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59" w:rsidRPr="00C43B3C" w:rsidRDefault="00C56059" w:rsidP="00C56059">
      <w:pPr>
        <w:jc w:val="center"/>
        <w:rPr>
          <w:sz w:val="28"/>
          <w:szCs w:val="28"/>
        </w:rPr>
      </w:pPr>
      <w:r w:rsidRPr="00C43B3C">
        <w:rPr>
          <w:sz w:val="28"/>
          <w:szCs w:val="28"/>
        </w:rPr>
        <w:t>АДМИНИСТРАЦИЯ  КИРИЛЛОВСКОГО  МУНИЦИПАЛЬНОГО РАЙОНА</w:t>
      </w:r>
    </w:p>
    <w:p w:rsidR="00C56059" w:rsidRDefault="00C56059" w:rsidP="00C56059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C56059" w:rsidRDefault="00C56059" w:rsidP="00C56059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C56059" w:rsidRDefault="00C56059" w:rsidP="00C56059">
      <w:pPr>
        <w:rPr>
          <w:sz w:val="32"/>
        </w:rPr>
      </w:pPr>
    </w:p>
    <w:p w:rsidR="00C56059" w:rsidRDefault="00C56059" w:rsidP="00C56059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           </w:t>
      </w:r>
    </w:p>
    <w:p w:rsidR="00C56059" w:rsidRDefault="00C56059" w:rsidP="00C56059">
      <w:pPr>
        <w:rPr>
          <w:sz w:val="28"/>
        </w:rPr>
      </w:pPr>
    </w:p>
    <w:p w:rsidR="00C56059" w:rsidRDefault="00C56059" w:rsidP="00C56059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534"/>
        <w:gridCol w:w="2126"/>
        <w:gridCol w:w="548"/>
        <w:gridCol w:w="869"/>
      </w:tblGrid>
      <w:tr w:rsidR="00C56059" w:rsidTr="00872201">
        <w:tc>
          <w:tcPr>
            <w:tcW w:w="534" w:type="dxa"/>
            <w:shd w:val="clear" w:color="auto" w:fill="auto"/>
          </w:tcPr>
          <w:p w:rsidR="00C56059" w:rsidRDefault="00C56059" w:rsidP="00872201">
            <w:pPr>
              <w:rPr>
                <w:b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6059" w:rsidRDefault="00C56059" w:rsidP="008722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01.12.2014</w:t>
            </w:r>
          </w:p>
        </w:tc>
        <w:tc>
          <w:tcPr>
            <w:tcW w:w="548" w:type="dxa"/>
            <w:shd w:val="clear" w:color="auto" w:fill="auto"/>
          </w:tcPr>
          <w:p w:rsidR="00C56059" w:rsidRDefault="00C56059" w:rsidP="00872201">
            <w:pPr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6059" w:rsidRDefault="00C56059" w:rsidP="008722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1352</w:t>
            </w:r>
          </w:p>
        </w:tc>
      </w:tr>
    </w:tbl>
    <w:p w:rsidR="00C56059" w:rsidRDefault="00C56059" w:rsidP="00C5605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C56059" w:rsidTr="008722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059" w:rsidRPr="00A22392" w:rsidRDefault="00C56059" w:rsidP="00872201">
            <w:pPr>
              <w:jc w:val="both"/>
              <w:rPr>
                <w:sz w:val="28"/>
              </w:rPr>
            </w:pPr>
            <w:r w:rsidRPr="00A22392">
              <w:rPr>
                <w:sz w:val="28"/>
              </w:rPr>
              <w:t xml:space="preserve">О внесении изменений в перечень земельных участков на территории Кирилловского района Вологодской области, которые могут быть предоставлены в собственность бесплатно гражданам, имеющим трех и более детей, для </w:t>
            </w:r>
            <w:r>
              <w:rPr>
                <w:sz w:val="28"/>
              </w:rPr>
              <w:t>ведения ли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ного подсобного хозяйства</w:t>
            </w:r>
          </w:p>
        </w:tc>
      </w:tr>
    </w:tbl>
    <w:p w:rsidR="00C56059" w:rsidRDefault="00C56059" w:rsidP="00C56059">
      <w:pPr>
        <w:rPr>
          <w:sz w:val="28"/>
        </w:rPr>
      </w:pPr>
    </w:p>
    <w:p w:rsidR="00C56059" w:rsidRDefault="00C56059" w:rsidP="00C56059">
      <w:pPr>
        <w:rPr>
          <w:sz w:val="28"/>
        </w:rPr>
      </w:pPr>
    </w:p>
    <w:p w:rsidR="00C56059" w:rsidRDefault="00C56059" w:rsidP="00C56059">
      <w:pPr>
        <w:rPr>
          <w:b/>
          <w:sz w:val="28"/>
        </w:rPr>
      </w:pPr>
      <w:r>
        <w:rPr>
          <w:b/>
          <w:sz w:val="28"/>
        </w:rPr>
        <w:t>ПОСТАНОВЛЯЮ:</w:t>
      </w:r>
    </w:p>
    <w:p w:rsidR="00C56059" w:rsidRDefault="00C56059" w:rsidP="00C56059">
      <w:pPr>
        <w:rPr>
          <w:sz w:val="28"/>
        </w:rPr>
      </w:pPr>
    </w:p>
    <w:p w:rsidR="00C56059" w:rsidRDefault="00C56059" w:rsidP="00C56059">
      <w:pPr>
        <w:ind w:firstLine="720"/>
        <w:jc w:val="both"/>
        <w:rPr>
          <w:sz w:val="28"/>
          <w:szCs w:val="28"/>
        </w:rPr>
      </w:pPr>
      <w:r w:rsidRPr="00304C7D">
        <w:rPr>
          <w:sz w:val="28"/>
          <w:szCs w:val="28"/>
        </w:rPr>
        <w:t>Внести в перечень земельных участков на территории Кирилловского района Вологодской области, которые могут быть предоставлены в собстве</w:t>
      </w:r>
      <w:r w:rsidRPr="00304C7D">
        <w:rPr>
          <w:sz w:val="28"/>
          <w:szCs w:val="28"/>
        </w:rPr>
        <w:t>н</w:t>
      </w:r>
      <w:r w:rsidRPr="00304C7D">
        <w:rPr>
          <w:sz w:val="28"/>
          <w:szCs w:val="28"/>
        </w:rPr>
        <w:t xml:space="preserve">ность гражданам, имеющим трех и более детей, для </w:t>
      </w:r>
      <w:r>
        <w:rPr>
          <w:sz w:val="28"/>
          <w:szCs w:val="28"/>
        </w:rPr>
        <w:t>ведения личного подсо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хозяйства, утвержденный постановлением администрации района от 15.07.2014 № 771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C56059" w:rsidRDefault="00C56059" w:rsidP="00C560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перечень земельных участков земельным участком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приложению.</w:t>
      </w:r>
    </w:p>
    <w:p w:rsidR="00C56059" w:rsidRDefault="00C56059" w:rsidP="00C56059">
      <w:pPr>
        <w:jc w:val="both"/>
        <w:rPr>
          <w:sz w:val="28"/>
        </w:rPr>
      </w:pPr>
      <w:r>
        <w:rPr>
          <w:sz w:val="28"/>
        </w:rPr>
        <w:tab/>
        <w:t>2. Обеспечить размещение информации о включении в перечень (исключении из перечня) земельных участков на официальном сайте админис</w:t>
      </w:r>
      <w:r>
        <w:rPr>
          <w:sz w:val="28"/>
        </w:rPr>
        <w:t>т</w:t>
      </w:r>
      <w:r>
        <w:rPr>
          <w:sz w:val="28"/>
        </w:rPr>
        <w:t>рации Кирилловского муниципального района в информационно-телекоммуникационной сети «Интернет» и в районной газете «Новая жизнь» в течение 9 дней после внесения изменений.</w:t>
      </w:r>
    </w:p>
    <w:p w:rsidR="00C56059" w:rsidRDefault="00C56059" w:rsidP="00C56059">
      <w:pPr>
        <w:rPr>
          <w:sz w:val="28"/>
        </w:rPr>
      </w:pPr>
    </w:p>
    <w:p w:rsidR="00C56059" w:rsidRDefault="00C56059" w:rsidP="00C56059">
      <w:pPr>
        <w:rPr>
          <w:sz w:val="28"/>
        </w:rPr>
      </w:pPr>
    </w:p>
    <w:p w:rsidR="00C56059" w:rsidRDefault="00C56059" w:rsidP="00C56059">
      <w:pPr>
        <w:rPr>
          <w:sz w:val="28"/>
        </w:rPr>
      </w:pPr>
    </w:p>
    <w:p w:rsidR="00C56059" w:rsidRDefault="00C56059" w:rsidP="00C56059">
      <w:pPr>
        <w:rPr>
          <w:sz w:val="28"/>
        </w:rPr>
      </w:pPr>
      <w:r>
        <w:rPr>
          <w:sz w:val="28"/>
        </w:rPr>
        <w:t>И.о. главы 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proofErr w:type="spellStart"/>
      <w:r>
        <w:rPr>
          <w:sz w:val="28"/>
        </w:rPr>
        <w:t>В.П.Шачин</w:t>
      </w:r>
      <w:proofErr w:type="spellEnd"/>
    </w:p>
    <w:p w:rsidR="00C56059" w:rsidRDefault="00C56059" w:rsidP="00C56059">
      <w:pPr>
        <w:rPr>
          <w:sz w:val="28"/>
        </w:rPr>
      </w:pPr>
    </w:p>
    <w:p w:rsidR="00C56059" w:rsidRDefault="00C56059" w:rsidP="00C56059">
      <w:pPr>
        <w:rPr>
          <w:sz w:val="28"/>
        </w:rPr>
      </w:pPr>
    </w:p>
    <w:p w:rsidR="00C56059" w:rsidRDefault="00C56059" w:rsidP="00C56059">
      <w:pPr>
        <w:rPr>
          <w:sz w:val="28"/>
        </w:rPr>
      </w:pPr>
    </w:p>
    <w:p w:rsidR="00C56059" w:rsidRDefault="00C56059" w:rsidP="00C56059">
      <w:pPr>
        <w:rPr>
          <w:sz w:val="28"/>
        </w:rPr>
      </w:pPr>
    </w:p>
    <w:p w:rsidR="00C56059" w:rsidRDefault="00C56059" w:rsidP="00C56059">
      <w:pPr>
        <w:rPr>
          <w:sz w:val="28"/>
        </w:rPr>
      </w:pPr>
    </w:p>
    <w:p w:rsidR="00C56059" w:rsidRDefault="00C56059" w:rsidP="00C56059">
      <w:pPr>
        <w:rPr>
          <w:sz w:val="28"/>
        </w:rPr>
        <w:sectPr w:rsidR="00C56059" w:rsidSect="00304C7D">
          <w:footerReference w:type="default" r:id="rId4"/>
          <w:pgSz w:w="11907" w:h="16840" w:code="9"/>
          <w:pgMar w:top="567" w:right="680" w:bottom="567" w:left="1701" w:header="397" w:footer="397" w:gutter="0"/>
          <w:cols w:space="720"/>
        </w:sectPr>
      </w:pPr>
    </w:p>
    <w:p w:rsidR="00C56059" w:rsidRDefault="00C56059" w:rsidP="00C56059">
      <w:pPr>
        <w:ind w:left="11482"/>
        <w:rPr>
          <w:sz w:val="23"/>
          <w:szCs w:val="23"/>
        </w:rPr>
      </w:pPr>
      <w:r w:rsidRPr="00155070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</w:t>
      </w:r>
    </w:p>
    <w:p w:rsidR="00C56059" w:rsidRDefault="00C56059" w:rsidP="00C56059">
      <w:pPr>
        <w:ind w:left="11482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Pr="001261CC">
        <w:rPr>
          <w:sz w:val="23"/>
          <w:szCs w:val="23"/>
        </w:rPr>
        <w:t>постановлени</w:t>
      </w:r>
      <w:r>
        <w:rPr>
          <w:sz w:val="23"/>
          <w:szCs w:val="23"/>
        </w:rPr>
        <w:t>ю</w:t>
      </w:r>
      <w:r w:rsidRPr="001261CC">
        <w:rPr>
          <w:sz w:val="23"/>
          <w:szCs w:val="23"/>
        </w:rPr>
        <w:t xml:space="preserve"> администрации </w:t>
      </w:r>
    </w:p>
    <w:p w:rsidR="00C56059" w:rsidRDefault="00C56059" w:rsidP="00C56059">
      <w:pPr>
        <w:ind w:left="11482"/>
        <w:rPr>
          <w:sz w:val="23"/>
          <w:szCs w:val="23"/>
        </w:rPr>
      </w:pPr>
      <w:r>
        <w:rPr>
          <w:sz w:val="23"/>
          <w:szCs w:val="23"/>
        </w:rPr>
        <w:t xml:space="preserve">Кирилловского муниципального </w:t>
      </w:r>
      <w:r w:rsidRPr="001261CC">
        <w:rPr>
          <w:sz w:val="23"/>
          <w:szCs w:val="23"/>
        </w:rPr>
        <w:t>района</w:t>
      </w:r>
    </w:p>
    <w:p w:rsidR="00C56059" w:rsidRPr="00A215CE" w:rsidRDefault="00C56059" w:rsidP="00C56059">
      <w:pPr>
        <w:ind w:left="11482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от  </w:t>
      </w:r>
      <w:r w:rsidRPr="00A215CE">
        <w:rPr>
          <w:sz w:val="23"/>
          <w:szCs w:val="23"/>
          <w:u w:val="single"/>
        </w:rPr>
        <w:t>01.12.2014</w:t>
      </w:r>
      <w:r>
        <w:rPr>
          <w:sz w:val="23"/>
          <w:szCs w:val="23"/>
        </w:rPr>
        <w:t xml:space="preserve"> </w:t>
      </w:r>
      <w:r w:rsidRPr="001261CC">
        <w:rPr>
          <w:sz w:val="23"/>
          <w:szCs w:val="23"/>
        </w:rPr>
        <w:t xml:space="preserve">№ </w:t>
      </w:r>
      <w:r>
        <w:rPr>
          <w:sz w:val="23"/>
          <w:szCs w:val="23"/>
        </w:rPr>
        <w:t xml:space="preserve"> </w:t>
      </w:r>
      <w:r w:rsidRPr="00A215CE">
        <w:rPr>
          <w:sz w:val="23"/>
          <w:szCs w:val="23"/>
          <w:u w:val="single"/>
        </w:rPr>
        <w:t>1352</w:t>
      </w:r>
    </w:p>
    <w:p w:rsidR="00C56059" w:rsidRDefault="00C56059" w:rsidP="00C56059">
      <w:pPr>
        <w:rPr>
          <w:sz w:val="28"/>
        </w:rPr>
      </w:pPr>
    </w:p>
    <w:p w:rsidR="00C56059" w:rsidRDefault="00C56059" w:rsidP="00C56059">
      <w:pPr>
        <w:jc w:val="center"/>
        <w:rPr>
          <w:sz w:val="28"/>
        </w:rPr>
      </w:pPr>
    </w:p>
    <w:p w:rsidR="00C56059" w:rsidRDefault="00C56059" w:rsidP="00C56059">
      <w:pPr>
        <w:rPr>
          <w:sz w:val="28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81"/>
        <w:gridCol w:w="1505"/>
        <w:gridCol w:w="2196"/>
        <w:gridCol w:w="1398"/>
        <w:gridCol w:w="1992"/>
        <w:gridCol w:w="1898"/>
        <w:gridCol w:w="2155"/>
        <w:gridCol w:w="1559"/>
      </w:tblGrid>
      <w:tr w:rsidR="00C56059" w:rsidRPr="00066820" w:rsidTr="00872201">
        <w:tc>
          <w:tcPr>
            <w:tcW w:w="567" w:type="dxa"/>
          </w:tcPr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№</w:t>
            </w:r>
          </w:p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E16C30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E16C30">
              <w:rPr>
                <w:sz w:val="23"/>
                <w:szCs w:val="23"/>
              </w:rPr>
              <w:t>/</w:t>
            </w:r>
            <w:proofErr w:type="spellStart"/>
            <w:r w:rsidRPr="00E16C30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81" w:type="dxa"/>
          </w:tcPr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Кадастровый н</w:t>
            </w:r>
            <w:r w:rsidRPr="00E16C30">
              <w:rPr>
                <w:sz w:val="23"/>
                <w:szCs w:val="23"/>
              </w:rPr>
              <w:t>о</w:t>
            </w:r>
            <w:r w:rsidRPr="00E16C30">
              <w:rPr>
                <w:sz w:val="23"/>
                <w:szCs w:val="23"/>
              </w:rPr>
              <w:t>мер земельного участка</w:t>
            </w:r>
          </w:p>
        </w:tc>
        <w:tc>
          <w:tcPr>
            <w:tcW w:w="1505" w:type="dxa"/>
          </w:tcPr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Категория</w:t>
            </w:r>
          </w:p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земель</w:t>
            </w:r>
          </w:p>
        </w:tc>
        <w:tc>
          <w:tcPr>
            <w:tcW w:w="2196" w:type="dxa"/>
          </w:tcPr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Вид государстве</w:t>
            </w:r>
            <w:r w:rsidRPr="00E16C30">
              <w:rPr>
                <w:sz w:val="23"/>
                <w:szCs w:val="23"/>
              </w:rPr>
              <w:t>н</w:t>
            </w:r>
            <w:r w:rsidRPr="00E16C30">
              <w:rPr>
                <w:sz w:val="23"/>
                <w:szCs w:val="23"/>
              </w:rPr>
              <w:t>ной собственности на земельный уч</w:t>
            </w:r>
            <w:r w:rsidRPr="00E16C30">
              <w:rPr>
                <w:sz w:val="23"/>
                <w:szCs w:val="23"/>
              </w:rPr>
              <w:t>а</w:t>
            </w:r>
            <w:r w:rsidRPr="00E16C30">
              <w:rPr>
                <w:sz w:val="23"/>
                <w:szCs w:val="23"/>
              </w:rPr>
              <w:t>сток</w:t>
            </w:r>
          </w:p>
        </w:tc>
        <w:tc>
          <w:tcPr>
            <w:tcW w:w="1398" w:type="dxa"/>
          </w:tcPr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 xml:space="preserve">Площадь </w:t>
            </w:r>
          </w:p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земельн</w:t>
            </w:r>
            <w:r w:rsidRPr="00E16C30">
              <w:rPr>
                <w:sz w:val="23"/>
                <w:szCs w:val="23"/>
              </w:rPr>
              <w:t>о</w:t>
            </w:r>
            <w:r w:rsidRPr="00E16C30">
              <w:rPr>
                <w:sz w:val="23"/>
                <w:szCs w:val="23"/>
              </w:rPr>
              <w:t>го участка,</w:t>
            </w:r>
          </w:p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кв</w:t>
            </w:r>
            <w:proofErr w:type="gramStart"/>
            <w:r w:rsidRPr="00E16C30">
              <w:rPr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992" w:type="dxa"/>
          </w:tcPr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Местополож</w:t>
            </w:r>
            <w:r w:rsidRPr="00E16C30">
              <w:rPr>
                <w:sz w:val="23"/>
                <w:szCs w:val="23"/>
              </w:rPr>
              <w:t>е</w:t>
            </w:r>
            <w:r w:rsidRPr="00E16C30">
              <w:rPr>
                <w:sz w:val="23"/>
                <w:szCs w:val="23"/>
              </w:rPr>
              <w:t xml:space="preserve">ние </w:t>
            </w:r>
            <w:proofErr w:type="gramStart"/>
            <w:r w:rsidRPr="00E16C30">
              <w:rPr>
                <w:sz w:val="23"/>
                <w:szCs w:val="23"/>
              </w:rPr>
              <w:t>земельного</w:t>
            </w:r>
            <w:proofErr w:type="gramEnd"/>
            <w:r w:rsidRPr="00E16C30">
              <w:rPr>
                <w:sz w:val="23"/>
                <w:szCs w:val="23"/>
              </w:rPr>
              <w:t xml:space="preserve"> </w:t>
            </w:r>
          </w:p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уч</w:t>
            </w:r>
            <w:r w:rsidRPr="00E16C30">
              <w:rPr>
                <w:sz w:val="23"/>
                <w:szCs w:val="23"/>
              </w:rPr>
              <w:t>а</w:t>
            </w:r>
            <w:r w:rsidRPr="00E16C30">
              <w:rPr>
                <w:sz w:val="23"/>
                <w:szCs w:val="23"/>
              </w:rPr>
              <w:t>стка</w:t>
            </w:r>
          </w:p>
        </w:tc>
        <w:tc>
          <w:tcPr>
            <w:tcW w:w="1898" w:type="dxa"/>
          </w:tcPr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Вид разреше</w:t>
            </w:r>
            <w:r w:rsidRPr="00E16C30">
              <w:rPr>
                <w:sz w:val="23"/>
                <w:szCs w:val="23"/>
              </w:rPr>
              <w:t>н</w:t>
            </w:r>
            <w:r w:rsidRPr="00E16C30">
              <w:rPr>
                <w:sz w:val="23"/>
                <w:szCs w:val="23"/>
              </w:rPr>
              <w:t>ного использ</w:t>
            </w:r>
            <w:r w:rsidRPr="00E16C30">
              <w:rPr>
                <w:sz w:val="23"/>
                <w:szCs w:val="23"/>
              </w:rPr>
              <w:t>о</w:t>
            </w:r>
            <w:r w:rsidRPr="00E16C30">
              <w:rPr>
                <w:sz w:val="23"/>
                <w:szCs w:val="23"/>
              </w:rPr>
              <w:t>вания земельн</w:t>
            </w:r>
            <w:r w:rsidRPr="00E16C30">
              <w:rPr>
                <w:sz w:val="23"/>
                <w:szCs w:val="23"/>
              </w:rPr>
              <w:t>о</w:t>
            </w:r>
            <w:r w:rsidRPr="00E16C30">
              <w:rPr>
                <w:sz w:val="23"/>
                <w:szCs w:val="23"/>
              </w:rPr>
              <w:t>го участка</w:t>
            </w:r>
          </w:p>
        </w:tc>
        <w:tc>
          <w:tcPr>
            <w:tcW w:w="2155" w:type="dxa"/>
          </w:tcPr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Информация об обеспеченности земельного уч</w:t>
            </w:r>
            <w:r w:rsidRPr="00E16C30">
              <w:rPr>
                <w:sz w:val="23"/>
                <w:szCs w:val="23"/>
              </w:rPr>
              <w:t>а</w:t>
            </w:r>
            <w:r w:rsidRPr="00E16C30">
              <w:rPr>
                <w:sz w:val="23"/>
                <w:szCs w:val="23"/>
              </w:rPr>
              <w:t>стка инженерной и</w:t>
            </w:r>
            <w:r w:rsidRPr="00E16C30">
              <w:rPr>
                <w:sz w:val="23"/>
                <w:szCs w:val="23"/>
              </w:rPr>
              <w:t>н</w:t>
            </w:r>
            <w:r w:rsidRPr="00E16C30">
              <w:rPr>
                <w:sz w:val="23"/>
                <w:szCs w:val="23"/>
              </w:rPr>
              <w:t>фраструктурой</w:t>
            </w:r>
          </w:p>
        </w:tc>
        <w:tc>
          <w:tcPr>
            <w:tcW w:w="1559" w:type="dxa"/>
          </w:tcPr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Примеч</w:t>
            </w:r>
            <w:r w:rsidRPr="00E16C30">
              <w:rPr>
                <w:sz w:val="23"/>
                <w:szCs w:val="23"/>
              </w:rPr>
              <w:t>а</w:t>
            </w:r>
            <w:r w:rsidRPr="00E16C30">
              <w:rPr>
                <w:sz w:val="23"/>
                <w:szCs w:val="23"/>
              </w:rPr>
              <w:t>ния</w:t>
            </w:r>
          </w:p>
        </w:tc>
      </w:tr>
      <w:tr w:rsidR="00C56059" w:rsidRPr="00066820" w:rsidTr="00872201">
        <w:tc>
          <w:tcPr>
            <w:tcW w:w="567" w:type="dxa"/>
          </w:tcPr>
          <w:p w:rsidR="00C56059" w:rsidRPr="00E16C30" w:rsidRDefault="00C56059" w:rsidP="00872201">
            <w:pPr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1.</w:t>
            </w:r>
          </w:p>
        </w:tc>
        <w:tc>
          <w:tcPr>
            <w:tcW w:w="2181" w:type="dxa"/>
          </w:tcPr>
          <w:p w:rsidR="00C56059" w:rsidRPr="00E16C30" w:rsidRDefault="00C56059" w:rsidP="00872201">
            <w:pPr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35:05:</w:t>
            </w:r>
            <w:r>
              <w:rPr>
                <w:sz w:val="23"/>
                <w:szCs w:val="23"/>
              </w:rPr>
              <w:t>0304036</w:t>
            </w:r>
            <w:r w:rsidRPr="00E16C3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642</w:t>
            </w:r>
          </w:p>
        </w:tc>
        <w:tc>
          <w:tcPr>
            <w:tcW w:w="1505" w:type="dxa"/>
          </w:tcPr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земли</w:t>
            </w:r>
          </w:p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населенных пун</w:t>
            </w:r>
            <w:r w:rsidRPr="00E16C30">
              <w:rPr>
                <w:sz w:val="23"/>
                <w:szCs w:val="23"/>
              </w:rPr>
              <w:t>к</w:t>
            </w:r>
            <w:r w:rsidRPr="00E16C30">
              <w:rPr>
                <w:sz w:val="23"/>
                <w:szCs w:val="23"/>
              </w:rPr>
              <w:t>тов</w:t>
            </w:r>
          </w:p>
        </w:tc>
        <w:tc>
          <w:tcPr>
            <w:tcW w:w="2196" w:type="dxa"/>
          </w:tcPr>
          <w:p w:rsidR="00C56059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 xml:space="preserve">государственная </w:t>
            </w:r>
            <w:proofErr w:type="spellStart"/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разграниченная</w:t>
            </w:r>
            <w:proofErr w:type="spellEnd"/>
          </w:p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собственность</w:t>
            </w:r>
          </w:p>
        </w:tc>
        <w:tc>
          <w:tcPr>
            <w:tcW w:w="1398" w:type="dxa"/>
          </w:tcPr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1500</w:t>
            </w:r>
          </w:p>
        </w:tc>
        <w:tc>
          <w:tcPr>
            <w:tcW w:w="1992" w:type="dxa"/>
          </w:tcPr>
          <w:p w:rsidR="00C56059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 xml:space="preserve">область </w:t>
            </w:r>
          </w:p>
          <w:p w:rsidR="00C56059" w:rsidRDefault="00C56059" w:rsidP="00872201">
            <w:pPr>
              <w:jc w:val="center"/>
              <w:rPr>
                <w:sz w:val="23"/>
                <w:szCs w:val="23"/>
              </w:rPr>
            </w:pPr>
            <w:proofErr w:type="gramStart"/>
            <w:r w:rsidRPr="00E16C30">
              <w:rPr>
                <w:sz w:val="23"/>
                <w:szCs w:val="23"/>
              </w:rPr>
              <w:t>Вологодская</w:t>
            </w:r>
            <w:proofErr w:type="gramEnd"/>
            <w:r w:rsidRPr="00E16C30">
              <w:rPr>
                <w:sz w:val="23"/>
                <w:szCs w:val="23"/>
              </w:rPr>
              <w:t xml:space="preserve">, район </w:t>
            </w:r>
          </w:p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Кирилло</w:t>
            </w:r>
            <w:r w:rsidRPr="00E16C30">
              <w:rPr>
                <w:sz w:val="23"/>
                <w:szCs w:val="23"/>
              </w:rPr>
              <w:t>в</w:t>
            </w:r>
            <w:r w:rsidRPr="00E16C30">
              <w:rPr>
                <w:sz w:val="23"/>
                <w:szCs w:val="23"/>
              </w:rPr>
              <w:t>ский,</w:t>
            </w:r>
          </w:p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с/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Алешинское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proofErr w:type="gramStart"/>
            <w:r>
              <w:rPr>
                <w:sz w:val="23"/>
                <w:szCs w:val="23"/>
              </w:rPr>
              <w:t>.И</w:t>
            </w:r>
            <w:proofErr w:type="gramEnd"/>
            <w:r>
              <w:rPr>
                <w:sz w:val="23"/>
                <w:szCs w:val="23"/>
              </w:rPr>
              <w:t>ванов Бор</w:t>
            </w:r>
          </w:p>
        </w:tc>
        <w:tc>
          <w:tcPr>
            <w:tcW w:w="1898" w:type="dxa"/>
          </w:tcPr>
          <w:p w:rsidR="00C56059" w:rsidRDefault="00C56059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</w:t>
            </w:r>
          </w:p>
          <w:p w:rsidR="00C56059" w:rsidRDefault="00C56059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личного </w:t>
            </w:r>
          </w:p>
          <w:p w:rsidR="00C56059" w:rsidRDefault="00C56059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собного</w:t>
            </w:r>
          </w:p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х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зяйства</w:t>
            </w:r>
          </w:p>
        </w:tc>
        <w:tc>
          <w:tcPr>
            <w:tcW w:w="2155" w:type="dxa"/>
          </w:tcPr>
          <w:p w:rsidR="00C56059" w:rsidRPr="00E16C30" w:rsidRDefault="00C56059" w:rsidP="00872201">
            <w:pPr>
              <w:rPr>
                <w:sz w:val="23"/>
                <w:szCs w:val="23"/>
              </w:rPr>
            </w:pPr>
          </w:p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___</w:t>
            </w:r>
          </w:p>
        </w:tc>
        <w:tc>
          <w:tcPr>
            <w:tcW w:w="1559" w:type="dxa"/>
          </w:tcPr>
          <w:p w:rsidR="00C56059" w:rsidRPr="00E16C30" w:rsidRDefault="00C56059" w:rsidP="00872201">
            <w:pPr>
              <w:rPr>
                <w:sz w:val="23"/>
                <w:szCs w:val="23"/>
              </w:rPr>
            </w:pPr>
          </w:p>
          <w:p w:rsidR="00C56059" w:rsidRPr="00E16C30" w:rsidRDefault="00C56059" w:rsidP="00872201">
            <w:pPr>
              <w:jc w:val="center"/>
              <w:rPr>
                <w:sz w:val="23"/>
                <w:szCs w:val="23"/>
              </w:rPr>
            </w:pPr>
            <w:r w:rsidRPr="00E16C30">
              <w:rPr>
                <w:sz w:val="23"/>
                <w:szCs w:val="23"/>
              </w:rPr>
              <w:t>___</w:t>
            </w:r>
          </w:p>
        </w:tc>
      </w:tr>
    </w:tbl>
    <w:p w:rsidR="00D64341" w:rsidRDefault="00D64341"/>
    <w:sectPr w:rsidR="00D64341" w:rsidSect="00C560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5B" w:rsidRPr="005D2464" w:rsidRDefault="00C56059">
    <w:pPr>
      <w:pStyle w:val="a3"/>
      <w:rPr>
        <w:sz w:val="16"/>
        <w:szCs w:val="16"/>
      </w:rPr>
    </w:pPr>
    <w:r w:rsidRPr="005D2464">
      <w:rPr>
        <w:snapToGrid w:val="0"/>
        <w:sz w:val="16"/>
        <w:szCs w:val="16"/>
      </w:rPr>
      <w:t>10151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56059"/>
    <w:rsid w:val="00003380"/>
    <w:rsid w:val="0000456A"/>
    <w:rsid w:val="00011BC4"/>
    <w:rsid w:val="00013DF3"/>
    <w:rsid w:val="00020471"/>
    <w:rsid w:val="00022294"/>
    <w:rsid w:val="00033523"/>
    <w:rsid w:val="00053A5D"/>
    <w:rsid w:val="00061075"/>
    <w:rsid w:val="00071A78"/>
    <w:rsid w:val="00085AB9"/>
    <w:rsid w:val="000A09A6"/>
    <w:rsid w:val="000B1E6C"/>
    <w:rsid w:val="000D5E60"/>
    <w:rsid w:val="000E6B36"/>
    <w:rsid w:val="000F379E"/>
    <w:rsid w:val="0012036C"/>
    <w:rsid w:val="001464C6"/>
    <w:rsid w:val="00150AEE"/>
    <w:rsid w:val="00172636"/>
    <w:rsid w:val="001759D5"/>
    <w:rsid w:val="00196AB9"/>
    <w:rsid w:val="001A042E"/>
    <w:rsid w:val="001C135A"/>
    <w:rsid w:val="001D0F8B"/>
    <w:rsid w:val="001D6FAE"/>
    <w:rsid w:val="001E4B48"/>
    <w:rsid w:val="001F7298"/>
    <w:rsid w:val="00221578"/>
    <w:rsid w:val="00227CBC"/>
    <w:rsid w:val="00231F38"/>
    <w:rsid w:val="00263252"/>
    <w:rsid w:val="002713B5"/>
    <w:rsid w:val="002747C0"/>
    <w:rsid w:val="00275D92"/>
    <w:rsid w:val="00294DB3"/>
    <w:rsid w:val="002A40C7"/>
    <w:rsid w:val="002B1C58"/>
    <w:rsid w:val="002B6984"/>
    <w:rsid w:val="002C40EE"/>
    <w:rsid w:val="002D1391"/>
    <w:rsid w:val="002D1C0C"/>
    <w:rsid w:val="002D37A7"/>
    <w:rsid w:val="002E0031"/>
    <w:rsid w:val="002F3AF4"/>
    <w:rsid w:val="00300C06"/>
    <w:rsid w:val="0030146D"/>
    <w:rsid w:val="0030573E"/>
    <w:rsid w:val="00315854"/>
    <w:rsid w:val="003160F7"/>
    <w:rsid w:val="00351BB2"/>
    <w:rsid w:val="0035340A"/>
    <w:rsid w:val="00357D52"/>
    <w:rsid w:val="003703A1"/>
    <w:rsid w:val="00373826"/>
    <w:rsid w:val="00381270"/>
    <w:rsid w:val="00390E3B"/>
    <w:rsid w:val="003965C0"/>
    <w:rsid w:val="003A0217"/>
    <w:rsid w:val="003A3040"/>
    <w:rsid w:val="003B0B26"/>
    <w:rsid w:val="003B394E"/>
    <w:rsid w:val="003C395D"/>
    <w:rsid w:val="003E03BE"/>
    <w:rsid w:val="003E36BA"/>
    <w:rsid w:val="003F12D2"/>
    <w:rsid w:val="003F7C63"/>
    <w:rsid w:val="00402AFC"/>
    <w:rsid w:val="004045AD"/>
    <w:rsid w:val="0041110D"/>
    <w:rsid w:val="004211E4"/>
    <w:rsid w:val="00424690"/>
    <w:rsid w:val="004341FE"/>
    <w:rsid w:val="00441E18"/>
    <w:rsid w:val="0047039D"/>
    <w:rsid w:val="00476D71"/>
    <w:rsid w:val="00476EE8"/>
    <w:rsid w:val="00481090"/>
    <w:rsid w:val="004848D5"/>
    <w:rsid w:val="004B0291"/>
    <w:rsid w:val="004B3317"/>
    <w:rsid w:val="004B39BA"/>
    <w:rsid w:val="004C0045"/>
    <w:rsid w:val="004C1012"/>
    <w:rsid w:val="004C18EE"/>
    <w:rsid w:val="004D3CC1"/>
    <w:rsid w:val="004D63CC"/>
    <w:rsid w:val="004D652D"/>
    <w:rsid w:val="004D7230"/>
    <w:rsid w:val="004E109B"/>
    <w:rsid w:val="004F601E"/>
    <w:rsid w:val="005145AC"/>
    <w:rsid w:val="00514861"/>
    <w:rsid w:val="00515386"/>
    <w:rsid w:val="00516B38"/>
    <w:rsid w:val="00517751"/>
    <w:rsid w:val="00543DBD"/>
    <w:rsid w:val="00544DCF"/>
    <w:rsid w:val="0055671A"/>
    <w:rsid w:val="00596900"/>
    <w:rsid w:val="005B5278"/>
    <w:rsid w:val="005D7D94"/>
    <w:rsid w:val="00606DCC"/>
    <w:rsid w:val="00620C90"/>
    <w:rsid w:val="00621B34"/>
    <w:rsid w:val="00623D1F"/>
    <w:rsid w:val="00643E26"/>
    <w:rsid w:val="00650755"/>
    <w:rsid w:val="00652C23"/>
    <w:rsid w:val="00676B66"/>
    <w:rsid w:val="006844E5"/>
    <w:rsid w:val="00686C51"/>
    <w:rsid w:val="00695BC5"/>
    <w:rsid w:val="00695C93"/>
    <w:rsid w:val="006A0AB3"/>
    <w:rsid w:val="006A6FC5"/>
    <w:rsid w:val="006B0087"/>
    <w:rsid w:val="006B14DC"/>
    <w:rsid w:val="006B348D"/>
    <w:rsid w:val="006E4475"/>
    <w:rsid w:val="006F7206"/>
    <w:rsid w:val="00706D86"/>
    <w:rsid w:val="00722F9C"/>
    <w:rsid w:val="00731CE2"/>
    <w:rsid w:val="0074598A"/>
    <w:rsid w:val="00755FB0"/>
    <w:rsid w:val="0075728F"/>
    <w:rsid w:val="007705B5"/>
    <w:rsid w:val="007739F0"/>
    <w:rsid w:val="00775173"/>
    <w:rsid w:val="00775D22"/>
    <w:rsid w:val="0078522F"/>
    <w:rsid w:val="0079124D"/>
    <w:rsid w:val="007A3357"/>
    <w:rsid w:val="007A7C6C"/>
    <w:rsid w:val="007D5FFF"/>
    <w:rsid w:val="007E1CD3"/>
    <w:rsid w:val="00827A00"/>
    <w:rsid w:val="008314DE"/>
    <w:rsid w:val="00832E06"/>
    <w:rsid w:val="008364F6"/>
    <w:rsid w:val="00853666"/>
    <w:rsid w:val="00860DC9"/>
    <w:rsid w:val="00875F40"/>
    <w:rsid w:val="00876093"/>
    <w:rsid w:val="00890474"/>
    <w:rsid w:val="008A6609"/>
    <w:rsid w:val="008A6FE4"/>
    <w:rsid w:val="008C0694"/>
    <w:rsid w:val="008C13D5"/>
    <w:rsid w:val="008E7FC9"/>
    <w:rsid w:val="008F205B"/>
    <w:rsid w:val="008F3757"/>
    <w:rsid w:val="00923013"/>
    <w:rsid w:val="00924F8E"/>
    <w:rsid w:val="009451E4"/>
    <w:rsid w:val="00945F4D"/>
    <w:rsid w:val="00953244"/>
    <w:rsid w:val="0096332F"/>
    <w:rsid w:val="00963FE8"/>
    <w:rsid w:val="009660CA"/>
    <w:rsid w:val="00976779"/>
    <w:rsid w:val="00983A9E"/>
    <w:rsid w:val="00986B61"/>
    <w:rsid w:val="00990495"/>
    <w:rsid w:val="00991574"/>
    <w:rsid w:val="009C4CC9"/>
    <w:rsid w:val="009C6CD9"/>
    <w:rsid w:val="009E2B07"/>
    <w:rsid w:val="00A06D8A"/>
    <w:rsid w:val="00A10EF0"/>
    <w:rsid w:val="00A13EA6"/>
    <w:rsid w:val="00A14724"/>
    <w:rsid w:val="00A14998"/>
    <w:rsid w:val="00A31120"/>
    <w:rsid w:val="00A34B29"/>
    <w:rsid w:val="00A41691"/>
    <w:rsid w:val="00A472DF"/>
    <w:rsid w:val="00A758B8"/>
    <w:rsid w:val="00A76F42"/>
    <w:rsid w:val="00A92481"/>
    <w:rsid w:val="00AC72CF"/>
    <w:rsid w:val="00AE3CEB"/>
    <w:rsid w:val="00AF019C"/>
    <w:rsid w:val="00B05110"/>
    <w:rsid w:val="00B13B33"/>
    <w:rsid w:val="00B14EA7"/>
    <w:rsid w:val="00B20CAB"/>
    <w:rsid w:val="00B35699"/>
    <w:rsid w:val="00B42C3C"/>
    <w:rsid w:val="00B50B07"/>
    <w:rsid w:val="00B70B8E"/>
    <w:rsid w:val="00B85BEB"/>
    <w:rsid w:val="00B87F98"/>
    <w:rsid w:val="00B90CFA"/>
    <w:rsid w:val="00B9516F"/>
    <w:rsid w:val="00BA1433"/>
    <w:rsid w:val="00BA1546"/>
    <w:rsid w:val="00BB01C3"/>
    <w:rsid w:val="00BC0AB9"/>
    <w:rsid w:val="00BD1366"/>
    <w:rsid w:val="00BD3329"/>
    <w:rsid w:val="00C56059"/>
    <w:rsid w:val="00C65809"/>
    <w:rsid w:val="00C7466F"/>
    <w:rsid w:val="00C754F5"/>
    <w:rsid w:val="00C866CC"/>
    <w:rsid w:val="00CA5730"/>
    <w:rsid w:val="00CB627F"/>
    <w:rsid w:val="00CC55D7"/>
    <w:rsid w:val="00CE0613"/>
    <w:rsid w:val="00D1434B"/>
    <w:rsid w:val="00D16D95"/>
    <w:rsid w:val="00D2635B"/>
    <w:rsid w:val="00D44219"/>
    <w:rsid w:val="00D64341"/>
    <w:rsid w:val="00D70745"/>
    <w:rsid w:val="00D81765"/>
    <w:rsid w:val="00DA5A09"/>
    <w:rsid w:val="00DA6143"/>
    <w:rsid w:val="00DB27EC"/>
    <w:rsid w:val="00DC1E95"/>
    <w:rsid w:val="00DC55C7"/>
    <w:rsid w:val="00DC7711"/>
    <w:rsid w:val="00DD251F"/>
    <w:rsid w:val="00DD25D8"/>
    <w:rsid w:val="00DE32F7"/>
    <w:rsid w:val="00E11918"/>
    <w:rsid w:val="00E3488E"/>
    <w:rsid w:val="00E35053"/>
    <w:rsid w:val="00E452FF"/>
    <w:rsid w:val="00E616FC"/>
    <w:rsid w:val="00E9764B"/>
    <w:rsid w:val="00EC3746"/>
    <w:rsid w:val="00ED1BA0"/>
    <w:rsid w:val="00EE5AFB"/>
    <w:rsid w:val="00EE6EF1"/>
    <w:rsid w:val="00EF101F"/>
    <w:rsid w:val="00F137A1"/>
    <w:rsid w:val="00F2112C"/>
    <w:rsid w:val="00F219EE"/>
    <w:rsid w:val="00F24661"/>
    <w:rsid w:val="00F3075A"/>
    <w:rsid w:val="00F31722"/>
    <w:rsid w:val="00F700D1"/>
    <w:rsid w:val="00F726FB"/>
    <w:rsid w:val="00F8229F"/>
    <w:rsid w:val="00F91D95"/>
    <w:rsid w:val="00F94F92"/>
    <w:rsid w:val="00FB23E7"/>
    <w:rsid w:val="00FB4636"/>
    <w:rsid w:val="00FE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6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560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2015-01-16T05:32:00Z</dcterms:created>
  <dcterms:modified xsi:type="dcterms:W3CDTF">2015-01-16T05:33:00Z</dcterms:modified>
</cp:coreProperties>
</file>