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AA" w:rsidRDefault="00980EAA"/>
    <w:p w:rsidR="005E135D" w:rsidRPr="00623FE2" w:rsidRDefault="005E135D" w:rsidP="00980EAA">
      <w:pPr>
        <w:rPr>
          <w:b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="00980EAA" w:rsidRPr="00623FE2">
        <w:rPr>
          <w:b/>
        </w:rPr>
        <w:t xml:space="preserve">ЗАКЛЮЧЕНИЕ </w:t>
      </w:r>
    </w:p>
    <w:p w:rsidR="00980EAA" w:rsidRDefault="00980EAA" w:rsidP="00623FE2">
      <w:pPr>
        <w:jc w:val="center"/>
        <w:rPr>
          <w:b/>
        </w:rPr>
      </w:pPr>
      <w:r w:rsidRPr="005E135D">
        <w:rPr>
          <w:b/>
        </w:rPr>
        <w:t>на проект решения Представительного Собрания</w:t>
      </w:r>
      <w:r w:rsidR="005E135D" w:rsidRPr="005E135D">
        <w:rPr>
          <w:b/>
        </w:rPr>
        <w:t xml:space="preserve"> </w:t>
      </w:r>
      <w:r w:rsidRPr="005E135D">
        <w:rPr>
          <w:b/>
        </w:rPr>
        <w:t>Кирилловского муниципального района «О внесении</w:t>
      </w:r>
      <w:r w:rsidR="005E135D" w:rsidRPr="005E135D">
        <w:rPr>
          <w:b/>
        </w:rPr>
        <w:t xml:space="preserve"> </w:t>
      </w:r>
      <w:r w:rsidRPr="005E135D">
        <w:rPr>
          <w:b/>
        </w:rPr>
        <w:t>изменений в решение Представительного Собрания</w:t>
      </w:r>
      <w:r w:rsidR="005E135D" w:rsidRPr="005E135D">
        <w:rPr>
          <w:b/>
        </w:rPr>
        <w:t xml:space="preserve"> </w:t>
      </w:r>
      <w:r w:rsidRPr="005E135D">
        <w:rPr>
          <w:b/>
        </w:rPr>
        <w:t>от 14.12.2017 №571 «О районном бюджете на 2018 год</w:t>
      </w:r>
      <w:r w:rsidR="005E135D" w:rsidRPr="005E135D">
        <w:rPr>
          <w:b/>
        </w:rPr>
        <w:t xml:space="preserve"> </w:t>
      </w:r>
      <w:r w:rsidRPr="005E135D">
        <w:rPr>
          <w:b/>
        </w:rPr>
        <w:t>и плановый период 2019 и 2020 годов»</w:t>
      </w:r>
    </w:p>
    <w:p w:rsidR="00623FE2" w:rsidRPr="005E135D" w:rsidRDefault="00623FE2" w:rsidP="00623FE2">
      <w:pPr>
        <w:jc w:val="center"/>
        <w:rPr>
          <w:b/>
        </w:rPr>
      </w:pPr>
    </w:p>
    <w:p w:rsidR="00296602" w:rsidRDefault="00623FE2" w:rsidP="00623FE2">
      <w:pPr>
        <w:tabs>
          <w:tab w:val="left" w:pos="7875"/>
        </w:tabs>
      </w:pPr>
      <w:r>
        <w:t>г. Кириллов</w:t>
      </w:r>
      <w:r>
        <w:tab/>
      </w:r>
      <w:r w:rsidR="00296602">
        <w:t>№</w:t>
      </w:r>
      <w:r w:rsidR="003153BB">
        <w:t xml:space="preserve"> </w:t>
      </w:r>
      <w:r w:rsidR="00A964AA">
        <w:t>4</w:t>
      </w:r>
    </w:p>
    <w:p w:rsidR="00980EAA" w:rsidRDefault="00623FE2" w:rsidP="00623FE2">
      <w:pPr>
        <w:tabs>
          <w:tab w:val="left" w:pos="7875"/>
        </w:tabs>
      </w:pPr>
      <w:r>
        <w:t xml:space="preserve">                                      </w:t>
      </w:r>
    </w:p>
    <w:p w:rsidR="0053233F" w:rsidRDefault="000140BA" w:rsidP="005F45B5">
      <w:pPr>
        <w:ind w:left="-426"/>
        <w:jc w:val="both"/>
      </w:pPr>
      <w:r>
        <w:tab/>
      </w:r>
      <w:proofErr w:type="gramStart"/>
      <w:r w:rsidR="00623FE2">
        <w:t>Настоящая экспертиза проекта решения Представительного Собрания «О внесении изменений в решение Представительного Собрания от 1</w:t>
      </w:r>
      <w:r w:rsidR="00296602">
        <w:t>4</w:t>
      </w:r>
      <w:r w:rsidR="00623FE2">
        <w:t xml:space="preserve">.12.2017 № </w:t>
      </w:r>
      <w:r w:rsidR="00296602">
        <w:t>571</w:t>
      </w:r>
      <w:r w:rsidR="00623FE2">
        <w:t xml:space="preserve"> «О районном бюджете на 2018 год и плановый период 2019-2020 годов» проведена </w:t>
      </w:r>
      <w:r w:rsidR="003153BB">
        <w:t>к</w:t>
      </w:r>
      <w:r w:rsidR="00623FE2">
        <w:t>онтрольно</w:t>
      </w:r>
      <w:r w:rsidR="003153BB">
        <w:t xml:space="preserve"> </w:t>
      </w:r>
      <w:r w:rsidR="00461F35">
        <w:t>- счетным комитетом</w:t>
      </w:r>
      <w:r w:rsidR="00623FE2">
        <w:t xml:space="preserve"> в соответствии с положением о бюджетном процессе в </w:t>
      </w:r>
      <w:r w:rsidR="00461F35">
        <w:t>Кирилловском</w:t>
      </w:r>
      <w:r w:rsidR="00623FE2">
        <w:t xml:space="preserve"> муниципальном районе, утвержденном решением Представительного Собрания от 1</w:t>
      </w:r>
      <w:r w:rsidR="00A31004">
        <w:t>7</w:t>
      </w:r>
      <w:r w:rsidR="00623FE2">
        <w:t>.0</w:t>
      </w:r>
      <w:r w:rsidR="00A31004">
        <w:t>4</w:t>
      </w:r>
      <w:r w:rsidR="00623FE2">
        <w:t>.201</w:t>
      </w:r>
      <w:r w:rsidR="00A31004">
        <w:t>4</w:t>
      </w:r>
      <w:r w:rsidR="00623FE2">
        <w:t xml:space="preserve"> № </w:t>
      </w:r>
      <w:r w:rsidR="00A31004">
        <w:t>83</w:t>
      </w:r>
      <w:r w:rsidR="00623FE2">
        <w:t xml:space="preserve"> «Об утверждении положения о бюджетном процессе в </w:t>
      </w:r>
      <w:r w:rsidR="00A31004">
        <w:t>Кирилловском</w:t>
      </w:r>
      <w:r w:rsidR="00623FE2">
        <w:t xml:space="preserve"> муниципальном районе» (с</w:t>
      </w:r>
      <w:proofErr w:type="gramEnd"/>
      <w:r w:rsidR="00623FE2">
        <w:t xml:space="preserve"> изменениями и дополнениями).</w:t>
      </w:r>
    </w:p>
    <w:p w:rsidR="00950BAB" w:rsidRPr="00980EAA" w:rsidRDefault="005F45B5" w:rsidP="005F45B5">
      <w:pPr>
        <w:ind w:left="-426"/>
        <w:jc w:val="both"/>
      </w:pPr>
      <w:r>
        <w:t xml:space="preserve">  </w:t>
      </w:r>
      <w:proofErr w:type="gramStart"/>
      <w:r w:rsidR="00623FE2">
        <w:t xml:space="preserve">При проведении экспертизы </w:t>
      </w:r>
      <w:r w:rsidR="00DC4283">
        <w:t>поставлена задача дать заключение о целесообразности принятия проекта решения Представительного Собрания «О внесении изменений  в решение Представительного Собрания от 14.12.2017 №571 «О районном бюджете на 2018 год и плановый период 2019-2020 годов» с точки зрения: соответствия действующему законодательству и положению о бюджетном процессе; реалистичности и наличия должного обоснования вносимых изменений;</w:t>
      </w:r>
      <w:proofErr w:type="gramEnd"/>
      <w:r w:rsidR="00DC4283">
        <w:t xml:space="preserve"> целесообразности внесения изменений.</w:t>
      </w:r>
    </w:p>
    <w:p w:rsidR="00E23128" w:rsidRDefault="005F45B5" w:rsidP="005F45B5">
      <w:pPr>
        <w:ind w:left="-426"/>
      </w:pPr>
      <w:r>
        <w:t xml:space="preserve">   </w:t>
      </w:r>
      <w:r w:rsidR="00980EAA" w:rsidRPr="00980EAA">
        <w:t>Экспертиза была осуществлена в разрезе предлагаемых изменений в бюджет района, предусмотренных проектом муниципального правового акта на предмет их соответствия вышеуказанным критериям. Были выделены следующие элементы оценки проекта муниципального правового акта.</w:t>
      </w:r>
    </w:p>
    <w:p w:rsidR="0098439C" w:rsidRDefault="0098439C" w:rsidP="005F45B5">
      <w:pPr>
        <w:ind w:left="-426"/>
      </w:pPr>
    </w:p>
    <w:p w:rsidR="00E23128" w:rsidRPr="0098439C" w:rsidRDefault="0098439C" w:rsidP="0098439C">
      <w:pPr>
        <w:ind w:left="-366"/>
        <w:jc w:val="both"/>
        <w:rPr>
          <w:b/>
        </w:rPr>
      </w:pPr>
      <w:r w:rsidRPr="0098439C">
        <w:rPr>
          <w:b/>
        </w:rPr>
        <w:t xml:space="preserve">                </w:t>
      </w:r>
      <w:r w:rsidR="00980EAA" w:rsidRPr="0098439C">
        <w:rPr>
          <w:b/>
        </w:rPr>
        <w:t>Внесение изменений в бюджет на 2018 год в целом</w:t>
      </w:r>
    </w:p>
    <w:p w:rsidR="0098439C" w:rsidRPr="0098439C" w:rsidRDefault="0098439C" w:rsidP="0098439C">
      <w:pPr>
        <w:ind w:left="-366"/>
        <w:jc w:val="both"/>
        <w:rPr>
          <w:b/>
        </w:rPr>
      </w:pPr>
    </w:p>
    <w:p w:rsidR="00AA11D3" w:rsidRDefault="00980EAA" w:rsidP="003F142F">
      <w:pPr>
        <w:ind w:left="-366"/>
        <w:jc w:val="both"/>
      </w:pPr>
      <w:r w:rsidRPr="00980EAA">
        <w:t xml:space="preserve"> </w:t>
      </w:r>
      <w:proofErr w:type="gramStart"/>
      <w:r w:rsidRPr="00980EAA">
        <w:t xml:space="preserve">В соответствии с Положением о бюджетном процессе в </w:t>
      </w:r>
      <w:r w:rsidR="00E23128">
        <w:t>Кирилловском</w:t>
      </w:r>
      <w:r w:rsidRPr="00980EAA">
        <w:t xml:space="preserve"> муниципальном районе, утвержденном решением Представительного Собрания от 1</w:t>
      </w:r>
      <w:r w:rsidR="003D403D">
        <w:t>7</w:t>
      </w:r>
      <w:r w:rsidRPr="00980EAA">
        <w:t>.0</w:t>
      </w:r>
      <w:r w:rsidR="003D403D">
        <w:t>4</w:t>
      </w:r>
      <w:r w:rsidRPr="00980EAA">
        <w:t>.201</w:t>
      </w:r>
      <w:r w:rsidR="003D403D">
        <w:t>4</w:t>
      </w:r>
      <w:r w:rsidRPr="00980EAA">
        <w:t xml:space="preserve"> № </w:t>
      </w:r>
      <w:r w:rsidR="003D403D">
        <w:t>83</w:t>
      </w:r>
      <w:r w:rsidRPr="00980EAA">
        <w:t xml:space="preserve"> «Об утверждении положения о бюджетном процессе в </w:t>
      </w:r>
      <w:r w:rsidR="003D403D">
        <w:t>Кирилловском</w:t>
      </w:r>
      <w:r w:rsidRPr="00980EAA">
        <w:t xml:space="preserve"> муниципальном районе», в утвержденный бюджет могут вноситься изменения и дополнения в случаях: поступление дополнительных объемов доходов; изменения объема финансовой помощи из других бюджетов бюджетной системы Российской Федерации.</w:t>
      </w:r>
      <w:proofErr w:type="gramEnd"/>
      <w:r w:rsidRPr="00980EAA">
        <w:t xml:space="preserve"> </w:t>
      </w:r>
      <w:r w:rsidR="00AA11D3">
        <w:t xml:space="preserve"> </w:t>
      </w:r>
      <w:r w:rsidRPr="00980EAA">
        <w:t>Из представленных материалов к проекту решения Представительного Собрания видно, что поправки в бюджет 2018 года вносятся в связи с изменением объема безвозмездных поступлений из областного бюджета, а именно увеличением объема субсидий</w:t>
      </w:r>
      <w:r w:rsidR="00DE111A">
        <w:t xml:space="preserve"> и субвенций</w:t>
      </w:r>
      <w:r w:rsidRPr="00980EAA">
        <w:t xml:space="preserve"> на </w:t>
      </w:r>
      <w:r w:rsidR="00AE6F45">
        <w:t>23122</w:t>
      </w:r>
      <w:r w:rsidR="00A25287">
        <w:t>,</w:t>
      </w:r>
      <w:r w:rsidR="00AE6F45">
        <w:t>4</w:t>
      </w:r>
      <w:r w:rsidRPr="00980EAA">
        <w:t xml:space="preserve"> тыс. рублей. На основании вышеизложенного внесение изменений в бюджет района на 2018 год является обоснованным и соответствующим нормам Положения о бюджетном процессе и требованиям Бюджетного Кодекса.</w:t>
      </w:r>
    </w:p>
    <w:p w:rsidR="003F142F" w:rsidRDefault="003F142F" w:rsidP="003F142F">
      <w:pPr>
        <w:ind w:left="-366"/>
        <w:jc w:val="both"/>
      </w:pPr>
    </w:p>
    <w:p w:rsidR="003F142F" w:rsidRDefault="0098439C" w:rsidP="0098439C">
      <w:pPr>
        <w:ind w:left="-366"/>
      </w:pPr>
      <w:r>
        <w:rPr>
          <w:b/>
        </w:rPr>
        <w:lastRenderedPageBreak/>
        <w:t xml:space="preserve">               </w:t>
      </w:r>
      <w:r w:rsidR="00980EAA" w:rsidRPr="0098439C">
        <w:rPr>
          <w:b/>
        </w:rPr>
        <w:t>Изменение общего объема и отдельных статей доходов</w:t>
      </w:r>
      <w:r w:rsidR="000C200B">
        <w:t>.</w:t>
      </w:r>
    </w:p>
    <w:p w:rsidR="00E41D77" w:rsidRDefault="00980EAA" w:rsidP="003F142F">
      <w:pPr>
        <w:ind w:left="-366"/>
      </w:pPr>
      <w:r w:rsidRPr="00980EAA">
        <w:t xml:space="preserve"> Проектом решения предусматривается увеличение доходов районного бюджета на общую сумму</w:t>
      </w:r>
      <w:r w:rsidR="009F59C0">
        <w:t xml:space="preserve"> </w:t>
      </w:r>
      <w:r w:rsidR="00892D20">
        <w:t>23122</w:t>
      </w:r>
      <w:r w:rsidR="009F59C0">
        <w:t>,</w:t>
      </w:r>
      <w:r w:rsidR="00892D20">
        <w:t>4</w:t>
      </w:r>
      <w:r w:rsidRPr="00980EAA">
        <w:t xml:space="preserve"> тыс. рублей. Размеры уточнений по каждому виду доходов представлены в нижеследующей таблице: </w:t>
      </w:r>
    </w:p>
    <w:p w:rsidR="00E41D77" w:rsidRDefault="00E41D77" w:rsidP="000C200B">
      <w:pPr>
        <w:ind w:left="-366"/>
      </w:pPr>
    </w:p>
    <w:p w:rsidR="00E41D77" w:rsidRDefault="00E41D77" w:rsidP="000C200B">
      <w:pPr>
        <w:ind w:left="-366"/>
      </w:pPr>
    </w:p>
    <w:tbl>
      <w:tblPr>
        <w:tblStyle w:val="ad"/>
        <w:tblW w:w="0" w:type="auto"/>
        <w:tblInd w:w="-366" w:type="dxa"/>
        <w:tblLayout w:type="fixed"/>
        <w:tblLook w:val="04A0"/>
      </w:tblPr>
      <w:tblGrid>
        <w:gridCol w:w="4585"/>
        <w:gridCol w:w="1701"/>
        <w:gridCol w:w="1701"/>
        <w:gridCol w:w="1584"/>
      </w:tblGrid>
      <w:tr w:rsidR="00D53B47" w:rsidTr="00EF0A8F">
        <w:tc>
          <w:tcPr>
            <w:tcW w:w="4585" w:type="dxa"/>
          </w:tcPr>
          <w:p w:rsidR="00D53B47" w:rsidRDefault="00D53B47" w:rsidP="000C200B">
            <w:r>
              <w:t>Наименование доходных источников</w:t>
            </w:r>
          </w:p>
        </w:tc>
        <w:tc>
          <w:tcPr>
            <w:tcW w:w="1701" w:type="dxa"/>
          </w:tcPr>
          <w:p w:rsidR="00D53B47" w:rsidRDefault="002770AC" w:rsidP="00606AAB">
            <w:r>
              <w:t xml:space="preserve">Решение от </w:t>
            </w:r>
            <w:r w:rsidR="00D71E57">
              <w:t>1</w:t>
            </w:r>
            <w:r w:rsidR="00606AAB">
              <w:t>3</w:t>
            </w:r>
            <w:r>
              <w:t>.0</w:t>
            </w:r>
            <w:r w:rsidR="00606AAB">
              <w:t>9</w:t>
            </w:r>
            <w:r>
              <w:t xml:space="preserve">.2018 № </w:t>
            </w:r>
            <w:r w:rsidR="00EF0A8F">
              <w:t>6</w:t>
            </w:r>
            <w:r w:rsidR="00606AAB">
              <w:t>23</w:t>
            </w:r>
          </w:p>
        </w:tc>
        <w:tc>
          <w:tcPr>
            <w:tcW w:w="1701" w:type="dxa"/>
          </w:tcPr>
          <w:p w:rsidR="00D53B47" w:rsidRDefault="002770AC" w:rsidP="000C200B">
            <w:r>
              <w:t>Проект решения</w:t>
            </w:r>
          </w:p>
        </w:tc>
        <w:tc>
          <w:tcPr>
            <w:tcW w:w="1584" w:type="dxa"/>
          </w:tcPr>
          <w:p w:rsidR="00D53B47" w:rsidRDefault="002770AC" w:rsidP="000C200B">
            <w:r>
              <w:t>Отклонение</w:t>
            </w:r>
          </w:p>
        </w:tc>
      </w:tr>
      <w:tr w:rsidR="00D53B47" w:rsidTr="0032535C">
        <w:tc>
          <w:tcPr>
            <w:tcW w:w="4585" w:type="dxa"/>
          </w:tcPr>
          <w:p w:rsidR="00D53B47" w:rsidRPr="00D93542" w:rsidRDefault="00EF0A8F" w:rsidP="000C200B">
            <w:pPr>
              <w:rPr>
                <w:b/>
              </w:rPr>
            </w:pPr>
            <w:r w:rsidRPr="00D93542">
              <w:rPr>
                <w:b/>
              </w:rPr>
              <w:t>БЕЗВОЗМЕЗДНЫЕ ПЕРЕЧИСЛЕНИЯ</w:t>
            </w:r>
          </w:p>
        </w:tc>
        <w:tc>
          <w:tcPr>
            <w:tcW w:w="1701" w:type="dxa"/>
          </w:tcPr>
          <w:p w:rsidR="00D53B47" w:rsidRPr="00D93542" w:rsidRDefault="00606AAB" w:rsidP="00606AAB">
            <w:pPr>
              <w:rPr>
                <w:b/>
              </w:rPr>
            </w:pPr>
            <w:r>
              <w:rPr>
                <w:b/>
              </w:rPr>
              <w:t>248605</w:t>
            </w:r>
            <w:r w:rsidR="00A7581B" w:rsidRPr="00D93542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701" w:type="dxa"/>
          </w:tcPr>
          <w:p w:rsidR="00D53B47" w:rsidRPr="00D93542" w:rsidRDefault="00606AAB" w:rsidP="00606AAB">
            <w:pPr>
              <w:rPr>
                <w:b/>
              </w:rPr>
            </w:pPr>
            <w:r>
              <w:rPr>
                <w:b/>
              </w:rPr>
              <w:t>271728</w:t>
            </w:r>
            <w:r w:rsidR="00A7581B" w:rsidRPr="00D93542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584" w:type="dxa"/>
          </w:tcPr>
          <w:p w:rsidR="00D53B47" w:rsidRPr="00D93542" w:rsidRDefault="00F906C3" w:rsidP="00931637">
            <w:pPr>
              <w:rPr>
                <w:b/>
              </w:rPr>
            </w:pPr>
            <w:r w:rsidRPr="00D93542">
              <w:rPr>
                <w:b/>
              </w:rPr>
              <w:t>+23</w:t>
            </w:r>
            <w:r w:rsidR="00931637">
              <w:rPr>
                <w:b/>
              </w:rPr>
              <w:t>122</w:t>
            </w:r>
            <w:r w:rsidRPr="00D93542">
              <w:rPr>
                <w:b/>
              </w:rPr>
              <w:t>,</w:t>
            </w:r>
            <w:r w:rsidR="00931637">
              <w:rPr>
                <w:b/>
              </w:rPr>
              <w:t>4</w:t>
            </w:r>
          </w:p>
        </w:tc>
      </w:tr>
      <w:tr w:rsidR="00D53B47" w:rsidTr="0032535C">
        <w:tc>
          <w:tcPr>
            <w:tcW w:w="4585" w:type="dxa"/>
          </w:tcPr>
          <w:p w:rsidR="00D53B47" w:rsidRDefault="007C64E1" w:rsidP="001B59B2">
            <w:r>
              <w:t>Дотации бюджетам</w:t>
            </w:r>
            <w:r w:rsidR="00606AAB">
              <w:t xml:space="preserve"> муниципальных</w:t>
            </w:r>
            <w:r w:rsidR="001B59B2">
              <w:t xml:space="preserve"> районов на поддержку мер по обеспечению сбалансированности бюджетов</w:t>
            </w:r>
          </w:p>
        </w:tc>
        <w:tc>
          <w:tcPr>
            <w:tcW w:w="1701" w:type="dxa"/>
          </w:tcPr>
          <w:p w:rsidR="00D53B47" w:rsidRDefault="00F2082C" w:rsidP="00F2082C">
            <w:r>
              <w:t>26921</w:t>
            </w:r>
            <w:r w:rsidR="004D7127">
              <w:t>,</w:t>
            </w:r>
            <w:r>
              <w:t>2</w:t>
            </w:r>
          </w:p>
        </w:tc>
        <w:tc>
          <w:tcPr>
            <w:tcW w:w="1701" w:type="dxa"/>
          </w:tcPr>
          <w:p w:rsidR="00D53B47" w:rsidRDefault="00F2082C" w:rsidP="00F2082C">
            <w:r>
              <w:t>43383</w:t>
            </w:r>
            <w:r w:rsidR="00CF1D56">
              <w:t>,</w:t>
            </w:r>
            <w:r>
              <w:t>4</w:t>
            </w:r>
          </w:p>
        </w:tc>
        <w:tc>
          <w:tcPr>
            <w:tcW w:w="1584" w:type="dxa"/>
          </w:tcPr>
          <w:p w:rsidR="00D53B47" w:rsidRDefault="00CC681F" w:rsidP="00E851D8">
            <w:r>
              <w:t>+</w:t>
            </w:r>
            <w:r w:rsidR="00E851D8">
              <w:t>16462</w:t>
            </w:r>
            <w:r>
              <w:t>,</w:t>
            </w:r>
            <w:r w:rsidR="00E851D8">
              <w:t>2</w:t>
            </w:r>
          </w:p>
        </w:tc>
      </w:tr>
      <w:tr w:rsidR="00D53B47" w:rsidTr="0032535C">
        <w:tc>
          <w:tcPr>
            <w:tcW w:w="4585" w:type="dxa"/>
          </w:tcPr>
          <w:p w:rsidR="00D53B47" w:rsidRPr="00CC681F" w:rsidRDefault="002D5C3B" w:rsidP="000C200B">
            <w:r>
              <w:t>Субсидии бюджетам субъектов Российской Федерации и муниципальных образований</w:t>
            </w:r>
            <w:r w:rsidR="001648C5">
              <w:t xml:space="preserve"> (межбюджетные субсидии)</w:t>
            </w:r>
          </w:p>
        </w:tc>
        <w:tc>
          <w:tcPr>
            <w:tcW w:w="1701" w:type="dxa"/>
          </w:tcPr>
          <w:p w:rsidR="00D53B47" w:rsidRDefault="00D64BD0" w:rsidP="00F2082C">
            <w:r>
              <w:t>3</w:t>
            </w:r>
            <w:r w:rsidR="00F2082C">
              <w:t>2336</w:t>
            </w:r>
            <w:r w:rsidR="00EA2499">
              <w:t>,</w:t>
            </w:r>
            <w:r w:rsidR="00F2082C">
              <w:t>6</w:t>
            </w:r>
          </w:p>
        </w:tc>
        <w:tc>
          <w:tcPr>
            <w:tcW w:w="1701" w:type="dxa"/>
          </w:tcPr>
          <w:p w:rsidR="00D53B47" w:rsidRDefault="001648C5" w:rsidP="00F2082C">
            <w:r>
              <w:t>3</w:t>
            </w:r>
            <w:r w:rsidR="00F2082C">
              <w:t>3798</w:t>
            </w:r>
            <w:r w:rsidR="00EA2499">
              <w:t>,</w:t>
            </w:r>
            <w:r w:rsidR="00F2082C">
              <w:t>0</w:t>
            </w:r>
          </w:p>
        </w:tc>
        <w:tc>
          <w:tcPr>
            <w:tcW w:w="1584" w:type="dxa"/>
          </w:tcPr>
          <w:p w:rsidR="00D53B47" w:rsidRDefault="00774B2E" w:rsidP="00774B2E">
            <w:r>
              <w:t>+</w:t>
            </w:r>
            <w:r w:rsidR="00EA2499">
              <w:t xml:space="preserve"> 1 </w:t>
            </w:r>
            <w:r>
              <w:t>461</w:t>
            </w:r>
            <w:r w:rsidR="00EA2499">
              <w:t>,</w:t>
            </w:r>
            <w:r>
              <w:t>4</w:t>
            </w:r>
          </w:p>
        </w:tc>
      </w:tr>
      <w:tr w:rsidR="00F11396" w:rsidTr="0032535C">
        <w:tc>
          <w:tcPr>
            <w:tcW w:w="4585" w:type="dxa"/>
          </w:tcPr>
          <w:p w:rsidR="00F11396" w:rsidRPr="00CC681F" w:rsidRDefault="00231B6B" w:rsidP="000C200B">
            <w: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</w:tcPr>
          <w:p w:rsidR="00F11396" w:rsidRDefault="00613C74" w:rsidP="005D74C1">
            <w:r>
              <w:t>262</w:t>
            </w:r>
            <w:r w:rsidR="005D74C1">
              <w:t>71</w:t>
            </w:r>
            <w:r w:rsidR="003B59AA">
              <w:t>,</w:t>
            </w:r>
            <w:r w:rsidR="005D74C1">
              <w:t>8</w:t>
            </w:r>
          </w:p>
        </w:tc>
        <w:tc>
          <w:tcPr>
            <w:tcW w:w="1701" w:type="dxa"/>
          </w:tcPr>
          <w:p w:rsidR="00F11396" w:rsidRDefault="00613C74" w:rsidP="005D74C1">
            <w:r>
              <w:t>262</w:t>
            </w:r>
            <w:r w:rsidR="005D74C1">
              <w:t>58</w:t>
            </w:r>
            <w:r w:rsidR="003B59AA">
              <w:t>,</w:t>
            </w:r>
            <w:r w:rsidR="005D74C1">
              <w:t>1</w:t>
            </w:r>
          </w:p>
        </w:tc>
        <w:tc>
          <w:tcPr>
            <w:tcW w:w="1584" w:type="dxa"/>
          </w:tcPr>
          <w:p w:rsidR="00F11396" w:rsidRDefault="00613C74" w:rsidP="00613C74">
            <w:r>
              <w:t>-13</w:t>
            </w:r>
            <w:r w:rsidR="003B59AA">
              <w:t>,</w:t>
            </w:r>
            <w:r>
              <w:t>7</w:t>
            </w:r>
          </w:p>
        </w:tc>
      </w:tr>
      <w:tr w:rsidR="003B59AA" w:rsidTr="0032535C">
        <w:tc>
          <w:tcPr>
            <w:tcW w:w="4585" w:type="dxa"/>
          </w:tcPr>
          <w:p w:rsidR="003B59AA" w:rsidRDefault="004031EB" w:rsidP="00924BB0">
            <w:r>
              <w:t>Прочие субсидии бюджетам муниципальных районов</w:t>
            </w:r>
          </w:p>
        </w:tc>
        <w:tc>
          <w:tcPr>
            <w:tcW w:w="1701" w:type="dxa"/>
          </w:tcPr>
          <w:p w:rsidR="003B59AA" w:rsidRDefault="005D74C1" w:rsidP="005D74C1">
            <w:r>
              <w:t>2425</w:t>
            </w:r>
            <w:r w:rsidR="00924BB0">
              <w:t>,</w:t>
            </w:r>
            <w:r>
              <w:t>1</w:t>
            </w:r>
          </w:p>
        </w:tc>
        <w:tc>
          <w:tcPr>
            <w:tcW w:w="1701" w:type="dxa"/>
          </w:tcPr>
          <w:p w:rsidR="003B59AA" w:rsidRDefault="005D74C1" w:rsidP="005D74C1">
            <w:r>
              <w:t>3900</w:t>
            </w:r>
            <w:r w:rsidR="00924BB0">
              <w:t>,</w:t>
            </w:r>
            <w:r>
              <w:t>2</w:t>
            </w:r>
          </w:p>
        </w:tc>
        <w:tc>
          <w:tcPr>
            <w:tcW w:w="1584" w:type="dxa"/>
          </w:tcPr>
          <w:p w:rsidR="003B59AA" w:rsidRDefault="00924BB0" w:rsidP="00E614C2">
            <w:r>
              <w:t>+1</w:t>
            </w:r>
            <w:r w:rsidR="00E614C2">
              <w:t>475</w:t>
            </w:r>
            <w:r>
              <w:t>,</w:t>
            </w:r>
            <w:r w:rsidR="00E614C2">
              <w:t>1</w:t>
            </w:r>
          </w:p>
        </w:tc>
      </w:tr>
      <w:tr w:rsidR="001A54EA" w:rsidTr="0032535C">
        <w:tc>
          <w:tcPr>
            <w:tcW w:w="4585" w:type="dxa"/>
          </w:tcPr>
          <w:p w:rsidR="001A54EA" w:rsidRDefault="006312AE" w:rsidP="00924BB0"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</w:tcPr>
          <w:p w:rsidR="001A54EA" w:rsidRDefault="00857129" w:rsidP="00C620A5">
            <w:r>
              <w:t>14</w:t>
            </w:r>
            <w:r w:rsidR="00C620A5">
              <w:t>1093</w:t>
            </w:r>
            <w:r w:rsidR="001A54EA">
              <w:t>,</w:t>
            </w:r>
            <w:r w:rsidR="00C620A5">
              <w:t>8</w:t>
            </w:r>
          </w:p>
        </w:tc>
        <w:tc>
          <w:tcPr>
            <w:tcW w:w="1701" w:type="dxa"/>
          </w:tcPr>
          <w:p w:rsidR="001A54EA" w:rsidRDefault="00264697" w:rsidP="00C620A5">
            <w:r>
              <w:t>14</w:t>
            </w:r>
            <w:r w:rsidR="00C620A5">
              <w:t>6242</w:t>
            </w:r>
            <w:r w:rsidR="001A54EA">
              <w:t>,</w:t>
            </w:r>
            <w:r w:rsidR="00C620A5">
              <w:t>6</w:t>
            </w:r>
          </w:p>
        </w:tc>
        <w:tc>
          <w:tcPr>
            <w:tcW w:w="1584" w:type="dxa"/>
          </w:tcPr>
          <w:p w:rsidR="001A54EA" w:rsidRDefault="001A54EA" w:rsidP="00B85436">
            <w:r>
              <w:t>+</w:t>
            </w:r>
            <w:r w:rsidR="00B85436">
              <w:t>5148</w:t>
            </w:r>
            <w:r>
              <w:t>,</w:t>
            </w:r>
            <w:r w:rsidR="00B85436">
              <w:t>8</w:t>
            </w:r>
          </w:p>
        </w:tc>
      </w:tr>
      <w:tr w:rsidR="00EA2499" w:rsidTr="0032535C">
        <w:tc>
          <w:tcPr>
            <w:tcW w:w="4585" w:type="dxa"/>
          </w:tcPr>
          <w:p w:rsidR="00EA2499" w:rsidRPr="00C76CD2" w:rsidRDefault="00FC722F" w:rsidP="000C200B">
            <w:r>
              <w:t>Иные межбюджетные трансферты</w:t>
            </w:r>
          </w:p>
        </w:tc>
        <w:tc>
          <w:tcPr>
            <w:tcW w:w="1701" w:type="dxa"/>
          </w:tcPr>
          <w:p w:rsidR="00EA2499" w:rsidRDefault="00FC722F" w:rsidP="00C620A5">
            <w:r>
              <w:t>3</w:t>
            </w:r>
            <w:r w:rsidR="00C620A5">
              <w:t>881</w:t>
            </w:r>
            <w:r w:rsidR="001341D0">
              <w:t>,5</w:t>
            </w:r>
          </w:p>
        </w:tc>
        <w:tc>
          <w:tcPr>
            <w:tcW w:w="1701" w:type="dxa"/>
          </w:tcPr>
          <w:p w:rsidR="00EA2499" w:rsidRDefault="00FC722F" w:rsidP="00C620A5">
            <w:r>
              <w:t>3</w:t>
            </w:r>
            <w:r w:rsidR="00C620A5">
              <w:t>931</w:t>
            </w:r>
            <w:r w:rsidR="001341D0">
              <w:t>,</w:t>
            </w:r>
            <w:r>
              <w:t>5</w:t>
            </w:r>
          </w:p>
        </w:tc>
        <w:tc>
          <w:tcPr>
            <w:tcW w:w="1584" w:type="dxa"/>
          </w:tcPr>
          <w:p w:rsidR="00EA2499" w:rsidRDefault="001341D0" w:rsidP="000E1278">
            <w:r>
              <w:t>+</w:t>
            </w:r>
            <w:r w:rsidR="000E1278">
              <w:t>50</w:t>
            </w:r>
            <w:r>
              <w:t>,</w:t>
            </w:r>
            <w:r w:rsidR="000E1278">
              <w:t>0</w:t>
            </w:r>
          </w:p>
        </w:tc>
      </w:tr>
    </w:tbl>
    <w:p w:rsidR="00E41D77" w:rsidRDefault="00E41D77" w:rsidP="000C200B">
      <w:pPr>
        <w:ind w:left="-366"/>
      </w:pPr>
    </w:p>
    <w:p w:rsidR="00FB0AC4" w:rsidRDefault="00980EAA" w:rsidP="000C200B">
      <w:pPr>
        <w:ind w:left="-366"/>
      </w:pPr>
      <w:r w:rsidRPr="00980EAA">
        <w:t>Доходы районного бюджета</w:t>
      </w:r>
      <w:r w:rsidR="00A95037">
        <w:t xml:space="preserve"> предлагается </w:t>
      </w:r>
      <w:r w:rsidRPr="00980EAA">
        <w:t>увеличит</w:t>
      </w:r>
      <w:r w:rsidR="00A95037">
        <w:t>ь</w:t>
      </w:r>
      <w:r w:rsidR="008A4F86">
        <w:t xml:space="preserve"> в соответствии с</w:t>
      </w:r>
      <w:r w:rsidR="00513652">
        <w:t xml:space="preserve"> З</w:t>
      </w:r>
      <w:r w:rsidR="008A4F86">
        <w:t>аконом области «О внесении изменений в закон области</w:t>
      </w:r>
      <w:r w:rsidR="008D5C28">
        <w:t xml:space="preserve"> «Об областном бюджете на 2018 год и плановый период 2019-2020 гг.»</w:t>
      </w:r>
      <w:r w:rsidR="003E6828">
        <w:t>.</w:t>
      </w:r>
      <w:r w:rsidRPr="00980EAA">
        <w:t xml:space="preserve"> На основании представленных материалов можно сделать вывод об обоснованности и реалистичности вносимых изменений. </w:t>
      </w:r>
    </w:p>
    <w:p w:rsidR="003E6828" w:rsidRDefault="00513652" w:rsidP="000C200B">
      <w:pPr>
        <w:ind w:left="-366"/>
      </w:pPr>
      <w:r>
        <w:rPr>
          <w:b/>
        </w:rPr>
        <w:t xml:space="preserve">                            </w:t>
      </w:r>
      <w:r w:rsidR="00980EAA" w:rsidRPr="003E6828">
        <w:rPr>
          <w:b/>
        </w:rPr>
        <w:t xml:space="preserve"> Изменение общего объема расходов</w:t>
      </w:r>
      <w:r w:rsidR="00980EAA" w:rsidRPr="00980EAA">
        <w:t xml:space="preserve"> </w:t>
      </w:r>
    </w:p>
    <w:p w:rsidR="00916655" w:rsidRDefault="00980EAA" w:rsidP="000C200B">
      <w:pPr>
        <w:ind w:left="-366"/>
      </w:pPr>
      <w:r w:rsidRPr="00980EAA">
        <w:t xml:space="preserve">Решением Представительного Собрания от </w:t>
      </w:r>
      <w:r w:rsidR="00914A9E">
        <w:t>1</w:t>
      </w:r>
      <w:r w:rsidR="004827F0">
        <w:t>3</w:t>
      </w:r>
      <w:r w:rsidRPr="00980EAA">
        <w:t>.0</w:t>
      </w:r>
      <w:r w:rsidR="004827F0">
        <w:t>9</w:t>
      </w:r>
      <w:r w:rsidRPr="00980EAA">
        <w:t xml:space="preserve">.2018 № </w:t>
      </w:r>
      <w:r w:rsidR="00914A9E">
        <w:t>6</w:t>
      </w:r>
      <w:r w:rsidR="00465F5C">
        <w:t>23</w:t>
      </w:r>
      <w:r w:rsidRPr="00980EAA">
        <w:t xml:space="preserve"> «О внесении изменений в решение Представительного Собрания от 1</w:t>
      </w:r>
      <w:r w:rsidR="00914A9E">
        <w:t>4</w:t>
      </w:r>
      <w:r w:rsidRPr="00980EAA">
        <w:t xml:space="preserve">.12.2017 № </w:t>
      </w:r>
      <w:r w:rsidR="00914A9E">
        <w:t>571</w:t>
      </w:r>
      <w:r w:rsidRPr="00980EAA">
        <w:t xml:space="preserve"> «О районном бюджете на 2018 год и плановый период 2019-2020 годов» на 2018 год утверждены: объем расходов в сумме </w:t>
      </w:r>
      <w:r w:rsidR="00E469F9" w:rsidRPr="00DC28DA">
        <w:rPr>
          <w:sz w:val="27"/>
          <w:szCs w:val="27"/>
        </w:rPr>
        <w:t>3</w:t>
      </w:r>
      <w:r w:rsidR="006C57AA">
        <w:rPr>
          <w:sz w:val="27"/>
          <w:szCs w:val="27"/>
        </w:rPr>
        <w:t>91992</w:t>
      </w:r>
      <w:r w:rsidR="00E469F9" w:rsidRPr="00DC28DA">
        <w:rPr>
          <w:sz w:val="27"/>
          <w:szCs w:val="27"/>
        </w:rPr>
        <w:t>,</w:t>
      </w:r>
      <w:r w:rsidR="006C57AA">
        <w:rPr>
          <w:sz w:val="27"/>
          <w:szCs w:val="27"/>
        </w:rPr>
        <w:t>2</w:t>
      </w:r>
      <w:r w:rsidR="00E469F9" w:rsidRPr="00DC28DA">
        <w:rPr>
          <w:sz w:val="27"/>
          <w:szCs w:val="27"/>
        </w:rPr>
        <w:t xml:space="preserve"> </w:t>
      </w:r>
      <w:r w:rsidRPr="00980EAA">
        <w:t>тыс. рублей;</w:t>
      </w:r>
      <w:r w:rsidR="00EA4FAE">
        <w:t xml:space="preserve"> профицит </w:t>
      </w:r>
      <w:r w:rsidRPr="00980EAA">
        <w:t xml:space="preserve"> бюджета  сумме </w:t>
      </w:r>
      <w:r w:rsidR="00863530">
        <w:t>3025,6</w:t>
      </w:r>
      <w:r w:rsidRPr="00980EAA">
        <w:t xml:space="preserve"> тыс. рублей</w:t>
      </w:r>
      <w:r w:rsidR="00863530">
        <w:t>.  Настоящим про</w:t>
      </w:r>
      <w:r w:rsidRPr="00980EAA">
        <w:t>ектом решения о внесении изменений предлагается утвердить на 2018 год: объем расходов в сумме</w:t>
      </w:r>
      <w:r w:rsidR="00E00C5F">
        <w:t xml:space="preserve"> </w:t>
      </w:r>
      <w:r w:rsidR="00ED1A49">
        <w:t xml:space="preserve"> 416273</w:t>
      </w:r>
      <w:r w:rsidR="00943D55">
        <w:t>,</w:t>
      </w:r>
      <w:r w:rsidR="00ED1A49">
        <w:t>5</w:t>
      </w:r>
      <w:r w:rsidRPr="00980EAA">
        <w:t xml:space="preserve"> </w:t>
      </w:r>
      <w:r w:rsidR="00E00C5F">
        <w:t xml:space="preserve"> </w:t>
      </w:r>
      <w:r w:rsidRPr="00980EAA">
        <w:t>тыс. руб</w:t>
      </w:r>
      <w:r w:rsidR="004402C3">
        <w:t>.</w:t>
      </w:r>
      <w:r w:rsidRPr="00980EAA">
        <w:t xml:space="preserve"> Таким образом, происходит увеличение объема расходов на </w:t>
      </w:r>
      <w:r w:rsidRPr="00980EAA">
        <w:lastRenderedPageBreak/>
        <w:t xml:space="preserve">сумму </w:t>
      </w:r>
      <w:r w:rsidR="00FA6643">
        <w:t>24281</w:t>
      </w:r>
      <w:r w:rsidR="00A55C70">
        <w:t>,</w:t>
      </w:r>
      <w:r w:rsidR="00FA6643">
        <w:t>3</w:t>
      </w:r>
      <w:r w:rsidRPr="00980EAA">
        <w:t xml:space="preserve"> тыс. рублей</w:t>
      </w:r>
      <w:r w:rsidR="00BF2932">
        <w:t>. Профицит при этом предлагается утвердить в сумме 1866,7 тыс. руб.</w:t>
      </w:r>
      <w:r w:rsidR="0019520C">
        <w:t xml:space="preserve">  Размеры уточнений по разделам</w:t>
      </w:r>
      <w:r w:rsidR="00916655">
        <w:t>,</w:t>
      </w:r>
      <w:r w:rsidR="0019520C">
        <w:t xml:space="preserve"> </w:t>
      </w:r>
      <w:r w:rsidRPr="00980EAA">
        <w:t>подразделам функциональной классификации расходов на 2018 год представлены в нижеследующей таблице.</w:t>
      </w:r>
    </w:p>
    <w:p w:rsidR="00D4331E" w:rsidRDefault="00D4331E" w:rsidP="000C200B">
      <w:pPr>
        <w:ind w:left="-366"/>
      </w:pPr>
    </w:p>
    <w:tbl>
      <w:tblPr>
        <w:tblStyle w:val="ad"/>
        <w:tblW w:w="0" w:type="auto"/>
        <w:tblInd w:w="-366" w:type="dxa"/>
        <w:tblLook w:val="04A0"/>
      </w:tblPr>
      <w:tblGrid>
        <w:gridCol w:w="4018"/>
        <w:gridCol w:w="1843"/>
        <w:gridCol w:w="1984"/>
        <w:gridCol w:w="1726"/>
      </w:tblGrid>
      <w:tr w:rsidR="00D4331E" w:rsidTr="00F047B6">
        <w:tc>
          <w:tcPr>
            <w:tcW w:w="4018" w:type="dxa"/>
          </w:tcPr>
          <w:p w:rsidR="00D4331E" w:rsidRDefault="00D4331E" w:rsidP="000C200B">
            <w:r w:rsidRPr="00980EAA">
              <w:t>Наименование показателя</w:t>
            </w:r>
          </w:p>
        </w:tc>
        <w:tc>
          <w:tcPr>
            <w:tcW w:w="1843" w:type="dxa"/>
          </w:tcPr>
          <w:p w:rsidR="00D4331E" w:rsidRDefault="00D4331E" w:rsidP="000C200B">
            <w:r>
              <w:t xml:space="preserve">Утверждено </w:t>
            </w:r>
            <w:r w:rsidRPr="00F047B6">
              <w:rPr>
                <w:sz w:val="22"/>
                <w:szCs w:val="22"/>
              </w:rPr>
              <w:t>(тыс. руб.)</w:t>
            </w:r>
          </w:p>
        </w:tc>
        <w:tc>
          <w:tcPr>
            <w:tcW w:w="1984" w:type="dxa"/>
          </w:tcPr>
          <w:p w:rsidR="00D4331E" w:rsidRDefault="00D4331E" w:rsidP="000C200B">
            <w:r>
              <w:t xml:space="preserve">Проект решения </w:t>
            </w:r>
            <w:r w:rsidRPr="00F047B6">
              <w:rPr>
                <w:sz w:val="24"/>
                <w:szCs w:val="24"/>
              </w:rPr>
              <w:t>(тыс. руб.)</w:t>
            </w:r>
          </w:p>
        </w:tc>
        <w:tc>
          <w:tcPr>
            <w:tcW w:w="1726" w:type="dxa"/>
          </w:tcPr>
          <w:p w:rsidR="00D4331E" w:rsidRDefault="00D4331E" w:rsidP="000C200B">
            <w:r>
              <w:t>Сумма изменений</w:t>
            </w:r>
          </w:p>
          <w:p w:rsidR="00F047B6" w:rsidRPr="00F047B6" w:rsidRDefault="00F047B6" w:rsidP="000C200B">
            <w:pPr>
              <w:rPr>
                <w:sz w:val="24"/>
                <w:szCs w:val="24"/>
              </w:rPr>
            </w:pPr>
            <w:r w:rsidRPr="00F047B6">
              <w:rPr>
                <w:sz w:val="24"/>
                <w:szCs w:val="24"/>
              </w:rPr>
              <w:t>(тыс. руб.)</w:t>
            </w:r>
          </w:p>
        </w:tc>
      </w:tr>
      <w:tr w:rsidR="00D4331E" w:rsidTr="00F047B6">
        <w:tc>
          <w:tcPr>
            <w:tcW w:w="4018" w:type="dxa"/>
          </w:tcPr>
          <w:p w:rsidR="00D4331E" w:rsidRDefault="00B46DFD" w:rsidP="000C200B">
            <w:r w:rsidRPr="003300B2">
              <w:rPr>
                <w:b/>
                <w:bCs/>
                <w:color w:val="000000"/>
                <w:sz w:val="24"/>
                <w:szCs w:val="24"/>
              </w:rPr>
              <w:t xml:space="preserve">ОБЩЕГОСУДАРСТВЕННЫЕ ВОПРОСЫ                                                                      </w:t>
            </w:r>
          </w:p>
        </w:tc>
        <w:tc>
          <w:tcPr>
            <w:tcW w:w="1843" w:type="dxa"/>
          </w:tcPr>
          <w:p w:rsidR="00D4331E" w:rsidRDefault="00B46DFD" w:rsidP="00DD64DA">
            <w:r w:rsidRPr="003300B2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DD64DA">
              <w:rPr>
                <w:b/>
                <w:bCs/>
                <w:color w:val="000000"/>
                <w:sz w:val="24"/>
                <w:szCs w:val="24"/>
              </w:rPr>
              <w:t>7414</w:t>
            </w:r>
            <w:r w:rsidRPr="003300B2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DD64D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4331E" w:rsidRPr="00B46DFD" w:rsidRDefault="00DD64DA" w:rsidP="00DD64DA">
            <w:pPr>
              <w:rPr>
                <w:b/>
              </w:rPr>
            </w:pPr>
            <w:r>
              <w:rPr>
                <w:b/>
              </w:rPr>
              <w:t>50652</w:t>
            </w:r>
            <w:r w:rsidR="00B46DFD" w:rsidRPr="00B46DFD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726" w:type="dxa"/>
          </w:tcPr>
          <w:p w:rsidR="00D4331E" w:rsidRPr="00704084" w:rsidRDefault="00B233DF" w:rsidP="003666D6">
            <w:pPr>
              <w:rPr>
                <w:b/>
              </w:rPr>
            </w:pPr>
            <w:r w:rsidRPr="00704084">
              <w:rPr>
                <w:b/>
              </w:rPr>
              <w:t>+</w:t>
            </w:r>
            <w:r w:rsidR="003666D6">
              <w:rPr>
                <w:b/>
              </w:rPr>
              <w:t>3238</w:t>
            </w:r>
            <w:r w:rsidRPr="00704084">
              <w:rPr>
                <w:b/>
              </w:rPr>
              <w:t>,3</w:t>
            </w:r>
          </w:p>
        </w:tc>
      </w:tr>
      <w:tr w:rsidR="00D4331E" w:rsidTr="00F047B6">
        <w:tc>
          <w:tcPr>
            <w:tcW w:w="4018" w:type="dxa"/>
          </w:tcPr>
          <w:p w:rsidR="00D4331E" w:rsidRDefault="0019520C" w:rsidP="000C200B">
            <w:r w:rsidRPr="003300B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D4331E" w:rsidRDefault="00D26FFB" w:rsidP="000C200B">
            <w:r>
              <w:t>23</w:t>
            </w:r>
            <w:r w:rsidR="003666D6">
              <w:t>677,4</w:t>
            </w:r>
          </w:p>
        </w:tc>
        <w:tc>
          <w:tcPr>
            <w:tcW w:w="1984" w:type="dxa"/>
          </w:tcPr>
          <w:p w:rsidR="00D4331E" w:rsidRDefault="00D26FFB" w:rsidP="00D638C7">
            <w:r>
              <w:t>2</w:t>
            </w:r>
            <w:r w:rsidR="00D638C7">
              <w:t>5823</w:t>
            </w:r>
            <w:r>
              <w:t>,</w:t>
            </w:r>
            <w:r w:rsidR="00D638C7">
              <w:t>0</w:t>
            </w:r>
          </w:p>
        </w:tc>
        <w:tc>
          <w:tcPr>
            <w:tcW w:w="1726" w:type="dxa"/>
          </w:tcPr>
          <w:p w:rsidR="00D4331E" w:rsidRDefault="00D26FFB" w:rsidP="00796E69">
            <w:r>
              <w:t>+</w:t>
            </w:r>
            <w:r w:rsidR="00796E69">
              <w:t>2145</w:t>
            </w:r>
            <w:r>
              <w:t>,</w:t>
            </w:r>
            <w:r w:rsidR="00796E69">
              <w:t>6</w:t>
            </w:r>
          </w:p>
        </w:tc>
      </w:tr>
      <w:tr w:rsidR="00D4331E" w:rsidTr="00F047B6">
        <w:tc>
          <w:tcPr>
            <w:tcW w:w="4018" w:type="dxa"/>
          </w:tcPr>
          <w:p w:rsidR="00D4331E" w:rsidRDefault="00EE4581" w:rsidP="000C200B">
            <w: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843" w:type="dxa"/>
          </w:tcPr>
          <w:p w:rsidR="00D4331E" w:rsidRDefault="00400AB2" w:rsidP="00796E69">
            <w:r>
              <w:t>5938</w:t>
            </w:r>
            <w:r w:rsidR="0084092A">
              <w:t>,5</w:t>
            </w:r>
          </w:p>
        </w:tc>
        <w:tc>
          <w:tcPr>
            <w:tcW w:w="1984" w:type="dxa"/>
          </w:tcPr>
          <w:p w:rsidR="00D4331E" w:rsidRDefault="00400AB2" w:rsidP="00400AB2">
            <w:r>
              <w:t>6156</w:t>
            </w:r>
            <w:r w:rsidR="0084092A">
              <w:t>,</w:t>
            </w:r>
            <w:r>
              <w:t>2</w:t>
            </w:r>
          </w:p>
        </w:tc>
        <w:tc>
          <w:tcPr>
            <w:tcW w:w="1726" w:type="dxa"/>
          </w:tcPr>
          <w:p w:rsidR="00D4331E" w:rsidRDefault="00400AB2" w:rsidP="00400AB2">
            <w:r>
              <w:t>+217</w:t>
            </w:r>
            <w:r w:rsidR="007024E6">
              <w:t>,</w:t>
            </w:r>
            <w:r>
              <w:t>7</w:t>
            </w:r>
          </w:p>
        </w:tc>
      </w:tr>
      <w:tr w:rsidR="00D4331E" w:rsidTr="00F047B6">
        <w:tc>
          <w:tcPr>
            <w:tcW w:w="4018" w:type="dxa"/>
          </w:tcPr>
          <w:p w:rsidR="00D4331E" w:rsidRDefault="007024E6" w:rsidP="000C200B">
            <w:r w:rsidRPr="003300B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D4331E" w:rsidRDefault="00BF7733" w:rsidP="00BF7733">
            <w:r>
              <w:t>1</w:t>
            </w:r>
            <w:r w:rsidR="007024E6">
              <w:t>3</w:t>
            </w:r>
            <w:r>
              <w:t>934</w:t>
            </w:r>
            <w:r w:rsidR="007024E6">
              <w:t>,</w:t>
            </w:r>
            <w:r>
              <w:t>4</w:t>
            </w:r>
          </w:p>
        </w:tc>
        <w:tc>
          <w:tcPr>
            <w:tcW w:w="1984" w:type="dxa"/>
          </w:tcPr>
          <w:p w:rsidR="00D4331E" w:rsidRDefault="007024E6" w:rsidP="00BF7733">
            <w:r>
              <w:t>1</w:t>
            </w:r>
            <w:r w:rsidR="00BF7733">
              <w:t>4809</w:t>
            </w:r>
            <w:r>
              <w:t>,</w:t>
            </w:r>
            <w:r w:rsidR="00BF7733">
              <w:t>4</w:t>
            </w:r>
          </w:p>
        </w:tc>
        <w:tc>
          <w:tcPr>
            <w:tcW w:w="1726" w:type="dxa"/>
          </w:tcPr>
          <w:p w:rsidR="00D4331E" w:rsidRDefault="00887C6D" w:rsidP="0029485C">
            <w:r>
              <w:t>+</w:t>
            </w:r>
            <w:r w:rsidR="0029485C">
              <w:t>875</w:t>
            </w:r>
            <w:r>
              <w:t>,</w:t>
            </w:r>
            <w:r w:rsidR="0029485C">
              <w:t>0</w:t>
            </w:r>
          </w:p>
        </w:tc>
      </w:tr>
      <w:tr w:rsidR="00514D39" w:rsidTr="00F047B6">
        <w:tc>
          <w:tcPr>
            <w:tcW w:w="4018" w:type="dxa"/>
          </w:tcPr>
          <w:p w:rsidR="00514D39" w:rsidRDefault="00514D39" w:rsidP="000C200B">
            <w:r w:rsidRPr="003300B2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514D39" w:rsidRPr="006E342D" w:rsidRDefault="009B61B5" w:rsidP="000C200B">
            <w:pPr>
              <w:rPr>
                <w:b/>
              </w:rPr>
            </w:pPr>
            <w:r>
              <w:rPr>
                <w:b/>
              </w:rPr>
              <w:t>25258</w:t>
            </w:r>
            <w:r w:rsidR="0080336A">
              <w:rPr>
                <w:b/>
              </w:rPr>
              <w:t>,6</w:t>
            </w:r>
          </w:p>
        </w:tc>
        <w:tc>
          <w:tcPr>
            <w:tcW w:w="1984" w:type="dxa"/>
          </w:tcPr>
          <w:p w:rsidR="00514D39" w:rsidRPr="006E342D" w:rsidRDefault="009B61B5" w:rsidP="000C200B">
            <w:pPr>
              <w:rPr>
                <w:b/>
              </w:rPr>
            </w:pPr>
            <w:r>
              <w:rPr>
                <w:b/>
              </w:rPr>
              <w:t>28688,6</w:t>
            </w:r>
          </w:p>
        </w:tc>
        <w:tc>
          <w:tcPr>
            <w:tcW w:w="1726" w:type="dxa"/>
          </w:tcPr>
          <w:p w:rsidR="00514D39" w:rsidRPr="006E342D" w:rsidRDefault="00ED1C60" w:rsidP="000C200B">
            <w:pPr>
              <w:rPr>
                <w:b/>
              </w:rPr>
            </w:pPr>
            <w:r>
              <w:rPr>
                <w:b/>
              </w:rPr>
              <w:t>+3430,0</w:t>
            </w:r>
          </w:p>
        </w:tc>
      </w:tr>
      <w:tr w:rsidR="00514D39" w:rsidTr="00F047B6">
        <w:tc>
          <w:tcPr>
            <w:tcW w:w="4018" w:type="dxa"/>
          </w:tcPr>
          <w:p w:rsidR="00514D39" w:rsidRDefault="00514D39" w:rsidP="000C200B"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</w:tcPr>
          <w:p w:rsidR="00514D39" w:rsidRDefault="001114FC" w:rsidP="000C200B">
            <w:r>
              <w:t>1510,0</w:t>
            </w:r>
          </w:p>
        </w:tc>
        <w:tc>
          <w:tcPr>
            <w:tcW w:w="1984" w:type="dxa"/>
          </w:tcPr>
          <w:p w:rsidR="00514D39" w:rsidRDefault="00514D39" w:rsidP="000C200B">
            <w:r>
              <w:t>2310,0</w:t>
            </w:r>
          </w:p>
        </w:tc>
        <w:tc>
          <w:tcPr>
            <w:tcW w:w="1726" w:type="dxa"/>
          </w:tcPr>
          <w:p w:rsidR="00514D39" w:rsidRDefault="001114FC" w:rsidP="000C200B">
            <w:r>
              <w:t>+800</w:t>
            </w:r>
          </w:p>
        </w:tc>
      </w:tr>
      <w:tr w:rsidR="00514D39" w:rsidTr="00F047B6">
        <w:tc>
          <w:tcPr>
            <w:tcW w:w="4018" w:type="dxa"/>
          </w:tcPr>
          <w:p w:rsidR="00514D39" w:rsidRDefault="00514D39" w:rsidP="000C200B">
            <w:r w:rsidRPr="003300B2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514D39" w:rsidRPr="00643223" w:rsidRDefault="00105270" w:rsidP="000C200B">
            <w:r w:rsidRPr="00643223">
              <w:t>21096,2</w:t>
            </w:r>
          </w:p>
        </w:tc>
        <w:tc>
          <w:tcPr>
            <w:tcW w:w="1984" w:type="dxa"/>
          </w:tcPr>
          <w:p w:rsidR="00514D39" w:rsidRPr="00643223" w:rsidRDefault="00105270" w:rsidP="00105270">
            <w:r w:rsidRPr="00643223">
              <w:t>23730</w:t>
            </w:r>
            <w:r w:rsidR="00514D39" w:rsidRPr="00643223">
              <w:t>,</w:t>
            </w:r>
            <w:r w:rsidRPr="00643223">
              <w:t>2</w:t>
            </w:r>
          </w:p>
        </w:tc>
        <w:tc>
          <w:tcPr>
            <w:tcW w:w="1726" w:type="dxa"/>
          </w:tcPr>
          <w:p w:rsidR="00514D39" w:rsidRPr="006E342D" w:rsidRDefault="00514D39" w:rsidP="00105270">
            <w:pPr>
              <w:rPr>
                <w:b/>
              </w:rPr>
            </w:pPr>
            <w:r w:rsidRPr="006E342D">
              <w:rPr>
                <w:b/>
              </w:rPr>
              <w:t>+</w:t>
            </w:r>
            <w:r w:rsidR="00105270">
              <w:rPr>
                <w:b/>
              </w:rPr>
              <w:t>2634</w:t>
            </w:r>
            <w:r w:rsidRPr="006E342D">
              <w:rPr>
                <w:b/>
              </w:rPr>
              <w:t>,</w:t>
            </w:r>
            <w:r w:rsidR="00105270">
              <w:rPr>
                <w:b/>
              </w:rPr>
              <w:t>0</w:t>
            </w:r>
          </w:p>
        </w:tc>
      </w:tr>
      <w:tr w:rsidR="00514D39" w:rsidTr="00F047B6">
        <w:tc>
          <w:tcPr>
            <w:tcW w:w="4018" w:type="dxa"/>
          </w:tcPr>
          <w:p w:rsidR="00514D39" w:rsidRDefault="00514D39" w:rsidP="000C200B">
            <w:r w:rsidRPr="003300B2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</w:tcPr>
          <w:p w:rsidR="00514D39" w:rsidRDefault="001F2669" w:rsidP="001F2669">
            <w:r>
              <w:t>2197,2</w:t>
            </w:r>
          </w:p>
        </w:tc>
        <w:tc>
          <w:tcPr>
            <w:tcW w:w="1984" w:type="dxa"/>
          </w:tcPr>
          <w:p w:rsidR="00514D39" w:rsidRDefault="00105270" w:rsidP="000C200B">
            <w:r>
              <w:t>2193</w:t>
            </w:r>
            <w:r w:rsidR="00514D39">
              <w:t>,2</w:t>
            </w:r>
          </w:p>
        </w:tc>
        <w:tc>
          <w:tcPr>
            <w:tcW w:w="1726" w:type="dxa"/>
          </w:tcPr>
          <w:p w:rsidR="00514D39" w:rsidRDefault="000C5823" w:rsidP="000C5823">
            <w:r>
              <w:t>-</w:t>
            </w:r>
            <w:r w:rsidR="000C5B1B">
              <w:t xml:space="preserve"> </w:t>
            </w:r>
            <w:r>
              <w:t>4</w:t>
            </w:r>
            <w:r w:rsidR="00514D39">
              <w:t>,</w:t>
            </w:r>
            <w:r>
              <w:t>0</w:t>
            </w:r>
          </w:p>
        </w:tc>
      </w:tr>
      <w:tr w:rsidR="00514D39" w:rsidTr="00F047B6">
        <w:tc>
          <w:tcPr>
            <w:tcW w:w="4018" w:type="dxa"/>
          </w:tcPr>
          <w:p w:rsidR="00514D39" w:rsidRDefault="00514D39" w:rsidP="000C200B">
            <w:r w:rsidRPr="003300B2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514D39" w:rsidRPr="00AD09C1" w:rsidRDefault="006620A1" w:rsidP="006620A1">
            <w:pPr>
              <w:rPr>
                <w:b/>
              </w:rPr>
            </w:pPr>
            <w:r w:rsidRPr="00AD09C1">
              <w:rPr>
                <w:b/>
              </w:rPr>
              <w:t>14816</w:t>
            </w:r>
            <w:r w:rsidR="00514D39" w:rsidRPr="00AD09C1">
              <w:rPr>
                <w:b/>
              </w:rPr>
              <w:t>,</w:t>
            </w:r>
            <w:r w:rsidRPr="00AD09C1">
              <w:rPr>
                <w:b/>
              </w:rPr>
              <w:t>5</w:t>
            </w:r>
          </w:p>
        </w:tc>
        <w:tc>
          <w:tcPr>
            <w:tcW w:w="1984" w:type="dxa"/>
          </w:tcPr>
          <w:p w:rsidR="00514D39" w:rsidRPr="00AD09C1" w:rsidRDefault="006620A1" w:rsidP="006620A1">
            <w:pPr>
              <w:rPr>
                <w:b/>
              </w:rPr>
            </w:pPr>
            <w:r w:rsidRPr="00AD09C1">
              <w:rPr>
                <w:b/>
              </w:rPr>
              <w:t>14561</w:t>
            </w:r>
            <w:r w:rsidR="00514D39" w:rsidRPr="00AD09C1">
              <w:rPr>
                <w:b/>
              </w:rPr>
              <w:t>,</w:t>
            </w:r>
            <w:r w:rsidRPr="00AD09C1">
              <w:rPr>
                <w:b/>
              </w:rPr>
              <w:t>0</w:t>
            </w:r>
          </w:p>
        </w:tc>
        <w:tc>
          <w:tcPr>
            <w:tcW w:w="1726" w:type="dxa"/>
          </w:tcPr>
          <w:p w:rsidR="00514D39" w:rsidRPr="00AD09C1" w:rsidRDefault="006620A1" w:rsidP="007869C8">
            <w:pPr>
              <w:rPr>
                <w:b/>
              </w:rPr>
            </w:pPr>
            <w:r w:rsidRPr="00AD09C1">
              <w:rPr>
                <w:b/>
              </w:rPr>
              <w:t>-</w:t>
            </w:r>
            <w:r w:rsidR="007869C8" w:rsidRPr="00AD09C1">
              <w:rPr>
                <w:b/>
              </w:rPr>
              <w:t>255</w:t>
            </w:r>
            <w:r w:rsidR="00514D39" w:rsidRPr="00AD09C1">
              <w:rPr>
                <w:b/>
              </w:rPr>
              <w:t>,</w:t>
            </w:r>
            <w:r w:rsidRPr="00AD09C1">
              <w:rPr>
                <w:b/>
              </w:rPr>
              <w:t>5</w:t>
            </w:r>
          </w:p>
        </w:tc>
      </w:tr>
      <w:tr w:rsidR="00514D39" w:rsidTr="00F047B6">
        <w:tc>
          <w:tcPr>
            <w:tcW w:w="4018" w:type="dxa"/>
          </w:tcPr>
          <w:p w:rsidR="00514D39" w:rsidRPr="003300B2" w:rsidRDefault="00514D39" w:rsidP="00032C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00B2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</w:tcPr>
          <w:p w:rsidR="00514D39" w:rsidRDefault="00347EF1" w:rsidP="00347EF1">
            <w:r>
              <w:t>921</w:t>
            </w:r>
            <w:r w:rsidR="00514D39">
              <w:t>,</w:t>
            </w:r>
            <w:r>
              <w:t>2</w:t>
            </w:r>
          </w:p>
        </w:tc>
        <w:tc>
          <w:tcPr>
            <w:tcW w:w="1984" w:type="dxa"/>
          </w:tcPr>
          <w:p w:rsidR="00514D39" w:rsidRDefault="00347EF1" w:rsidP="000C200B">
            <w:r>
              <w:t>605</w:t>
            </w:r>
            <w:r w:rsidR="00514D39">
              <w:t>,2</w:t>
            </w:r>
          </w:p>
        </w:tc>
        <w:tc>
          <w:tcPr>
            <w:tcW w:w="1726" w:type="dxa"/>
          </w:tcPr>
          <w:p w:rsidR="00514D39" w:rsidRDefault="00347EF1" w:rsidP="00347EF1">
            <w:r>
              <w:t>-316</w:t>
            </w:r>
            <w:r w:rsidR="00514D39">
              <w:t>,</w:t>
            </w:r>
            <w:r>
              <w:t>0</w:t>
            </w:r>
          </w:p>
        </w:tc>
      </w:tr>
      <w:tr w:rsidR="00514D39" w:rsidTr="00F047B6">
        <w:tc>
          <w:tcPr>
            <w:tcW w:w="4018" w:type="dxa"/>
          </w:tcPr>
          <w:p w:rsidR="00514D39" w:rsidRPr="003300B2" w:rsidRDefault="00514D39" w:rsidP="00032C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00B2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514D39" w:rsidRPr="007869C8" w:rsidRDefault="00514D39" w:rsidP="00347EF1">
            <w:r w:rsidRPr="007869C8">
              <w:t>1</w:t>
            </w:r>
            <w:r w:rsidR="00347EF1" w:rsidRPr="007869C8">
              <w:t>2320</w:t>
            </w:r>
            <w:r w:rsidRPr="007869C8">
              <w:t>,</w:t>
            </w:r>
            <w:r w:rsidR="00347EF1" w:rsidRPr="007869C8">
              <w:t>2</w:t>
            </w:r>
          </w:p>
        </w:tc>
        <w:tc>
          <w:tcPr>
            <w:tcW w:w="1984" w:type="dxa"/>
          </w:tcPr>
          <w:p w:rsidR="00514D39" w:rsidRPr="007869C8" w:rsidRDefault="00347EF1" w:rsidP="00347EF1">
            <w:r w:rsidRPr="007869C8">
              <w:t>12305</w:t>
            </w:r>
            <w:r w:rsidR="00514D39" w:rsidRPr="007869C8">
              <w:t>,</w:t>
            </w:r>
            <w:r w:rsidRPr="007869C8">
              <w:t>3</w:t>
            </w:r>
          </w:p>
        </w:tc>
        <w:tc>
          <w:tcPr>
            <w:tcW w:w="1726" w:type="dxa"/>
          </w:tcPr>
          <w:p w:rsidR="00514D39" w:rsidRPr="007869C8" w:rsidRDefault="000B6DBA" w:rsidP="000C200B">
            <w:r w:rsidRPr="007869C8">
              <w:t>-14,9</w:t>
            </w:r>
          </w:p>
        </w:tc>
      </w:tr>
      <w:tr w:rsidR="00514D39" w:rsidTr="00F047B6">
        <w:tc>
          <w:tcPr>
            <w:tcW w:w="4018" w:type="dxa"/>
          </w:tcPr>
          <w:p w:rsidR="00514D39" w:rsidRPr="003300B2" w:rsidRDefault="00514D39" w:rsidP="00032C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00B2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</w:tcPr>
          <w:p w:rsidR="00514D39" w:rsidRDefault="009D5E5F" w:rsidP="009D5E5F">
            <w:r>
              <w:t>333</w:t>
            </w:r>
            <w:r w:rsidR="00514D39">
              <w:t>,</w:t>
            </w:r>
            <w:r>
              <w:t>1</w:t>
            </w:r>
          </w:p>
        </w:tc>
        <w:tc>
          <w:tcPr>
            <w:tcW w:w="1984" w:type="dxa"/>
          </w:tcPr>
          <w:p w:rsidR="00514D39" w:rsidRDefault="001F24DB" w:rsidP="001F24DB">
            <w:r>
              <w:t>408</w:t>
            </w:r>
            <w:r w:rsidR="00514D39">
              <w:t>,</w:t>
            </w:r>
            <w:r>
              <w:t>5</w:t>
            </w:r>
          </w:p>
        </w:tc>
        <w:tc>
          <w:tcPr>
            <w:tcW w:w="1726" w:type="dxa"/>
          </w:tcPr>
          <w:p w:rsidR="00514D39" w:rsidRDefault="00514D39" w:rsidP="001F24DB">
            <w:r>
              <w:t>+</w:t>
            </w:r>
            <w:r w:rsidR="001F24DB">
              <w:t>75</w:t>
            </w:r>
            <w:r>
              <w:t>,</w:t>
            </w:r>
            <w:r w:rsidR="001F24DB">
              <w:t>4</w:t>
            </w:r>
          </w:p>
        </w:tc>
      </w:tr>
      <w:tr w:rsidR="00514D39" w:rsidTr="00F047B6">
        <w:tc>
          <w:tcPr>
            <w:tcW w:w="4018" w:type="dxa"/>
          </w:tcPr>
          <w:p w:rsidR="00514D39" w:rsidRPr="003300B2" w:rsidRDefault="00514D39" w:rsidP="00032C4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300B2">
              <w:rPr>
                <w:b/>
                <w:bCs/>
                <w:color w:val="000000"/>
                <w:sz w:val="24"/>
                <w:szCs w:val="24"/>
              </w:rPr>
              <w:t xml:space="preserve">ОБРАЗОВАНИЕ                                                           </w:t>
            </w:r>
          </w:p>
        </w:tc>
        <w:tc>
          <w:tcPr>
            <w:tcW w:w="1843" w:type="dxa"/>
          </w:tcPr>
          <w:p w:rsidR="00514D39" w:rsidRPr="00AD09C1" w:rsidRDefault="00CC0105" w:rsidP="000C200B">
            <w:pPr>
              <w:rPr>
                <w:b/>
              </w:rPr>
            </w:pPr>
            <w:r w:rsidRPr="00AD09C1">
              <w:rPr>
                <w:b/>
              </w:rPr>
              <w:t>234518,2</w:t>
            </w:r>
          </w:p>
        </w:tc>
        <w:tc>
          <w:tcPr>
            <w:tcW w:w="1984" w:type="dxa"/>
          </w:tcPr>
          <w:p w:rsidR="00514D39" w:rsidRPr="00AD09C1" w:rsidRDefault="00CC0105" w:rsidP="00CC0105">
            <w:pPr>
              <w:rPr>
                <w:b/>
              </w:rPr>
            </w:pPr>
            <w:r w:rsidRPr="00AD09C1">
              <w:rPr>
                <w:b/>
              </w:rPr>
              <w:t>245437</w:t>
            </w:r>
            <w:r w:rsidR="00514D39" w:rsidRPr="00AD09C1">
              <w:rPr>
                <w:b/>
              </w:rPr>
              <w:t>,</w:t>
            </w:r>
            <w:r w:rsidRPr="00AD09C1">
              <w:rPr>
                <w:b/>
              </w:rPr>
              <w:t>7</w:t>
            </w:r>
          </w:p>
        </w:tc>
        <w:tc>
          <w:tcPr>
            <w:tcW w:w="1726" w:type="dxa"/>
          </w:tcPr>
          <w:p w:rsidR="00514D39" w:rsidRPr="00AD09C1" w:rsidRDefault="00514D39" w:rsidP="00455498">
            <w:pPr>
              <w:rPr>
                <w:b/>
              </w:rPr>
            </w:pPr>
            <w:r w:rsidRPr="00AD09C1">
              <w:rPr>
                <w:b/>
              </w:rPr>
              <w:t>+1</w:t>
            </w:r>
            <w:r w:rsidR="00455498" w:rsidRPr="00AD09C1">
              <w:rPr>
                <w:b/>
              </w:rPr>
              <w:t>0919</w:t>
            </w:r>
            <w:r w:rsidRPr="00AD09C1">
              <w:rPr>
                <w:b/>
              </w:rPr>
              <w:t>,</w:t>
            </w:r>
            <w:r w:rsidR="00455498" w:rsidRPr="00AD09C1">
              <w:rPr>
                <w:b/>
              </w:rPr>
              <w:t>5</w:t>
            </w:r>
          </w:p>
        </w:tc>
      </w:tr>
      <w:tr w:rsidR="00514D39" w:rsidTr="00F047B6">
        <w:tc>
          <w:tcPr>
            <w:tcW w:w="4018" w:type="dxa"/>
          </w:tcPr>
          <w:p w:rsidR="00514D39" w:rsidRPr="003300B2" w:rsidRDefault="00514D39" w:rsidP="00032C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00B2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514D39" w:rsidRDefault="00455498" w:rsidP="000C200B">
            <w:r>
              <w:t>62063</w:t>
            </w:r>
            <w:r w:rsidR="00514D39">
              <w:t>,7</w:t>
            </w:r>
          </w:p>
        </w:tc>
        <w:tc>
          <w:tcPr>
            <w:tcW w:w="1984" w:type="dxa"/>
          </w:tcPr>
          <w:p w:rsidR="00514D39" w:rsidRDefault="00695107" w:rsidP="00695107">
            <w:r>
              <w:t>65319,0</w:t>
            </w:r>
          </w:p>
        </w:tc>
        <w:tc>
          <w:tcPr>
            <w:tcW w:w="1726" w:type="dxa"/>
          </w:tcPr>
          <w:p w:rsidR="00514D39" w:rsidRDefault="00514D39" w:rsidP="00695107">
            <w:r>
              <w:t>+</w:t>
            </w:r>
            <w:r w:rsidR="00695107">
              <w:t>3255</w:t>
            </w:r>
            <w:r>
              <w:t>,</w:t>
            </w:r>
            <w:r w:rsidR="00695107">
              <w:t>3</w:t>
            </w:r>
          </w:p>
        </w:tc>
      </w:tr>
      <w:tr w:rsidR="00514D39" w:rsidTr="00F047B6">
        <w:tc>
          <w:tcPr>
            <w:tcW w:w="4018" w:type="dxa"/>
          </w:tcPr>
          <w:p w:rsidR="00514D39" w:rsidRPr="003300B2" w:rsidRDefault="00514D39" w:rsidP="00032C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00B2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</w:tcPr>
          <w:p w:rsidR="00514D39" w:rsidRPr="00643223" w:rsidRDefault="00695107" w:rsidP="00695107">
            <w:r w:rsidRPr="00643223">
              <w:t>131863</w:t>
            </w:r>
            <w:r w:rsidR="00514D39" w:rsidRPr="00643223">
              <w:t>,</w:t>
            </w:r>
            <w:r w:rsidRPr="00643223">
              <w:t>3</w:t>
            </w:r>
          </w:p>
        </w:tc>
        <w:tc>
          <w:tcPr>
            <w:tcW w:w="1984" w:type="dxa"/>
          </w:tcPr>
          <w:p w:rsidR="00514D39" w:rsidRPr="00643223" w:rsidRDefault="00695107" w:rsidP="000C200B">
            <w:r w:rsidRPr="00643223">
              <w:t>137530</w:t>
            </w:r>
            <w:r w:rsidR="00514D39" w:rsidRPr="00643223">
              <w:t>,0</w:t>
            </w:r>
          </w:p>
        </w:tc>
        <w:tc>
          <w:tcPr>
            <w:tcW w:w="1726" w:type="dxa"/>
          </w:tcPr>
          <w:p w:rsidR="00514D39" w:rsidRPr="006E342D" w:rsidRDefault="00514D39" w:rsidP="00107AE2">
            <w:pPr>
              <w:rPr>
                <w:b/>
              </w:rPr>
            </w:pPr>
            <w:r w:rsidRPr="006E342D">
              <w:rPr>
                <w:b/>
              </w:rPr>
              <w:t>+</w:t>
            </w:r>
            <w:r w:rsidR="00107AE2">
              <w:rPr>
                <w:b/>
              </w:rPr>
              <w:t>5666</w:t>
            </w:r>
            <w:r w:rsidRPr="006E342D">
              <w:rPr>
                <w:b/>
              </w:rPr>
              <w:t>,</w:t>
            </w:r>
            <w:r w:rsidR="00107AE2">
              <w:rPr>
                <w:b/>
              </w:rPr>
              <w:t>7</w:t>
            </w:r>
          </w:p>
        </w:tc>
      </w:tr>
      <w:tr w:rsidR="00514D39" w:rsidTr="00F047B6">
        <w:tc>
          <w:tcPr>
            <w:tcW w:w="4018" w:type="dxa"/>
          </w:tcPr>
          <w:p w:rsidR="00514D39" w:rsidRPr="003300B2" w:rsidRDefault="00514D39" w:rsidP="00032C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00B2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43" w:type="dxa"/>
          </w:tcPr>
          <w:p w:rsidR="00514D39" w:rsidRDefault="00107AE2" w:rsidP="00107AE2">
            <w:r>
              <w:t>14453</w:t>
            </w:r>
            <w:r w:rsidR="00514D39">
              <w:t>,</w:t>
            </w:r>
            <w:r>
              <w:t>6</w:t>
            </w:r>
          </w:p>
        </w:tc>
        <w:tc>
          <w:tcPr>
            <w:tcW w:w="1984" w:type="dxa"/>
          </w:tcPr>
          <w:p w:rsidR="00514D39" w:rsidRDefault="00107AE2" w:rsidP="00107AE2">
            <w:r>
              <w:t>15527</w:t>
            </w:r>
            <w:r w:rsidR="00514D39">
              <w:t>,</w:t>
            </w:r>
            <w:r>
              <w:t>9</w:t>
            </w:r>
          </w:p>
        </w:tc>
        <w:tc>
          <w:tcPr>
            <w:tcW w:w="1726" w:type="dxa"/>
          </w:tcPr>
          <w:p w:rsidR="00514D39" w:rsidRDefault="0097488C" w:rsidP="0097488C">
            <w:r>
              <w:t>+1074</w:t>
            </w:r>
            <w:r w:rsidR="00514D39">
              <w:t>,</w:t>
            </w:r>
            <w:r>
              <w:t>3</w:t>
            </w:r>
          </w:p>
        </w:tc>
      </w:tr>
      <w:tr w:rsidR="00514D39" w:rsidTr="00F047B6">
        <w:tc>
          <w:tcPr>
            <w:tcW w:w="4018" w:type="dxa"/>
          </w:tcPr>
          <w:p w:rsidR="00514D39" w:rsidRPr="003300B2" w:rsidRDefault="00514D39" w:rsidP="00032C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00B2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</w:tcPr>
          <w:p w:rsidR="00514D39" w:rsidRDefault="0097488C" w:rsidP="0097488C">
            <w:r>
              <w:t>4688</w:t>
            </w:r>
            <w:r w:rsidR="00514D39">
              <w:t>,</w:t>
            </w:r>
            <w:r>
              <w:t>1</w:t>
            </w:r>
          </w:p>
        </w:tc>
        <w:tc>
          <w:tcPr>
            <w:tcW w:w="1984" w:type="dxa"/>
          </w:tcPr>
          <w:p w:rsidR="00514D39" w:rsidRDefault="0097488C" w:rsidP="000C200B">
            <w:r>
              <w:t>4504</w:t>
            </w:r>
            <w:r w:rsidR="00514D39">
              <w:t>,1</w:t>
            </w:r>
          </w:p>
        </w:tc>
        <w:tc>
          <w:tcPr>
            <w:tcW w:w="1726" w:type="dxa"/>
          </w:tcPr>
          <w:p w:rsidR="00514D39" w:rsidRDefault="0097488C" w:rsidP="000C200B">
            <w:r>
              <w:t>-</w:t>
            </w:r>
            <w:r w:rsidR="0018688C">
              <w:t>184,0</w:t>
            </w:r>
          </w:p>
        </w:tc>
      </w:tr>
      <w:tr w:rsidR="00514D39" w:rsidTr="00F047B6">
        <w:tc>
          <w:tcPr>
            <w:tcW w:w="4018" w:type="dxa"/>
          </w:tcPr>
          <w:p w:rsidR="00514D39" w:rsidRPr="003300B2" w:rsidRDefault="00514D39" w:rsidP="00032C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00B2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</w:tcPr>
          <w:p w:rsidR="00514D39" w:rsidRDefault="0018688C" w:rsidP="0018688C">
            <w:r>
              <w:t>21449</w:t>
            </w:r>
            <w:r w:rsidR="00514D39">
              <w:t>,</w:t>
            </w:r>
            <w:r>
              <w:t>5</w:t>
            </w:r>
          </w:p>
        </w:tc>
        <w:tc>
          <w:tcPr>
            <w:tcW w:w="1984" w:type="dxa"/>
          </w:tcPr>
          <w:p w:rsidR="00514D39" w:rsidRDefault="0018688C" w:rsidP="0018688C">
            <w:r>
              <w:t>22556</w:t>
            </w:r>
            <w:r w:rsidR="00514D39">
              <w:t>,</w:t>
            </w:r>
            <w:r>
              <w:t>7</w:t>
            </w:r>
          </w:p>
        </w:tc>
        <w:tc>
          <w:tcPr>
            <w:tcW w:w="1726" w:type="dxa"/>
          </w:tcPr>
          <w:p w:rsidR="00514D39" w:rsidRDefault="00514D39" w:rsidP="0018688C">
            <w:r>
              <w:t>+</w:t>
            </w:r>
            <w:r w:rsidR="0018688C">
              <w:t>1107</w:t>
            </w:r>
            <w:r>
              <w:t>,</w:t>
            </w:r>
            <w:r w:rsidR="0018688C">
              <w:t>2</w:t>
            </w:r>
          </w:p>
        </w:tc>
      </w:tr>
      <w:tr w:rsidR="00514D39" w:rsidTr="00F047B6">
        <w:tc>
          <w:tcPr>
            <w:tcW w:w="4018" w:type="dxa"/>
          </w:tcPr>
          <w:p w:rsidR="00514D39" w:rsidRPr="003300B2" w:rsidRDefault="00514D39" w:rsidP="00032C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00B2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843" w:type="dxa"/>
          </w:tcPr>
          <w:p w:rsidR="00514D39" w:rsidRPr="00AD09C1" w:rsidRDefault="003B2036" w:rsidP="003B2036">
            <w:pPr>
              <w:rPr>
                <w:b/>
              </w:rPr>
            </w:pPr>
            <w:r w:rsidRPr="00AD09C1">
              <w:rPr>
                <w:b/>
              </w:rPr>
              <w:t>28873</w:t>
            </w:r>
            <w:r w:rsidR="00514D39" w:rsidRPr="00AD09C1">
              <w:rPr>
                <w:b/>
              </w:rPr>
              <w:t>,</w:t>
            </w:r>
            <w:r w:rsidRPr="00AD09C1">
              <w:rPr>
                <w:b/>
              </w:rPr>
              <w:t>1</w:t>
            </w:r>
          </w:p>
        </w:tc>
        <w:tc>
          <w:tcPr>
            <w:tcW w:w="1984" w:type="dxa"/>
          </w:tcPr>
          <w:p w:rsidR="00514D39" w:rsidRPr="00AD09C1" w:rsidRDefault="003B2036" w:rsidP="003B2036">
            <w:pPr>
              <w:rPr>
                <w:b/>
              </w:rPr>
            </w:pPr>
            <w:r w:rsidRPr="00AD09C1">
              <w:rPr>
                <w:b/>
              </w:rPr>
              <w:t>32693</w:t>
            </w:r>
            <w:r w:rsidR="00514D39" w:rsidRPr="00AD09C1">
              <w:rPr>
                <w:b/>
              </w:rPr>
              <w:t>,</w:t>
            </w:r>
            <w:r w:rsidRPr="00AD09C1">
              <w:rPr>
                <w:b/>
              </w:rPr>
              <w:t>4</w:t>
            </w:r>
          </w:p>
        </w:tc>
        <w:tc>
          <w:tcPr>
            <w:tcW w:w="1726" w:type="dxa"/>
          </w:tcPr>
          <w:p w:rsidR="00514D39" w:rsidRPr="00AD09C1" w:rsidRDefault="00514D39" w:rsidP="000B3DD6">
            <w:pPr>
              <w:rPr>
                <w:b/>
              </w:rPr>
            </w:pPr>
            <w:r w:rsidRPr="00AD09C1">
              <w:rPr>
                <w:b/>
              </w:rPr>
              <w:t>+</w:t>
            </w:r>
            <w:r w:rsidR="000B3DD6" w:rsidRPr="00AD09C1">
              <w:rPr>
                <w:b/>
              </w:rPr>
              <w:t>3820</w:t>
            </w:r>
            <w:r w:rsidRPr="00AD09C1">
              <w:rPr>
                <w:b/>
              </w:rPr>
              <w:t>,</w:t>
            </w:r>
            <w:r w:rsidR="000B3DD6" w:rsidRPr="00AD09C1">
              <w:rPr>
                <w:b/>
              </w:rPr>
              <w:t>3</w:t>
            </w:r>
          </w:p>
        </w:tc>
      </w:tr>
      <w:tr w:rsidR="001B6E83" w:rsidTr="00F047B6">
        <w:tc>
          <w:tcPr>
            <w:tcW w:w="4018" w:type="dxa"/>
          </w:tcPr>
          <w:p w:rsidR="001B6E83" w:rsidRPr="003300B2" w:rsidRDefault="001B6E83" w:rsidP="00032C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1B6E83" w:rsidRDefault="001B6E83" w:rsidP="000C200B">
            <w:r>
              <w:t>27258,9</w:t>
            </w:r>
          </w:p>
        </w:tc>
        <w:tc>
          <w:tcPr>
            <w:tcW w:w="1984" w:type="dxa"/>
          </w:tcPr>
          <w:p w:rsidR="001B6E83" w:rsidRDefault="001B6E83" w:rsidP="000C200B">
            <w:r>
              <w:t>30793,7</w:t>
            </w:r>
          </w:p>
        </w:tc>
        <w:tc>
          <w:tcPr>
            <w:tcW w:w="1726" w:type="dxa"/>
          </w:tcPr>
          <w:p w:rsidR="001B6E83" w:rsidRPr="00643223" w:rsidRDefault="001B6E83" w:rsidP="000C200B">
            <w:pPr>
              <w:rPr>
                <w:b/>
              </w:rPr>
            </w:pPr>
            <w:r w:rsidRPr="00643223">
              <w:rPr>
                <w:b/>
              </w:rPr>
              <w:t>+3534,8</w:t>
            </w:r>
          </w:p>
        </w:tc>
      </w:tr>
      <w:tr w:rsidR="00514D39" w:rsidTr="00F047B6">
        <w:tc>
          <w:tcPr>
            <w:tcW w:w="4018" w:type="dxa"/>
          </w:tcPr>
          <w:p w:rsidR="00514D39" w:rsidRPr="003300B2" w:rsidRDefault="00514D39" w:rsidP="00032C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00B2">
              <w:rPr>
                <w:color w:val="000000"/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1843" w:type="dxa"/>
          </w:tcPr>
          <w:p w:rsidR="00514D39" w:rsidRDefault="005C3876" w:rsidP="000C200B">
            <w:r>
              <w:t>1614</w:t>
            </w:r>
            <w:r w:rsidR="00514D39">
              <w:t>,2</w:t>
            </w:r>
          </w:p>
        </w:tc>
        <w:tc>
          <w:tcPr>
            <w:tcW w:w="1984" w:type="dxa"/>
          </w:tcPr>
          <w:p w:rsidR="00514D39" w:rsidRDefault="005C3876" w:rsidP="005C3876">
            <w:r>
              <w:t>1899</w:t>
            </w:r>
            <w:r w:rsidR="00514D39">
              <w:t>,</w:t>
            </w:r>
            <w:r>
              <w:t>7</w:t>
            </w:r>
          </w:p>
        </w:tc>
        <w:tc>
          <w:tcPr>
            <w:tcW w:w="1726" w:type="dxa"/>
          </w:tcPr>
          <w:p w:rsidR="00514D39" w:rsidRDefault="00514D39" w:rsidP="005C3876">
            <w:r>
              <w:t>+</w:t>
            </w:r>
            <w:r w:rsidR="005C3876">
              <w:t>285</w:t>
            </w:r>
            <w:r>
              <w:t>,</w:t>
            </w:r>
            <w:r w:rsidR="005C3876">
              <w:t>5</w:t>
            </w:r>
          </w:p>
        </w:tc>
      </w:tr>
      <w:tr w:rsidR="0041742E" w:rsidTr="00F047B6">
        <w:tc>
          <w:tcPr>
            <w:tcW w:w="4018" w:type="dxa"/>
          </w:tcPr>
          <w:p w:rsidR="0041742E" w:rsidRPr="003300B2" w:rsidRDefault="0041742E" w:rsidP="00032C4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</w:tcPr>
          <w:p w:rsidR="0041742E" w:rsidRPr="006E342D" w:rsidRDefault="006D513F" w:rsidP="000C200B">
            <w:pPr>
              <w:rPr>
                <w:b/>
              </w:rPr>
            </w:pPr>
            <w:r>
              <w:rPr>
                <w:b/>
              </w:rPr>
              <w:t>601,9</w:t>
            </w:r>
          </w:p>
        </w:tc>
        <w:tc>
          <w:tcPr>
            <w:tcW w:w="1984" w:type="dxa"/>
          </w:tcPr>
          <w:p w:rsidR="0041742E" w:rsidRPr="006E342D" w:rsidRDefault="006D513F" w:rsidP="000C200B">
            <w:pPr>
              <w:rPr>
                <w:b/>
              </w:rPr>
            </w:pPr>
            <w:r>
              <w:rPr>
                <w:b/>
              </w:rPr>
              <w:t>569,6</w:t>
            </w:r>
          </w:p>
        </w:tc>
        <w:tc>
          <w:tcPr>
            <w:tcW w:w="1726" w:type="dxa"/>
          </w:tcPr>
          <w:p w:rsidR="0041742E" w:rsidRPr="006E342D" w:rsidRDefault="006D513F" w:rsidP="000C200B">
            <w:pPr>
              <w:rPr>
                <w:b/>
              </w:rPr>
            </w:pPr>
            <w:r>
              <w:rPr>
                <w:b/>
              </w:rPr>
              <w:t>-32,3</w:t>
            </w:r>
          </w:p>
        </w:tc>
      </w:tr>
      <w:tr w:rsidR="0041742E" w:rsidTr="00F047B6">
        <w:tc>
          <w:tcPr>
            <w:tcW w:w="4018" w:type="dxa"/>
          </w:tcPr>
          <w:p w:rsidR="0041742E" w:rsidRPr="006D513F" w:rsidRDefault="006D513F" w:rsidP="00032C4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D513F">
              <w:rPr>
                <w:bCs/>
                <w:color w:val="000000"/>
                <w:sz w:val="24"/>
                <w:szCs w:val="24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1843" w:type="dxa"/>
          </w:tcPr>
          <w:p w:rsidR="0041742E" w:rsidRPr="00AD09C1" w:rsidRDefault="00510784" w:rsidP="000C200B">
            <w:r w:rsidRPr="00AD09C1">
              <w:t>472,0</w:t>
            </w:r>
          </w:p>
        </w:tc>
        <w:tc>
          <w:tcPr>
            <w:tcW w:w="1984" w:type="dxa"/>
          </w:tcPr>
          <w:p w:rsidR="0041742E" w:rsidRPr="00AD09C1" w:rsidRDefault="00510784" w:rsidP="000C200B">
            <w:r w:rsidRPr="00AD09C1">
              <w:t>439,7</w:t>
            </w:r>
          </w:p>
        </w:tc>
        <w:tc>
          <w:tcPr>
            <w:tcW w:w="1726" w:type="dxa"/>
          </w:tcPr>
          <w:p w:rsidR="0041742E" w:rsidRPr="00AD09C1" w:rsidRDefault="00510784" w:rsidP="000C200B">
            <w:r w:rsidRPr="00AD09C1">
              <w:t>-32,3</w:t>
            </w:r>
          </w:p>
        </w:tc>
      </w:tr>
      <w:tr w:rsidR="00514D39" w:rsidTr="00F047B6">
        <w:tc>
          <w:tcPr>
            <w:tcW w:w="4018" w:type="dxa"/>
          </w:tcPr>
          <w:p w:rsidR="00514D39" w:rsidRPr="003300B2" w:rsidRDefault="00514D39" w:rsidP="00032C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00B2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</w:tcPr>
          <w:p w:rsidR="00514D39" w:rsidRPr="006E342D" w:rsidRDefault="00247D1F" w:rsidP="000C200B">
            <w:pPr>
              <w:rPr>
                <w:b/>
              </w:rPr>
            </w:pPr>
            <w:r>
              <w:rPr>
                <w:b/>
              </w:rPr>
              <w:t>12514,7</w:t>
            </w:r>
          </w:p>
        </w:tc>
        <w:tc>
          <w:tcPr>
            <w:tcW w:w="1984" w:type="dxa"/>
          </w:tcPr>
          <w:p w:rsidR="00514D39" w:rsidRPr="006E342D" w:rsidRDefault="00247D1F" w:rsidP="00247D1F">
            <w:pPr>
              <w:rPr>
                <w:b/>
              </w:rPr>
            </w:pPr>
            <w:r>
              <w:rPr>
                <w:b/>
              </w:rPr>
              <w:t>12918</w:t>
            </w:r>
            <w:r w:rsidR="00514D39" w:rsidRPr="006E342D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726" w:type="dxa"/>
          </w:tcPr>
          <w:p w:rsidR="00514D39" w:rsidRPr="006E342D" w:rsidRDefault="00C15270" w:rsidP="00C15270">
            <w:pPr>
              <w:rPr>
                <w:b/>
              </w:rPr>
            </w:pPr>
            <w:r>
              <w:rPr>
                <w:b/>
              </w:rPr>
              <w:t>+403</w:t>
            </w:r>
            <w:r w:rsidR="00514D39" w:rsidRPr="006E342D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</w:tr>
      <w:tr w:rsidR="003D4BC2" w:rsidTr="00F047B6">
        <w:tc>
          <w:tcPr>
            <w:tcW w:w="4018" w:type="dxa"/>
          </w:tcPr>
          <w:p w:rsidR="003D4BC2" w:rsidRPr="003300B2" w:rsidRDefault="003D4BC2" w:rsidP="00032C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</w:tcPr>
          <w:p w:rsidR="003D4BC2" w:rsidRDefault="003D4BC2" w:rsidP="000C200B">
            <w:r>
              <w:t>2005,6</w:t>
            </w:r>
          </w:p>
        </w:tc>
        <w:tc>
          <w:tcPr>
            <w:tcW w:w="1984" w:type="dxa"/>
          </w:tcPr>
          <w:p w:rsidR="003D4BC2" w:rsidRDefault="003D4BC2" w:rsidP="000C200B">
            <w:r>
              <w:t>1855,6</w:t>
            </w:r>
          </w:p>
        </w:tc>
        <w:tc>
          <w:tcPr>
            <w:tcW w:w="1726" w:type="dxa"/>
          </w:tcPr>
          <w:p w:rsidR="003D4BC2" w:rsidRDefault="002B5C9E" w:rsidP="000C200B">
            <w:r>
              <w:t>-150,0</w:t>
            </w:r>
          </w:p>
        </w:tc>
      </w:tr>
      <w:tr w:rsidR="00514D39" w:rsidTr="00F047B6">
        <w:tc>
          <w:tcPr>
            <w:tcW w:w="4018" w:type="dxa"/>
          </w:tcPr>
          <w:p w:rsidR="00514D39" w:rsidRPr="003300B2" w:rsidRDefault="00514D39" w:rsidP="00032C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00B2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</w:tcPr>
          <w:p w:rsidR="00514D39" w:rsidRDefault="002B5C9E" w:rsidP="002B5C9E">
            <w:r>
              <w:t>5483,0</w:t>
            </w:r>
          </w:p>
        </w:tc>
        <w:tc>
          <w:tcPr>
            <w:tcW w:w="1984" w:type="dxa"/>
          </w:tcPr>
          <w:p w:rsidR="00514D39" w:rsidRDefault="002B5C9E" w:rsidP="002B5C9E">
            <w:r>
              <w:t>5934</w:t>
            </w:r>
            <w:r w:rsidR="00514D39">
              <w:t>,</w:t>
            </w:r>
            <w:r>
              <w:t>5</w:t>
            </w:r>
          </w:p>
        </w:tc>
        <w:tc>
          <w:tcPr>
            <w:tcW w:w="1726" w:type="dxa"/>
          </w:tcPr>
          <w:p w:rsidR="00514D39" w:rsidRDefault="006144FC" w:rsidP="006144FC">
            <w:r>
              <w:t>+451</w:t>
            </w:r>
            <w:r w:rsidR="00514D39">
              <w:t>,</w:t>
            </w:r>
            <w:r>
              <w:t>5</w:t>
            </w:r>
          </w:p>
        </w:tc>
      </w:tr>
      <w:tr w:rsidR="006144FC" w:rsidTr="00F047B6">
        <w:tc>
          <w:tcPr>
            <w:tcW w:w="4018" w:type="dxa"/>
          </w:tcPr>
          <w:p w:rsidR="006144FC" w:rsidRPr="003300B2" w:rsidRDefault="006144FC" w:rsidP="00032C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</w:tcPr>
          <w:p w:rsidR="006144FC" w:rsidRDefault="00247D1F" w:rsidP="002B5C9E">
            <w:r>
              <w:t>3150,0</w:t>
            </w:r>
          </w:p>
        </w:tc>
        <w:tc>
          <w:tcPr>
            <w:tcW w:w="1984" w:type="dxa"/>
          </w:tcPr>
          <w:p w:rsidR="006144FC" w:rsidRDefault="006144FC" w:rsidP="002B5C9E">
            <w:r>
              <w:t>3251,8</w:t>
            </w:r>
          </w:p>
        </w:tc>
        <w:tc>
          <w:tcPr>
            <w:tcW w:w="1726" w:type="dxa"/>
          </w:tcPr>
          <w:p w:rsidR="006144FC" w:rsidRDefault="00247D1F" w:rsidP="006144FC">
            <w:r>
              <w:t>+101,8</w:t>
            </w:r>
          </w:p>
        </w:tc>
      </w:tr>
      <w:tr w:rsidR="00C15270" w:rsidTr="00F047B6">
        <w:tc>
          <w:tcPr>
            <w:tcW w:w="4018" w:type="dxa"/>
          </w:tcPr>
          <w:p w:rsidR="00C15270" w:rsidRPr="004E450B" w:rsidRDefault="004E450B" w:rsidP="00032C4E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4E450B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C15270" w:rsidRPr="004E450B" w:rsidRDefault="004E450B" w:rsidP="002B5C9E">
            <w:pPr>
              <w:rPr>
                <w:b/>
              </w:rPr>
            </w:pPr>
            <w:r w:rsidRPr="004E450B">
              <w:rPr>
                <w:b/>
              </w:rPr>
              <w:t>8677,9</w:t>
            </w:r>
          </w:p>
        </w:tc>
        <w:tc>
          <w:tcPr>
            <w:tcW w:w="1984" w:type="dxa"/>
          </w:tcPr>
          <w:p w:rsidR="00C15270" w:rsidRPr="004E450B" w:rsidRDefault="004E450B" w:rsidP="002B5C9E">
            <w:pPr>
              <w:rPr>
                <w:b/>
              </w:rPr>
            </w:pPr>
            <w:r w:rsidRPr="004E450B">
              <w:rPr>
                <w:b/>
              </w:rPr>
              <w:t>8663,9</w:t>
            </w:r>
          </w:p>
        </w:tc>
        <w:tc>
          <w:tcPr>
            <w:tcW w:w="1726" w:type="dxa"/>
          </w:tcPr>
          <w:p w:rsidR="00C15270" w:rsidRPr="004921E5" w:rsidRDefault="004921E5" w:rsidP="006144FC">
            <w:pPr>
              <w:rPr>
                <w:b/>
              </w:rPr>
            </w:pPr>
            <w:r w:rsidRPr="004921E5">
              <w:rPr>
                <w:b/>
              </w:rPr>
              <w:t>-14,0</w:t>
            </w:r>
          </w:p>
        </w:tc>
      </w:tr>
      <w:tr w:rsidR="00C15270" w:rsidTr="00F047B6">
        <w:tc>
          <w:tcPr>
            <w:tcW w:w="4018" w:type="dxa"/>
          </w:tcPr>
          <w:p w:rsidR="00C15270" w:rsidRDefault="004921E5" w:rsidP="00032C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843" w:type="dxa"/>
          </w:tcPr>
          <w:p w:rsidR="00C15270" w:rsidRDefault="004921E5" w:rsidP="002B5C9E">
            <w:r>
              <w:t>8677,9</w:t>
            </w:r>
          </w:p>
        </w:tc>
        <w:tc>
          <w:tcPr>
            <w:tcW w:w="1984" w:type="dxa"/>
          </w:tcPr>
          <w:p w:rsidR="00C15270" w:rsidRDefault="004921E5" w:rsidP="002B5C9E">
            <w:r>
              <w:t>8663,9</w:t>
            </w:r>
          </w:p>
        </w:tc>
        <w:tc>
          <w:tcPr>
            <w:tcW w:w="1726" w:type="dxa"/>
          </w:tcPr>
          <w:p w:rsidR="00C15270" w:rsidRDefault="004921E5" w:rsidP="006144FC">
            <w:r>
              <w:t>-14,0</w:t>
            </w:r>
          </w:p>
        </w:tc>
      </w:tr>
      <w:tr w:rsidR="00514D39" w:rsidTr="00F047B6">
        <w:tc>
          <w:tcPr>
            <w:tcW w:w="4018" w:type="dxa"/>
          </w:tcPr>
          <w:p w:rsidR="00514D39" w:rsidRPr="003300B2" w:rsidRDefault="00514D39" w:rsidP="00032C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00B2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ОБЩЕГО ХАРАКТЕРА БЮДЖЕТАМ БЮДЖЕТНОЙ СИСТЕМЫ РОССИЙСКОЙ ФЕДЕРАЦИИ  </w:t>
            </w:r>
          </w:p>
        </w:tc>
        <w:tc>
          <w:tcPr>
            <w:tcW w:w="1843" w:type="dxa"/>
          </w:tcPr>
          <w:p w:rsidR="00514D39" w:rsidRPr="006E342D" w:rsidRDefault="003C7AEA" w:rsidP="003C7AEA">
            <w:pPr>
              <w:rPr>
                <w:b/>
              </w:rPr>
            </w:pPr>
            <w:r>
              <w:rPr>
                <w:b/>
              </w:rPr>
              <w:t>16813</w:t>
            </w:r>
            <w:r w:rsidR="00514D39" w:rsidRPr="006E342D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984" w:type="dxa"/>
          </w:tcPr>
          <w:p w:rsidR="00514D39" w:rsidRPr="006E342D" w:rsidRDefault="003C7AEA" w:rsidP="003C7AEA">
            <w:pPr>
              <w:rPr>
                <w:b/>
              </w:rPr>
            </w:pPr>
            <w:r>
              <w:rPr>
                <w:b/>
              </w:rPr>
              <w:t>19585</w:t>
            </w:r>
            <w:r w:rsidR="00514D39" w:rsidRPr="006E342D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726" w:type="dxa"/>
          </w:tcPr>
          <w:p w:rsidR="00514D39" w:rsidRPr="006E342D" w:rsidRDefault="00514D39" w:rsidP="00B92E6E">
            <w:pPr>
              <w:rPr>
                <w:b/>
              </w:rPr>
            </w:pPr>
            <w:r w:rsidRPr="006E342D">
              <w:rPr>
                <w:b/>
              </w:rPr>
              <w:t>+</w:t>
            </w:r>
            <w:r w:rsidR="00B92E6E">
              <w:rPr>
                <w:b/>
              </w:rPr>
              <w:t>2771</w:t>
            </w:r>
            <w:r w:rsidRPr="006E342D">
              <w:rPr>
                <w:b/>
              </w:rPr>
              <w:t>,</w:t>
            </w:r>
            <w:r w:rsidR="00B92E6E">
              <w:rPr>
                <w:b/>
              </w:rPr>
              <w:t>7</w:t>
            </w:r>
          </w:p>
        </w:tc>
      </w:tr>
      <w:tr w:rsidR="00514D39" w:rsidTr="00F047B6">
        <w:tc>
          <w:tcPr>
            <w:tcW w:w="4018" w:type="dxa"/>
          </w:tcPr>
          <w:p w:rsidR="00514D39" w:rsidRPr="003300B2" w:rsidRDefault="00514D39" w:rsidP="00032C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00B2">
              <w:rPr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843" w:type="dxa"/>
          </w:tcPr>
          <w:p w:rsidR="00514D39" w:rsidRDefault="00514D39" w:rsidP="00B92E6E">
            <w:r>
              <w:t xml:space="preserve"> </w:t>
            </w:r>
            <w:r w:rsidR="00B92E6E">
              <w:t>6610,4</w:t>
            </w:r>
          </w:p>
        </w:tc>
        <w:tc>
          <w:tcPr>
            <w:tcW w:w="1984" w:type="dxa"/>
          </w:tcPr>
          <w:p w:rsidR="00514D39" w:rsidRDefault="00B92E6E" w:rsidP="00B92E6E">
            <w:r>
              <w:t>9382</w:t>
            </w:r>
            <w:r w:rsidR="00514D39">
              <w:t>,</w:t>
            </w:r>
            <w:r>
              <w:t>1</w:t>
            </w:r>
          </w:p>
        </w:tc>
        <w:tc>
          <w:tcPr>
            <w:tcW w:w="1726" w:type="dxa"/>
          </w:tcPr>
          <w:p w:rsidR="00514D39" w:rsidRDefault="00514D39" w:rsidP="00B040DD">
            <w:r>
              <w:t>+</w:t>
            </w:r>
            <w:r w:rsidR="00B040DD">
              <w:t>2771</w:t>
            </w:r>
            <w:r>
              <w:t>,</w:t>
            </w:r>
            <w:r w:rsidR="00B040DD">
              <w:t>7</w:t>
            </w:r>
          </w:p>
        </w:tc>
      </w:tr>
    </w:tbl>
    <w:p w:rsidR="00D4331E" w:rsidRDefault="00D4331E" w:rsidP="000C200B">
      <w:pPr>
        <w:ind w:left="-366"/>
      </w:pPr>
    </w:p>
    <w:p w:rsidR="00CC4081" w:rsidRDefault="00F9005B" w:rsidP="000C200B">
      <w:pPr>
        <w:ind w:left="-366"/>
      </w:pPr>
      <w:r>
        <w:t xml:space="preserve">    </w:t>
      </w:r>
      <w:r w:rsidRPr="00980EAA">
        <w:t xml:space="preserve">За счет дополнительного поступления </w:t>
      </w:r>
      <w:r w:rsidR="00966E23" w:rsidRPr="00980EAA">
        <w:t xml:space="preserve">безвозмездных поступлений из областного бюджета </w:t>
      </w:r>
      <w:r w:rsidR="00980EAA" w:rsidRPr="00980EAA">
        <w:t xml:space="preserve">на </w:t>
      </w:r>
      <w:r w:rsidR="00227235">
        <w:t>23122,4</w:t>
      </w:r>
      <w:r w:rsidR="00980EAA" w:rsidRPr="00980EAA">
        <w:t xml:space="preserve"> тыс. рублей будут осуществлены следующие расходы: </w:t>
      </w:r>
    </w:p>
    <w:p w:rsidR="00E94A53" w:rsidRDefault="00AE392C" w:rsidP="000C200B">
      <w:pPr>
        <w:ind w:left="-366"/>
      </w:pPr>
      <w:r>
        <w:t>-</w:t>
      </w:r>
      <w:r w:rsidR="00980EAA" w:rsidRPr="00980EAA">
        <w:t xml:space="preserve"> </w:t>
      </w:r>
      <w:r w:rsidR="00EE0C44">
        <w:t>16462</w:t>
      </w:r>
      <w:r w:rsidR="00F9005B">
        <w:t>,</w:t>
      </w:r>
      <w:r w:rsidR="00EE0C44">
        <w:t>2</w:t>
      </w:r>
      <w:r w:rsidR="00980EAA" w:rsidRPr="00980EAA">
        <w:t xml:space="preserve"> тыс. рублей </w:t>
      </w:r>
      <w:r w:rsidR="00F9005B">
        <w:t xml:space="preserve"> на </w:t>
      </w:r>
      <w:r w:rsidR="00EE0C44">
        <w:t>увеличение оплаты труда работников в соответствии с Указами Президента РФ и на частичное погашение кредиторской задолженности</w:t>
      </w:r>
      <w:r w:rsidR="00E94A53">
        <w:t>;</w:t>
      </w:r>
    </w:p>
    <w:p w:rsidR="00AE392C" w:rsidRDefault="00AE392C" w:rsidP="000C200B">
      <w:pPr>
        <w:ind w:left="-366"/>
      </w:pPr>
      <w:r>
        <w:t xml:space="preserve">- </w:t>
      </w:r>
      <w:r w:rsidR="0029556A">
        <w:t>50,0</w:t>
      </w:r>
      <w:r w:rsidR="00980EAA" w:rsidRPr="00980EAA">
        <w:t xml:space="preserve"> тыс. рублей на </w:t>
      </w:r>
      <w:r w:rsidR="0029556A">
        <w:t>государственную поддержку лучших работников сельских учреждений культуры</w:t>
      </w:r>
      <w:r>
        <w:t>;</w:t>
      </w:r>
    </w:p>
    <w:p w:rsidR="00210362" w:rsidRDefault="00AE392C" w:rsidP="000C200B">
      <w:pPr>
        <w:ind w:left="-366"/>
      </w:pPr>
      <w:r>
        <w:t xml:space="preserve">- </w:t>
      </w:r>
      <w:r w:rsidR="00BD5838">
        <w:t>14</w:t>
      </w:r>
      <w:r w:rsidR="0017091B">
        <w:t>75,1</w:t>
      </w:r>
      <w:r>
        <w:t xml:space="preserve"> тыс.</w:t>
      </w:r>
      <w:r w:rsidR="00A746C2">
        <w:t xml:space="preserve"> </w:t>
      </w:r>
      <w:r w:rsidR="002F7A14">
        <w:t>рублей</w:t>
      </w:r>
      <w:r>
        <w:t xml:space="preserve"> </w:t>
      </w:r>
      <w:r w:rsidR="00A746C2">
        <w:t>на осуществление дорожной деятельности в отношении автомобильных дорог общего пользования местного</w:t>
      </w:r>
      <w:r w:rsidR="00384A53">
        <w:t xml:space="preserve"> </w:t>
      </w:r>
      <w:r w:rsidR="00A746C2">
        <w:t>значения</w:t>
      </w:r>
      <w:r w:rsidR="00210362">
        <w:t xml:space="preserve"> за счет </w:t>
      </w:r>
      <w:r w:rsidR="00CA5D30">
        <w:t>бюджетных ассигнований Дорожного фонда Вологодской области в рамках подпрограммы «Развитие сети автомобильных дорог общего пользования» государственной программы «Развитие транспортной системы Вологодской области на 2014-2020 годы»</w:t>
      </w:r>
      <w:r w:rsidR="00B04091">
        <w:t>.</w:t>
      </w:r>
      <w:r w:rsidR="00A746C2">
        <w:t xml:space="preserve"> </w:t>
      </w:r>
    </w:p>
    <w:p w:rsidR="00126D6A" w:rsidRDefault="002F7A14" w:rsidP="002F7A14">
      <w:pPr>
        <w:ind w:left="-366"/>
      </w:pPr>
      <w:r>
        <w:t>- 5087,9 тыс. рублей</w:t>
      </w:r>
      <w:r w:rsidR="00210362">
        <w:tab/>
      </w:r>
      <w:r>
        <w:t xml:space="preserve"> на обеспечение дошкольного образования в муниципальных образовательных </w:t>
      </w:r>
      <w:r w:rsidR="00B04091">
        <w:t>учреждениях</w:t>
      </w:r>
      <w:r w:rsidR="00E85EA8">
        <w:t xml:space="preserve"> района</w:t>
      </w:r>
      <w:r>
        <w:t>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</w:t>
      </w:r>
      <w:r w:rsidR="009578B5">
        <w:t xml:space="preserve"> в муниципальных общеобразовательных организациях;</w:t>
      </w:r>
    </w:p>
    <w:p w:rsidR="009578B5" w:rsidRDefault="009578B5" w:rsidP="002F7A14">
      <w:pPr>
        <w:ind w:left="-366"/>
      </w:pPr>
      <w:r>
        <w:t>- 60,9 тыс. рублей на осуществление отдельных государственных полномочий в соответствии с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</w:t>
      </w:r>
      <w:r w:rsidR="008D29E5">
        <w:t>.</w:t>
      </w:r>
    </w:p>
    <w:p w:rsidR="008D29E5" w:rsidRDefault="00297807" w:rsidP="002F7A14">
      <w:pPr>
        <w:ind w:left="-366"/>
      </w:pPr>
      <w:r>
        <w:t>Осуществлено частичное</w:t>
      </w:r>
      <w:r w:rsidR="002F4868">
        <w:t xml:space="preserve"> (</w:t>
      </w:r>
      <w:r w:rsidR="00BA469C">
        <w:t>1158,9 тыс. руб.)</w:t>
      </w:r>
      <w:r>
        <w:t xml:space="preserve"> распределение </w:t>
      </w:r>
      <w:r w:rsidR="002F4868">
        <w:t xml:space="preserve"> остатка </w:t>
      </w:r>
      <w:r>
        <w:t>средств Дорожного фонда района</w:t>
      </w:r>
      <w:r w:rsidR="002F4868">
        <w:t xml:space="preserve">, сложившегося на начало года. </w:t>
      </w:r>
    </w:p>
    <w:p w:rsidR="00BA3183" w:rsidRDefault="00BA3183" w:rsidP="002F7A14">
      <w:pPr>
        <w:ind w:left="-366"/>
      </w:pPr>
      <w:r>
        <w:t>Учтены также в проекте решения изменения лимитов бюджетных обязательств и бюджетных ассигнований на 2018 год</w:t>
      </w:r>
      <w:r w:rsidR="00673215">
        <w:t>, произведенные на основании приказов начальника управления финансов Кирилловского муниципального района об изменении бюджетных ассигнований главных распорядителей бюджетных средств</w:t>
      </w:r>
      <w:proofErr w:type="gramStart"/>
      <w:r w:rsidR="00673215">
        <w:t>.</w:t>
      </w:r>
      <w:proofErr w:type="gramEnd"/>
      <w:r w:rsidR="00673215">
        <w:t xml:space="preserve"> ( </w:t>
      </w:r>
      <w:proofErr w:type="gramStart"/>
      <w:r w:rsidR="00673215">
        <w:t>п</w:t>
      </w:r>
      <w:proofErr w:type="gramEnd"/>
      <w:r w:rsidR="00673215">
        <w:t xml:space="preserve">о </w:t>
      </w:r>
      <w:proofErr w:type="spellStart"/>
      <w:r w:rsidR="00673215">
        <w:t>ходотайствам</w:t>
      </w:r>
      <w:proofErr w:type="spellEnd"/>
      <w:r w:rsidR="00673215">
        <w:t xml:space="preserve"> ГРБС).</w:t>
      </w:r>
    </w:p>
    <w:p w:rsidR="00A30E1B" w:rsidRDefault="00980EAA" w:rsidP="000C200B">
      <w:pPr>
        <w:ind w:left="-366"/>
      </w:pPr>
      <w:r w:rsidRPr="00980EAA">
        <w:lastRenderedPageBreak/>
        <w:t xml:space="preserve"> </w:t>
      </w:r>
      <w:r w:rsidRPr="00980EAA">
        <w:sym w:font="Symbol" w:char="F02D"/>
      </w:r>
      <w:r w:rsidRPr="00980EAA">
        <w:t xml:space="preserve">  Все вносимые изменения по расходам районного бюджета имеют необходимое экономическое обоснование.</w:t>
      </w:r>
    </w:p>
    <w:p w:rsidR="00E94D0F" w:rsidRDefault="00980EAA" w:rsidP="000C200B">
      <w:pPr>
        <w:ind w:left="-366"/>
      </w:pPr>
      <w:r w:rsidRPr="00980EAA">
        <w:t xml:space="preserve"> </w:t>
      </w:r>
      <w:r w:rsidR="00A30E1B">
        <w:t xml:space="preserve">Параметры </w:t>
      </w:r>
      <w:r w:rsidRPr="00980EAA">
        <w:t xml:space="preserve"> планов</w:t>
      </w:r>
      <w:r w:rsidR="00A30E1B">
        <w:t xml:space="preserve">ого </w:t>
      </w:r>
      <w:r w:rsidRPr="00980EAA">
        <w:t>период</w:t>
      </w:r>
      <w:r w:rsidR="00E94D0F">
        <w:t xml:space="preserve">а </w:t>
      </w:r>
      <w:r w:rsidRPr="00980EAA">
        <w:t xml:space="preserve"> 2019 и 2020 годов</w:t>
      </w:r>
      <w:r w:rsidR="00E94D0F">
        <w:t xml:space="preserve"> не меняются.</w:t>
      </w:r>
      <w:r w:rsidRPr="00980EAA">
        <w:t xml:space="preserve"> </w:t>
      </w:r>
    </w:p>
    <w:p w:rsidR="00840870" w:rsidRPr="006161F9" w:rsidRDefault="00980EAA" w:rsidP="000C200B">
      <w:pPr>
        <w:ind w:left="-366"/>
      </w:pPr>
      <w:r w:rsidRPr="006161F9">
        <w:t>На основе представленн</w:t>
      </w:r>
      <w:r w:rsidR="00251C84" w:rsidRPr="006161F9">
        <w:t xml:space="preserve">ых </w:t>
      </w:r>
      <w:r w:rsidR="00384A53" w:rsidRPr="006161F9">
        <w:t xml:space="preserve">документов и материалов </w:t>
      </w:r>
      <w:r w:rsidR="00251C84" w:rsidRPr="006161F9">
        <w:t xml:space="preserve"> с проектом </w:t>
      </w:r>
      <w:r w:rsidR="00384A53" w:rsidRPr="006161F9">
        <w:t>решения</w:t>
      </w:r>
      <w:r w:rsidRPr="006161F9">
        <w:t xml:space="preserve"> можно сделать заключение об обоснованности и целесообразности внесения указанных изменений в бюджет.</w:t>
      </w:r>
    </w:p>
    <w:p w:rsidR="00AE12A7" w:rsidRDefault="00962E9C" w:rsidP="00AE12A7">
      <w:pPr>
        <w:ind w:left="-366"/>
      </w:pPr>
      <w:r w:rsidRPr="00AE12A7">
        <w:t xml:space="preserve">Предлагаемые проектом изменения в решение о бюджете не затрагивают параметры и </w:t>
      </w:r>
      <w:proofErr w:type="gramStart"/>
      <w:r w:rsidRPr="00AE12A7">
        <w:t>показатели</w:t>
      </w:r>
      <w:proofErr w:type="gramEnd"/>
      <w:r w:rsidRPr="00AE12A7">
        <w:t xml:space="preserve">  установленные Бюджетным  Кодексом РФ. </w:t>
      </w:r>
    </w:p>
    <w:p w:rsidR="00B706E4" w:rsidRDefault="00277AC4" w:rsidP="00AE12A7">
      <w:pPr>
        <w:ind w:left="-366"/>
      </w:pPr>
      <w:r w:rsidRPr="0006695C">
        <w:t xml:space="preserve">Все </w:t>
      </w:r>
      <w:r w:rsidR="00A537DC">
        <w:t>вносимые</w:t>
      </w:r>
      <w:r w:rsidRPr="0006695C">
        <w:t xml:space="preserve"> изменения в полном объеме нашли отражение в Приложениях</w:t>
      </w:r>
      <w:r w:rsidR="00575E48" w:rsidRPr="0006695C">
        <w:t xml:space="preserve"> № </w:t>
      </w:r>
      <w:r w:rsidR="00E37C2B">
        <w:t>1,</w:t>
      </w:r>
      <w:r w:rsidR="00575E48" w:rsidRPr="0006695C">
        <w:t>2,</w:t>
      </w:r>
      <w:r w:rsidR="00E37C2B">
        <w:t>3</w:t>
      </w:r>
      <w:r w:rsidR="00C149AF" w:rsidRPr="0006695C">
        <w:t>,</w:t>
      </w:r>
      <w:r w:rsidR="00E37C2B">
        <w:t>4</w:t>
      </w:r>
      <w:r w:rsidR="00C149AF" w:rsidRPr="0006695C">
        <w:t>,</w:t>
      </w:r>
      <w:r w:rsidR="00E37C2B">
        <w:t>5</w:t>
      </w:r>
      <w:r w:rsidR="00C149AF" w:rsidRPr="0006695C">
        <w:t>,</w:t>
      </w:r>
      <w:r w:rsidR="00E37C2B">
        <w:t>6</w:t>
      </w:r>
      <w:r w:rsidR="0006695C" w:rsidRPr="0006695C">
        <w:t>,</w:t>
      </w:r>
      <w:r w:rsidR="00E37C2B">
        <w:t>7</w:t>
      </w:r>
      <w:r w:rsidR="0006695C" w:rsidRPr="0006695C">
        <w:t>,</w:t>
      </w:r>
      <w:r w:rsidR="00E37C2B">
        <w:t>8</w:t>
      </w:r>
      <w:r w:rsidR="0006695C" w:rsidRPr="0006695C">
        <w:t>,</w:t>
      </w:r>
      <w:r w:rsidR="00E37C2B">
        <w:t>9,10</w:t>
      </w:r>
      <w:r w:rsidRPr="0006695C">
        <w:t xml:space="preserve"> к проекту решения</w:t>
      </w:r>
      <w:r w:rsidR="00160A79">
        <w:t xml:space="preserve"> и предлагаются к утверждению в новой редакции.</w:t>
      </w:r>
      <w:r w:rsidR="00181226">
        <w:t xml:space="preserve"> </w:t>
      </w:r>
      <w:r w:rsidR="00A537DC">
        <w:t xml:space="preserve"> </w:t>
      </w:r>
    </w:p>
    <w:p w:rsidR="00E2764A" w:rsidRPr="0006695C" w:rsidRDefault="00E2764A" w:rsidP="000C200B">
      <w:pPr>
        <w:ind w:left="-366"/>
      </w:pPr>
    </w:p>
    <w:p w:rsidR="00251C84" w:rsidRPr="00251C84" w:rsidRDefault="00980EAA" w:rsidP="000C200B">
      <w:pPr>
        <w:ind w:left="-366"/>
        <w:rPr>
          <w:b/>
        </w:rPr>
      </w:pPr>
      <w:r w:rsidRPr="00251C84">
        <w:rPr>
          <w:b/>
        </w:rPr>
        <w:t xml:space="preserve"> Выводы: </w:t>
      </w:r>
    </w:p>
    <w:p w:rsidR="00FC72E6" w:rsidRDefault="00980EAA" w:rsidP="000C200B">
      <w:pPr>
        <w:ind w:left="-366"/>
      </w:pPr>
      <w:r w:rsidRPr="00980EAA">
        <w:t xml:space="preserve">Предлагаемый проект решения Представительного Собрания «О внесении изменений и дополнений в решение Представительного Собрания от 19.12.2017 </w:t>
      </w:r>
      <w:r w:rsidR="00E2764A">
        <w:t xml:space="preserve">года </w:t>
      </w:r>
      <w:r w:rsidRPr="00980EAA">
        <w:t>№ 63 «О районном бюджете на 2018 год и плановы</w:t>
      </w:r>
      <w:r w:rsidR="00840870">
        <w:t>й период 2019-2020 годов соответствует требованиям бюджетного законодательства.</w:t>
      </w:r>
    </w:p>
    <w:p w:rsidR="008F563D" w:rsidRDefault="008F563D" w:rsidP="000C200B">
      <w:pPr>
        <w:ind w:left="-366"/>
      </w:pPr>
    </w:p>
    <w:p w:rsidR="008F563D" w:rsidRPr="00980EAA" w:rsidRDefault="008F563D" w:rsidP="000C200B">
      <w:pPr>
        <w:ind w:left="-366"/>
      </w:pPr>
      <w:r>
        <w:t>Председатель КСК ПС КМР                                            Н.А.Новожилова</w:t>
      </w:r>
    </w:p>
    <w:sectPr w:rsidR="008F563D" w:rsidRPr="00980EAA" w:rsidSect="00FC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430" w:rsidRDefault="00460430" w:rsidP="00980EAA">
      <w:r>
        <w:separator/>
      </w:r>
    </w:p>
  </w:endnote>
  <w:endnote w:type="continuationSeparator" w:id="0">
    <w:p w:rsidR="00460430" w:rsidRDefault="00460430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430" w:rsidRDefault="00460430" w:rsidP="00980EAA">
      <w:r>
        <w:separator/>
      </w:r>
    </w:p>
  </w:footnote>
  <w:footnote w:type="continuationSeparator" w:id="0">
    <w:p w:rsidR="00460430" w:rsidRDefault="00460430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2A8"/>
    <w:rsid w:val="0000070C"/>
    <w:rsid w:val="00001278"/>
    <w:rsid w:val="00001514"/>
    <w:rsid w:val="00001687"/>
    <w:rsid w:val="0000178F"/>
    <w:rsid w:val="0000195E"/>
    <w:rsid w:val="00001AE6"/>
    <w:rsid w:val="00001B65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AF7"/>
    <w:rsid w:val="0000719B"/>
    <w:rsid w:val="000073B0"/>
    <w:rsid w:val="0000762E"/>
    <w:rsid w:val="00007CBC"/>
    <w:rsid w:val="00007CD2"/>
    <w:rsid w:val="00007CDE"/>
    <w:rsid w:val="00007F20"/>
    <w:rsid w:val="00007F61"/>
    <w:rsid w:val="00007F7C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0BA"/>
    <w:rsid w:val="000148F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22C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9F1"/>
    <w:rsid w:val="00023A10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9F6"/>
    <w:rsid w:val="00081B45"/>
    <w:rsid w:val="00081F04"/>
    <w:rsid w:val="000823A9"/>
    <w:rsid w:val="00082962"/>
    <w:rsid w:val="00082A4C"/>
    <w:rsid w:val="00083298"/>
    <w:rsid w:val="00083356"/>
    <w:rsid w:val="00084050"/>
    <w:rsid w:val="000848A6"/>
    <w:rsid w:val="00084F9A"/>
    <w:rsid w:val="00085095"/>
    <w:rsid w:val="00085437"/>
    <w:rsid w:val="000856F1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A0A01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D97"/>
    <w:rsid w:val="000A538F"/>
    <w:rsid w:val="000A5A90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DD6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6DBA"/>
    <w:rsid w:val="000B7390"/>
    <w:rsid w:val="000B7DA1"/>
    <w:rsid w:val="000B7EC9"/>
    <w:rsid w:val="000C023F"/>
    <w:rsid w:val="000C0632"/>
    <w:rsid w:val="000C1513"/>
    <w:rsid w:val="000C1931"/>
    <w:rsid w:val="000C200B"/>
    <w:rsid w:val="000C236B"/>
    <w:rsid w:val="000C2831"/>
    <w:rsid w:val="000C3241"/>
    <w:rsid w:val="000C3F25"/>
    <w:rsid w:val="000C4B4C"/>
    <w:rsid w:val="000C4B67"/>
    <w:rsid w:val="000C4BE2"/>
    <w:rsid w:val="000C5110"/>
    <w:rsid w:val="000C577B"/>
    <w:rsid w:val="000C5823"/>
    <w:rsid w:val="000C592E"/>
    <w:rsid w:val="000C5B1B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27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413C"/>
    <w:rsid w:val="0010465F"/>
    <w:rsid w:val="00104716"/>
    <w:rsid w:val="00104745"/>
    <w:rsid w:val="0010496D"/>
    <w:rsid w:val="001049CA"/>
    <w:rsid w:val="00105120"/>
    <w:rsid w:val="00105270"/>
    <w:rsid w:val="00105B31"/>
    <w:rsid w:val="00105C11"/>
    <w:rsid w:val="00106004"/>
    <w:rsid w:val="001073C5"/>
    <w:rsid w:val="00107AE2"/>
    <w:rsid w:val="00107DDA"/>
    <w:rsid w:val="00110A97"/>
    <w:rsid w:val="00110B71"/>
    <w:rsid w:val="00110BCF"/>
    <w:rsid w:val="00110E1C"/>
    <w:rsid w:val="00111453"/>
    <w:rsid w:val="001114FC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1669"/>
    <w:rsid w:val="001418E8"/>
    <w:rsid w:val="00141F23"/>
    <w:rsid w:val="00142059"/>
    <w:rsid w:val="001424C9"/>
    <w:rsid w:val="001427F0"/>
    <w:rsid w:val="00143080"/>
    <w:rsid w:val="001435A0"/>
    <w:rsid w:val="00143CA3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C5"/>
    <w:rsid w:val="001648E5"/>
    <w:rsid w:val="001648F0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91B"/>
    <w:rsid w:val="00170AA5"/>
    <w:rsid w:val="001713BB"/>
    <w:rsid w:val="0017245B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EA8"/>
    <w:rsid w:val="00176248"/>
    <w:rsid w:val="0017778C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88C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C69"/>
    <w:rsid w:val="001930A1"/>
    <w:rsid w:val="001931F0"/>
    <w:rsid w:val="00193518"/>
    <w:rsid w:val="001935F8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4EA"/>
    <w:rsid w:val="001A573B"/>
    <w:rsid w:val="001A5AF1"/>
    <w:rsid w:val="001A5BA0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59B2"/>
    <w:rsid w:val="001B6862"/>
    <w:rsid w:val="001B6B3E"/>
    <w:rsid w:val="001B6E83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6366"/>
    <w:rsid w:val="001C6805"/>
    <w:rsid w:val="001C687B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21B8"/>
    <w:rsid w:val="001E24C8"/>
    <w:rsid w:val="001E24E9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7B2"/>
    <w:rsid w:val="001E58BB"/>
    <w:rsid w:val="001E66C5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4DB"/>
    <w:rsid w:val="001F2669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362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35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1B6B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130F"/>
    <w:rsid w:val="002413E1"/>
    <w:rsid w:val="00241799"/>
    <w:rsid w:val="00241814"/>
    <w:rsid w:val="00241967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63A3"/>
    <w:rsid w:val="002464A3"/>
    <w:rsid w:val="002468A7"/>
    <w:rsid w:val="0024759C"/>
    <w:rsid w:val="00247C9C"/>
    <w:rsid w:val="00247D1F"/>
    <w:rsid w:val="002502D9"/>
    <w:rsid w:val="0025091B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3707"/>
    <w:rsid w:val="002638BC"/>
    <w:rsid w:val="00263ACC"/>
    <w:rsid w:val="00263C73"/>
    <w:rsid w:val="00264697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8B4"/>
    <w:rsid w:val="00291927"/>
    <w:rsid w:val="00291DB0"/>
    <w:rsid w:val="00292E0E"/>
    <w:rsid w:val="00293123"/>
    <w:rsid w:val="00293A98"/>
    <w:rsid w:val="0029405E"/>
    <w:rsid w:val="0029485C"/>
    <w:rsid w:val="00294B7B"/>
    <w:rsid w:val="00294C9C"/>
    <w:rsid w:val="00294DC8"/>
    <w:rsid w:val="00294E67"/>
    <w:rsid w:val="0029556A"/>
    <w:rsid w:val="00295A88"/>
    <w:rsid w:val="00295C41"/>
    <w:rsid w:val="0029626B"/>
    <w:rsid w:val="00296602"/>
    <w:rsid w:val="002968AA"/>
    <w:rsid w:val="002970D1"/>
    <w:rsid w:val="00297807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A06"/>
    <w:rsid w:val="002B5C9E"/>
    <w:rsid w:val="002B5E35"/>
    <w:rsid w:val="002B5F86"/>
    <w:rsid w:val="002B60A7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6BB"/>
    <w:rsid w:val="002C2926"/>
    <w:rsid w:val="002C2D39"/>
    <w:rsid w:val="002C2E03"/>
    <w:rsid w:val="002C4A55"/>
    <w:rsid w:val="002C577E"/>
    <w:rsid w:val="002C5ACD"/>
    <w:rsid w:val="002C5AE2"/>
    <w:rsid w:val="002C6019"/>
    <w:rsid w:val="002C6560"/>
    <w:rsid w:val="002C69B3"/>
    <w:rsid w:val="002C704C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C3B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2024"/>
    <w:rsid w:val="002E278E"/>
    <w:rsid w:val="002E287C"/>
    <w:rsid w:val="002E2A7D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868"/>
    <w:rsid w:val="002F49E4"/>
    <w:rsid w:val="002F4EE6"/>
    <w:rsid w:val="002F56F5"/>
    <w:rsid w:val="002F58C8"/>
    <w:rsid w:val="002F64B1"/>
    <w:rsid w:val="002F6C70"/>
    <w:rsid w:val="002F6FF7"/>
    <w:rsid w:val="002F719F"/>
    <w:rsid w:val="002F7483"/>
    <w:rsid w:val="002F7A14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859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3BB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302C3"/>
    <w:rsid w:val="00330C95"/>
    <w:rsid w:val="00330E8F"/>
    <w:rsid w:val="00330FA0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B55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82"/>
    <w:rsid w:val="003472EB"/>
    <w:rsid w:val="00347703"/>
    <w:rsid w:val="00347C04"/>
    <w:rsid w:val="00347EF1"/>
    <w:rsid w:val="003507CB"/>
    <w:rsid w:val="0035084E"/>
    <w:rsid w:val="00350D77"/>
    <w:rsid w:val="00350F25"/>
    <w:rsid w:val="00351272"/>
    <w:rsid w:val="00352896"/>
    <w:rsid w:val="00352908"/>
    <w:rsid w:val="0035334D"/>
    <w:rsid w:val="003537D2"/>
    <w:rsid w:val="00353FAA"/>
    <w:rsid w:val="00354B2A"/>
    <w:rsid w:val="00354ED2"/>
    <w:rsid w:val="003555C4"/>
    <w:rsid w:val="0035565D"/>
    <w:rsid w:val="003556E5"/>
    <w:rsid w:val="00356126"/>
    <w:rsid w:val="00357156"/>
    <w:rsid w:val="0035731D"/>
    <w:rsid w:val="0035736E"/>
    <w:rsid w:val="003579D4"/>
    <w:rsid w:val="0036053B"/>
    <w:rsid w:val="00360FD4"/>
    <w:rsid w:val="00361453"/>
    <w:rsid w:val="0036210A"/>
    <w:rsid w:val="0036247B"/>
    <w:rsid w:val="00362656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6D6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80131"/>
    <w:rsid w:val="0038034A"/>
    <w:rsid w:val="003807FA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036"/>
    <w:rsid w:val="003B238E"/>
    <w:rsid w:val="003B23BC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3AE0"/>
    <w:rsid w:val="003C3E58"/>
    <w:rsid w:val="003C3E85"/>
    <w:rsid w:val="003C3FAE"/>
    <w:rsid w:val="003C41F7"/>
    <w:rsid w:val="003C43F4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AEA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6C0"/>
    <w:rsid w:val="003D26D9"/>
    <w:rsid w:val="003D278F"/>
    <w:rsid w:val="003D2A8E"/>
    <w:rsid w:val="003D2F66"/>
    <w:rsid w:val="003D3080"/>
    <w:rsid w:val="003D3C75"/>
    <w:rsid w:val="003D3D61"/>
    <w:rsid w:val="003D3ECC"/>
    <w:rsid w:val="003D403D"/>
    <w:rsid w:val="003D4BC2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828"/>
    <w:rsid w:val="003E6BB8"/>
    <w:rsid w:val="003E706C"/>
    <w:rsid w:val="003E725E"/>
    <w:rsid w:val="003E7574"/>
    <w:rsid w:val="003F0448"/>
    <w:rsid w:val="003F060E"/>
    <w:rsid w:val="003F0876"/>
    <w:rsid w:val="003F0A65"/>
    <w:rsid w:val="003F11E6"/>
    <w:rsid w:val="003F142F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0AB2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1EB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42E"/>
    <w:rsid w:val="00417D91"/>
    <w:rsid w:val="0042026F"/>
    <w:rsid w:val="00420781"/>
    <w:rsid w:val="0042117E"/>
    <w:rsid w:val="004211D8"/>
    <w:rsid w:val="00421F70"/>
    <w:rsid w:val="00421FE6"/>
    <w:rsid w:val="00422325"/>
    <w:rsid w:val="004233EF"/>
    <w:rsid w:val="0042354A"/>
    <w:rsid w:val="004236CF"/>
    <w:rsid w:val="004236FA"/>
    <w:rsid w:val="0042395D"/>
    <w:rsid w:val="00424086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8CE"/>
    <w:rsid w:val="00436FBA"/>
    <w:rsid w:val="00437190"/>
    <w:rsid w:val="00437375"/>
    <w:rsid w:val="004402C3"/>
    <w:rsid w:val="00440403"/>
    <w:rsid w:val="004409A0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C"/>
    <w:rsid w:val="004538CC"/>
    <w:rsid w:val="00453EA3"/>
    <w:rsid w:val="004545A8"/>
    <w:rsid w:val="00454861"/>
    <w:rsid w:val="00454C37"/>
    <w:rsid w:val="00454CBB"/>
    <w:rsid w:val="00454CDC"/>
    <w:rsid w:val="00455498"/>
    <w:rsid w:val="00456406"/>
    <w:rsid w:val="00456640"/>
    <w:rsid w:val="0045714B"/>
    <w:rsid w:val="0045790A"/>
    <w:rsid w:val="00457A67"/>
    <w:rsid w:val="00457A6D"/>
    <w:rsid w:val="00457B7C"/>
    <w:rsid w:val="00457D13"/>
    <w:rsid w:val="00460430"/>
    <w:rsid w:val="0046046B"/>
    <w:rsid w:val="004604C1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5921"/>
    <w:rsid w:val="00465F5C"/>
    <w:rsid w:val="00466075"/>
    <w:rsid w:val="004661C0"/>
    <w:rsid w:val="0046781B"/>
    <w:rsid w:val="00467C75"/>
    <w:rsid w:val="00467EFE"/>
    <w:rsid w:val="00467FDA"/>
    <w:rsid w:val="0047002D"/>
    <w:rsid w:val="00470954"/>
    <w:rsid w:val="0047206F"/>
    <w:rsid w:val="00472CBB"/>
    <w:rsid w:val="00472FF6"/>
    <w:rsid w:val="004731F4"/>
    <w:rsid w:val="00473392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7F0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1E5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FF8"/>
    <w:rsid w:val="004A201B"/>
    <w:rsid w:val="004A2400"/>
    <w:rsid w:val="004A2B8D"/>
    <w:rsid w:val="004A2BD0"/>
    <w:rsid w:val="004A319D"/>
    <w:rsid w:val="004A3742"/>
    <w:rsid w:val="004A3C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50B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D66"/>
    <w:rsid w:val="005102F9"/>
    <w:rsid w:val="00510784"/>
    <w:rsid w:val="00511299"/>
    <w:rsid w:val="005115F0"/>
    <w:rsid w:val="00511FFE"/>
    <w:rsid w:val="005124C6"/>
    <w:rsid w:val="005125C0"/>
    <w:rsid w:val="0051273E"/>
    <w:rsid w:val="005135C1"/>
    <w:rsid w:val="00513611"/>
    <w:rsid w:val="00513652"/>
    <w:rsid w:val="0051377F"/>
    <w:rsid w:val="0051390E"/>
    <w:rsid w:val="00513D2E"/>
    <w:rsid w:val="00513F95"/>
    <w:rsid w:val="0051402F"/>
    <w:rsid w:val="00514091"/>
    <w:rsid w:val="00514224"/>
    <w:rsid w:val="00514A2D"/>
    <w:rsid w:val="00514D39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A47"/>
    <w:rsid w:val="00530C5A"/>
    <w:rsid w:val="00530CA4"/>
    <w:rsid w:val="00530D3B"/>
    <w:rsid w:val="00530F7E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FDE"/>
    <w:rsid w:val="00537A04"/>
    <w:rsid w:val="00540355"/>
    <w:rsid w:val="005408AB"/>
    <w:rsid w:val="00540A8B"/>
    <w:rsid w:val="00540B46"/>
    <w:rsid w:val="00540CBA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DCF"/>
    <w:rsid w:val="00544F83"/>
    <w:rsid w:val="0054549A"/>
    <w:rsid w:val="005457E8"/>
    <w:rsid w:val="005471C8"/>
    <w:rsid w:val="0054771E"/>
    <w:rsid w:val="005479F4"/>
    <w:rsid w:val="00547C84"/>
    <w:rsid w:val="00547DDC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BC5"/>
    <w:rsid w:val="00560CBA"/>
    <w:rsid w:val="00560CFB"/>
    <w:rsid w:val="00561971"/>
    <w:rsid w:val="005622C6"/>
    <w:rsid w:val="00562594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1249"/>
    <w:rsid w:val="0057132A"/>
    <w:rsid w:val="005718B9"/>
    <w:rsid w:val="005726D1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876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6CC6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7154"/>
    <w:rsid w:val="005D74C1"/>
    <w:rsid w:val="005D7607"/>
    <w:rsid w:val="005D7CBC"/>
    <w:rsid w:val="005D7F83"/>
    <w:rsid w:val="005E0057"/>
    <w:rsid w:val="005E03ED"/>
    <w:rsid w:val="005E06A3"/>
    <w:rsid w:val="005E0752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AAB"/>
    <w:rsid w:val="00606EC5"/>
    <w:rsid w:val="00607B4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C74"/>
    <w:rsid w:val="00613D19"/>
    <w:rsid w:val="006144FC"/>
    <w:rsid w:val="00614B07"/>
    <w:rsid w:val="00614C31"/>
    <w:rsid w:val="0061540A"/>
    <w:rsid w:val="006161ED"/>
    <w:rsid w:val="006161F9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503C"/>
    <w:rsid w:val="006256F8"/>
    <w:rsid w:val="006260F4"/>
    <w:rsid w:val="006265C5"/>
    <w:rsid w:val="00626C62"/>
    <w:rsid w:val="00626CF9"/>
    <w:rsid w:val="00626EA0"/>
    <w:rsid w:val="00627442"/>
    <w:rsid w:val="00630834"/>
    <w:rsid w:val="00630B61"/>
    <w:rsid w:val="00631108"/>
    <w:rsid w:val="006312AE"/>
    <w:rsid w:val="006316E9"/>
    <w:rsid w:val="00631A62"/>
    <w:rsid w:val="0063296B"/>
    <w:rsid w:val="00632B26"/>
    <w:rsid w:val="00632F87"/>
    <w:rsid w:val="00633E23"/>
    <w:rsid w:val="00634245"/>
    <w:rsid w:val="0063445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223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B69"/>
    <w:rsid w:val="00652E0E"/>
    <w:rsid w:val="0065316F"/>
    <w:rsid w:val="006533A9"/>
    <w:rsid w:val="006535FC"/>
    <w:rsid w:val="00653BC1"/>
    <w:rsid w:val="00653EBE"/>
    <w:rsid w:val="006542B0"/>
    <w:rsid w:val="00654C7E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A35"/>
    <w:rsid w:val="00660BE4"/>
    <w:rsid w:val="00660D8D"/>
    <w:rsid w:val="006610FC"/>
    <w:rsid w:val="00661316"/>
    <w:rsid w:val="0066170C"/>
    <w:rsid w:val="006617E3"/>
    <w:rsid w:val="00661939"/>
    <w:rsid w:val="00661A64"/>
    <w:rsid w:val="006620A1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3148"/>
    <w:rsid w:val="00673215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90576"/>
    <w:rsid w:val="006905F6"/>
    <w:rsid w:val="0069175C"/>
    <w:rsid w:val="00691827"/>
    <w:rsid w:val="0069223D"/>
    <w:rsid w:val="00692B54"/>
    <w:rsid w:val="00692E2A"/>
    <w:rsid w:val="006930B1"/>
    <w:rsid w:val="006935F2"/>
    <w:rsid w:val="00693BD4"/>
    <w:rsid w:val="00693EC5"/>
    <w:rsid w:val="006949B1"/>
    <w:rsid w:val="00694AB3"/>
    <w:rsid w:val="00695107"/>
    <w:rsid w:val="0069568A"/>
    <w:rsid w:val="00695CDB"/>
    <w:rsid w:val="00695E28"/>
    <w:rsid w:val="006963D4"/>
    <w:rsid w:val="006965EB"/>
    <w:rsid w:val="0069702F"/>
    <w:rsid w:val="0069706F"/>
    <w:rsid w:val="00697345"/>
    <w:rsid w:val="00697F4D"/>
    <w:rsid w:val="006A0322"/>
    <w:rsid w:val="006A17EE"/>
    <w:rsid w:val="006A1967"/>
    <w:rsid w:val="006A1C93"/>
    <w:rsid w:val="006A2431"/>
    <w:rsid w:val="006A247D"/>
    <w:rsid w:val="006A25DA"/>
    <w:rsid w:val="006A28FE"/>
    <w:rsid w:val="006A3425"/>
    <w:rsid w:val="006A3D57"/>
    <w:rsid w:val="006A3ECA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C85"/>
    <w:rsid w:val="006C4C8C"/>
    <w:rsid w:val="006C4DD8"/>
    <w:rsid w:val="006C57AA"/>
    <w:rsid w:val="006C58A9"/>
    <w:rsid w:val="006C5AF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435"/>
    <w:rsid w:val="006D45DB"/>
    <w:rsid w:val="006D4691"/>
    <w:rsid w:val="006D513F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42D"/>
    <w:rsid w:val="006E3C69"/>
    <w:rsid w:val="006E3DE9"/>
    <w:rsid w:val="006E3E0F"/>
    <w:rsid w:val="006E41F1"/>
    <w:rsid w:val="006E463D"/>
    <w:rsid w:val="006E49A4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8A7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22E"/>
    <w:rsid w:val="0072225D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2054"/>
    <w:rsid w:val="007330FF"/>
    <w:rsid w:val="00733361"/>
    <w:rsid w:val="007335F3"/>
    <w:rsid w:val="0073464E"/>
    <w:rsid w:val="00734F80"/>
    <w:rsid w:val="00735146"/>
    <w:rsid w:val="00735C46"/>
    <w:rsid w:val="0073663C"/>
    <w:rsid w:val="00736C0B"/>
    <w:rsid w:val="0073702B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2E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9C8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746"/>
    <w:rsid w:val="00796B6B"/>
    <w:rsid w:val="00796BAD"/>
    <w:rsid w:val="00796CE1"/>
    <w:rsid w:val="00796E69"/>
    <w:rsid w:val="00796EB3"/>
    <w:rsid w:val="0079743B"/>
    <w:rsid w:val="00797B13"/>
    <w:rsid w:val="00797CD2"/>
    <w:rsid w:val="00797D8D"/>
    <w:rsid w:val="007A0698"/>
    <w:rsid w:val="007A1234"/>
    <w:rsid w:val="007A163A"/>
    <w:rsid w:val="007A1861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646"/>
    <w:rsid w:val="007C27A4"/>
    <w:rsid w:val="007C2A95"/>
    <w:rsid w:val="007C2C12"/>
    <w:rsid w:val="007C389A"/>
    <w:rsid w:val="007C3CC9"/>
    <w:rsid w:val="007C3FDA"/>
    <w:rsid w:val="007C41DF"/>
    <w:rsid w:val="007C42AA"/>
    <w:rsid w:val="007C45C0"/>
    <w:rsid w:val="007C4FB9"/>
    <w:rsid w:val="007C50B0"/>
    <w:rsid w:val="007C5677"/>
    <w:rsid w:val="007C5B4C"/>
    <w:rsid w:val="007C5C2D"/>
    <w:rsid w:val="007C5DDE"/>
    <w:rsid w:val="007C5F1C"/>
    <w:rsid w:val="007C60AF"/>
    <w:rsid w:val="007C6215"/>
    <w:rsid w:val="007C6386"/>
    <w:rsid w:val="007C64E1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6756"/>
    <w:rsid w:val="007F6A17"/>
    <w:rsid w:val="007F6AAD"/>
    <w:rsid w:val="007F6B09"/>
    <w:rsid w:val="007F6C68"/>
    <w:rsid w:val="007F6C7E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6A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2AC7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D8F"/>
    <w:rsid w:val="00822DEB"/>
    <w:rsid w:val="00822E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977"/>
    <w:rsid w:val="00835EE5"/>
    <w:rsid w:val="00836FA7"/>
    <w:rsid w:val="00837692"/>
    <w:rsid w:val="00837A93"/>
    <w:rsid w:val="00837A9D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C1A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A22"/>
    <w:rsid w:val="008530F4"/>
    <w:rsid w:val="00853121"/>
    <w:rsid w:val="008535D6"/>
    <w:rsid w:val="008553FE"/>
    <w:rsid w:val="008555C9"/>
    <w:rsid w:val="00855846"/>
    <w:rsid w:val="008558A5"/>
    <w:rsid w:val="00855C87"/>
    <w:rsid w:val="00856044"/>
    <w:rsid w:val="0085660F"/>
    <w:rsid w:val="00856858"/>
    <w:rsid w:val="00856C07"/>
    <w:rsid w:val="00857129"/>
    <w:rsid w:val="0085762B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6096"/>
    <w:rsid w:val="0086618E"/>
    <w:rsid w:val="00866275"/>
    <w:rsid w:val="0086648D"/>
    <w:rsid w:val="00866529"/>
    <w:rsid w:val="00866BB1"/>
    <w:rsid w:val="00866E19"/>
    <w:rsid w:val="00866FB9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C6D"/>
    <w:rsid w:val="00890445"/>
    <w:rsid w:val="00890DD4"/>
    <w:rsid w:val="00890FD0"/>
    <w:rsid w:val="00891166"/>
    <w:rsid w:val="0089149D"/>
    <w:rsid w:val="008915CB"/>
    <w:rsid w:val="0089248E"/>
    <w:rsid w:val="008925BF"/>
    <w:rsid w:val="00892ABE"/>
    <w:rsid w:val="00892D20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FE1"/>
    <w:rsid w:val="008A4136"/>
    <w:rsid w:val="008A4243"/>
    <w:rsid w:val="008A4877"/>
    <w:rsid w:val="008A48B1"/>
    <w:rsid w:val="008A4F43"/>
    <w:rsid w:val="008A4F86"/>
    <w:rsid w:val="008A506A"/>
    <w:rsid w:val="008A5217"/>
    <w:rsid w:val="008A5445"/>
    <w:rsid w:val="008A5567"/>
    <w:rsid w:val="008A594D"/>
    <w:rsid w:val="008A5A9F"/>
    <w:rsid w:val="008A5C8C"/>
    <w:rsid w:val="008A5C9C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E88"/>
    <w:rsid w:val="008B6081"/>
    <w:rsid w:val="008B632A"/>
    <w:rsid w:val="008B6EEB"/>
    <w:rsid w:val="008B701E"/>
    <w:rsid w:val="008B72FD"/>
    <w:rsid w:val="008B7AA4"/>
    <w:rsid w:val="008B7D77"/>
    <w:rsid w:val="008C0C47"/>
    <w:rsid w:val="008C1094"/>
    <w:rsid w:val="008C1121"/>
    <w:rsid w:val="008C1C1F"/>
    <w:rsid w:val="008C272C"/>
    <w:rsid w:val="008C2758"/>
    <w:rsid w:val="008C29AC"/>
    <w:rsid w:val="008C2B3B"/>
    <w:rsid w:val="008C30EF"/>
    <w:rsid w:val="008C33D6"/>
    <w:rsid w:val="008C3D86"/>
    <w:rsid w:val="008C47D0"/>
    <w:rsid w:val="008C481D"/>
    <w:rsid w:val="008C4B5C"/>
    <w:rsid w:val="008C4CFC"/>
    <w:rsid w:val="008C4E95"/>
    <w:rsid w:val="008C54EE"/>
    <w:rsid w:val="008C6328"/>
    <w:rsid w:val="008C6935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AB2"/>
    <w:rsid w:val="008D1B25"/>
    <w:rsid w:val="008D1D6A"/>
    <w:rsid w:val="008D1E63"/>
    <w:rsid w:val="008D210C"/>
    <w:rsid w:val="008D2745"/>
    <w:rsid w:val="008D27F5"/>
    <w:rsid w:val="008D29E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C28"/>
    <w:rsid w:val="008D5F10"/>
    <w:rsid w:val="008D64A2"/>
    <w:rsid w:val="008D65B1"/>
    <w:rsid w:val="008D7449"/>
    <w:rsid w:val="008D761C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3CD1"/>
    <w:rsid w:val="0091403C"/>
    <w:rsid w:val="009142EF"/>
    <w:rsid w:val="009144A6"/>
    <w:rsid w:val="009149E0"/>
    <w:rsid w:val="00914A9E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2042B"/>
    <w:rsid w:val="0092094D"/>
    <w:rsid w:val="00921045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66D0"/>
    <w:rsid w:val="009268BB"/>
    <w:rsid w:val="00926AC8"/>
    <w:rsid w:val="00926D32"/>
    <w:rsid w:val="0092705F"/>
    <w:rsid w:val="009278BA"/>
    <w:rsid w:val="00927C1F"/>
    <w:rsid w:val="00930081"/>
    <w:rsid w:val="00930117"/>
    <w:rsid w:val="009305D3"/>
    <w:rsid w:val="009308E0"/>
    <w:rsid w:val="00931637"/>
    <w:rsid w:val="00931D13"/>
    <w:rsid w:val="00931EB1"/>
    <w:rsid w:val="00932466"/>
    <w:rsid w:val="0093247D"/>
    <w:rsid w:val="00932BE7"/>
    <w:rsid w:val="00933B5A"/>
    <w:rsid w:val="00933E9A"/>
    <w:rsid w:val="00934104"/>
    <w:rsid w:val="009342A2"/>
    <w:rsid w:val="00934A9E"/>
    <w:rsid w:val="00934D09"/>
    <w:rsid w:val="0093505F"/>
    <w:rsid w:val="009353E5"/>
    <w:rsid w:val="00936937"/>
    <w:rsid w:val="00936CA5"/>
    <w:rsid w:val="00937981"/>
    <w:rsid w:val="009406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5C9E"/>
    <w:rsid w:val="009463BD"/>
    <w:rsid w:val="00946509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8B5"/>
    <w:rsid w:val="00957D2E"/>
    <w:rsid w:val="00960049"/>
    <w:rsid w:val="00960092"/>
    <w:rsid w:val="00960114"/>
    <w:rsid w:val="009606CD"/>
    <w:rsid w:val="009608FA"/>
    <w:rsid w:val="00960D3C"/>
    <w:rsid w:val="009616F5"/>
    <w:rsid w:val="00961FAD"/>
    <w:rsid w:val="00961FE2"/>
    <w:rsid w:val="00962C31"/>
    <w:rsid w:val="00962E9C"/>
    <w:rsid w:val="00962F99"/>
    <w:rsid w:val="00963086"/>
    <w:rsid w:val="0096310F"/>
    <w:rsid w:val="0096334B"/>
    <w:rsid w:val="0096335F"/>
    <w:rsid w:val="00963B69"/>
    <w:rsid w:val="00964426"/>
    <w:rsid w:val="0096442F"/>
    <w:rsid w:val="00964484"/>
    <w:rsid w:val="00964B7B"/>
    <w:rsid w:val="00965351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357"/>
    <w:rsid w:val="0097443E"/>
    <w:rsid w:val="009744CC"/>
    <w:rsid w:val="00974791"/>
    <w:rsid w:val="0097488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39C"/>
    <w:rsid w:val="0098485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403B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34A2"/>
    <w:rsid w:val="009A352B"/>
    <w:rsid w:val="009A3BC7"/>
    <w:rsid w:val="009A40DF"/>
    <w:rsid w:val="009A4306"/>
    <w:rsid w:val="009A44AA"/>
    <w:rsid w:val="009A5D59"/>
    <w:rsid w:val="009A5F5E"/>
    <w:rsid w:val="009A664E"/>
    <w:rsid w:val="009A6B34"/>
    <w:rsid w:val="009A7096"/>
    <w:rsid w:val="009A744B"/>
    <w:rsid w:val="009A7AFB"/>
    <w:rsid w:val="009B03AD"/>
    <w:rsid w:val="009B0810"/>
    <w:rsid w:val="009B13F6"/>
    <w:rsid w:val="009B1549"/>
    <w:rsid w:val="009B2639"/>
    <w:rsid w:val="009B29BF"/>
    <w:rsid w:val="009B2EA4"/>
    <w:rsid w:val="009B3677"/>
    <w:rsid w:val="009B3811"/>
    <w:rsid w:val="009B38E3"/>
    <w:rsid w:val="009B3CD8"/>
    <w:rsid w:val="009B478B"/>
    <w:rsid w:val="009B48F3"/>
    <w:rsid w:val="009B4AE6"/>
    <w:rsid w:val="009B4D58"/>
    <w:rsid w:val="009B5EA8"/>
    <w:rsid w:val="009B6002"/>
    <w:rsid w:val="009B61B5"/>
    <w:rsid w:val="009B6379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5F"/>
    <w:rsid w:val="009D5E8E"/>
    <w:rsid w:val="009D6A84"/>
    <w:rsid w:val="009D6BF6"/>
    <w:rsid w:val="009D6F1C"/>
    <w:rsid w:val="009D7E27"/>
    <w:rsid w:val="009E00DE"/>
    <w:rsid w:val="009E01B5"/>
    <w:rsid w:val="009E0A6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9C0"/>
    <w:rsid w:val="009F5B5E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A68"/>
    <w:rsid w:val="00A03C63"/>
    <w:rsid w:val="00A04218"/>
    <w:rsid w:val="00A04684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FB9"/>
    <w:rsid w:val="00A25287"/>
    <w:rsid w:val="00A2650F"/>
    <w:rsid w:val="00A269E4"/>
    <w:rsid w:val="00A27299"/>
    <w:rsid w:val="00A274A2"/>
    <w:rsid w:val="00A2780C"/>
    <w:rsid w:val="00A27932"/>
    <w:rsid w:val="00A307C2"/>
    <w:rsid w:val="00A30A57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619"/>
    <w:rsid w:val="00A36F31"/>
    <w:rsid w:val="00A37060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526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B95"/>
    <w:rsid w:val="00A51300"/>
    <w:rsid w:val="00A516FC"/>
    <w:rsid w:val="00A51CCD"/>
    <w:rsid w:val="00A52068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C2"/>
    <w:rsid w:val="00A7581B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AA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666F"/>
    <w:rsid w:val="00AA6B89"/>
    <w:rsid w:val="00AA6F0A"/>
    <w:rsid w:val="00AA7314"/>
    <w:rsid w:val="00AA7399"/>
    <w:rsid w:val="00AA74A2"/>
    <w:rsid w:val="00AA7552"/>
    <w:rsid w:val="00AA75BF"/>
    <w:rsid w:val="00AA7A38"/>
    <w:rsid w:val="00AA7B01"/>
    <w:rsid w:val="00AA7C62"/>
    <w:rsid w:val="00AA7E77"/>
    <w:rsid w:val="00AB0CCE"/>
    <w:rsid w:val="00AB0CF9"/>
    <w:rsid w:val="00AB2981"/>
    <w:rsid w:val="00AB2C6A"/>
    <w:rsid w:val="00AB2DE6"/>
    <w:rsid w:val="00AB2F68"/>
    <w:rsid w:val="00AB360E"/>
    <w:rsid w:val="00AB3D74"/>
    <w:rsid w:val="00AB4007"/>
    <w:rsid w:val="00AB4B50"/>
    <w:rsid w:val="00AB4E83"/>
    <w:rsid w:val="00AB5035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517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09C1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12A7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92C"/>
    <w:rsid w:val="00AE46F2"/>
    <w:rsid w:val="00AE4C06"/>
    <w:rsid w:val="00AE5F3B"/>
    <w:rsid w:val="00AE6494"/>
    <w:rsid w:val="00AE65BA"/>
    <w:rsid w:val="00AE6BBA"/>
    <w:rsid w:val="00AE6C24"/>
    <w:rsid w:val="00AE6D93"/>
    <w:rsid w:val="00AE6F45"/>
    <w:rsid w:val="00AE6FCD"/>
    <w:rsid w:val="00AE78DA"/>
    <w:rsid w:val="00AE78E6"/>
    <w:rsid w:val="00AF0B77"/>
    <w:rsid w:val="00AF1A8C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091"/>
    <w:rsid w:val="00B040DD"/>
    <w:rsid w:val="00B04620"/>
    <w:rsid w:val="00B049C4"/>
    <w:rsid w:val="00B04FAA"/>
    <w:rsid w:val="00B0504E"/>
    <w:rsid w:val="00B0519E"/>
    <w:rsid w:val="00B05569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F4F"/>
    <w:rsid w:val="00B32678"/>
    <w:rsid w:val="00B331F4"/>
    <w:rsid w:val="00B33219"/>
    <w:rsid w:val="00B3347B"/>
    <w:rsid w:val="00B33842"/>
    <w:rsid w:val="00B33C00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6851"/>
    <w:rsid w:val="00B46945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602B3"/>
    <w:rsid w:val="00B60FEF"/>
    <w:rsid w:val="00B610BD"/>
    <w:rsid w:val="00B622DD"/>
    <w:rsid w:val="00B622F1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3D71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5436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E6E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360"/>
    <w:rsid w:val="00BA25F2"/>
    <w:rsid w:val="00BA2A74"/>
    <w:rsid w:val="00BA2F0F"/>
    <w:rsid w:val="00BA3183"/>
    <w:rsid w:val="00BA378B"/>
    <w:rsid w:val="00BA3AA2"/>
    <w:rsid w:val="00BA43E0"/>
    <w:rsid w:val="00BA469C"/>
    <w:rsid w:val="00BA4AD3"/>
    <w:rsid w:val="00BA4C23"/>
    <w:rsid w:val="00BA56E8"/>
    <w:rsid w:val="00BA58E2"/>
    <w:rsid w:val="00BA5994"/>
    <w:rsid w:val="00BA5AD7"/>
    <w:rsid w:val="00BA5B90"/>
    <w:rsid w:val="00BA638A"/>
    <w:rsid w:val="00BA6A2F"/>
    <w:rsid w:val="00BA6EBA"/>
    <w:rsid w:val="00BA7F63"/>
    <w:rsid w:val="00BB031B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477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838"/>
    <w:rsid w:val="00BD5CFB"/>
    <w:rsid w:val="00BD5EA3"/>
    <w:rsid w:val="00BD607A"/>
    <w:rsid w:val="00BD6CB4"/>
    <w:rsid w:val="00BD6E35"/>
    <w:rsid w:val="00BD73C6"/>
    <w:rsid w:val="00BD73E7"/>
    <w:rsid w:val="00BD758B"/>
    <w:rsid w:val="00BE10F3"/>
    <w:rsid w:val="00BE1BF3"/>
    <w:rsid w:val="00BE2232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932"/>
    <w:rsid w:val="00BF2D68"/>
    <w:rsid w:val="00BF3204"/>
    <w:rsid w:val="00BF40B4"/>
    <w:rsid w:val="00BF475F"/>
    <w:rsid w:val="00BF50CD"/>
    <w:rsid w:val="00BF5734"/>
    <w:rsid w:val="00BF5A71"/>
    <w:rsid w:val="00BF615F"/>
    <w:rsid w:val="00BF74C4"/>
    <w:rsid w:val="00BF7733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83F"/>
    <w:rsid w:val="00C149AF"/>
    <w:rsid w:val="00C15092"/>
    <w:rsid w:val="00C15129"/>
    <w:rsid w:val="00C15270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F3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C0B"/>
    <w:rsid w:val="00C31084"/>
    <w:rsid w:val="00C31924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CF9"/>
    <w:rsid w:val="00C3678E"/>
    <w:rsid w:val="00C36EA4"/>
    <w:rsid w:val="00C370F2"/>
    <w:rsid w:val="00C3766B"/>
    <w:rsid w:val="00C376E2"/>
    <w:rsid w:val="00C37952"/>
    <w:rsid w:val="00C37AE4"/>
    <w:rsid w:val="00C37DE0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E4"/>
    <w:rsid w:val="00C43DA4"/>
    <w:rsid w:val="00C43FA2"/>
    <w:rsid w:val="00C44034"/>
    <w:rsid w:val="00C451D8"/>
    <w:rsid w:val="00C45686"/>
    <w:rsid w:val="00C457AD"/>
    <w:rsid w:val="00C4715C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9D7"/>
    <w:rsid w:val="00C56AAC"/>
    <w:rsid w:val="00C572C1"/>
    <w:rsid w:val="00C57CAA"/>
    <w:rsid w:val="00C57FC1"/>
    <w:rsid w:val="00C60762"/>
    <w:rsid w:val="00C60BDB"/>
    <w:rsid w:val="00C6140D"/>
    <w:rsid w:val="00C61A0C"/>
    <w:rsid w:val="00C61BB7"/>
    <w:rsid w:val="00C620A5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D30"/>
    <w:rsid w:val="00CA5E83"/>
    <w:rsid w:val="00CA6135"/>
    <w:rsid w:val="00CA70B6"/>
    <w:rsid w:val="00CA738B"/>
    <w:rsid w:val="00CA7A5F"/>
    <w:rsid w:val="00CB11DC"/>
    <w:rsid w:val="00CB18AE"/>
    <w:rsid w:val="00CB1FC1"/>
    <w:rsid w:val="00CB237E"/>
    <w:rsid w:val="00CB247F"/>
    <w:rsid w:val="00CB24AE"/>
    <w:rsid w:val="00CB2C44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105"/>
    <w:rsid w:val="00CC033C"/>
    <w:rsid w:val="00CC0AA7"/>
    <w:rsid w:val="00CC137F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DA2"/>
    <w:rsid w:val="00CE60D8"/>
    <w:rsid w:val="00CE7329"/>
    <w:rsid w:val="00CE77FC"/>
    <w:rsid w:val="00CF02D3"/>
    <w:rsid w:val="00CF02E9"/>
    <w:rsid w:val="00CF0BAB"/>
    <w:rsid w:val="00CF0C8C"/>
    <w:rsid w:val="00CF16BC"/>
    <w:rsid w:val="00CF1A20"/>
    <w:rsid w:val="00CF1D56"/>
    <w:rsid w:val="00CF2E1A"/>
    <w:rsid w:val="00CF39E1"/>
    <w:rsid w:val="00CF3BA7"/>
    <w:rsid w:val="00CF3D4D"/>
    <w:rsid w:val="00CF3E66"/>
    <w:rsid w:val="00CF3F4A"/>
    <w:rsid w:val="00CF4982"/>
    <w:rsid w:val="00CF4C8C"/>
    <w:rsid w:val="00CF54A7"/>
    <w:rsid w:val="00CF59A2"/>
    <w:rsid w:val="00CF6B78"/>
    <w:rsid w:val="00CF6E9B"/>
    <w:rsid w:val="00CF7928"/>
    <w:rsid w:val="00CF7BFA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599A"/>
    <w:rsid w:val="00D0603D"/>
    <w:rsid w:val="00D065E3"/>
    <w:rsid w:val="00D065E4"/>
    <w:rsid w:val="00D06AD2"/>
    <w:rsid w:val="00D06F76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908"/>
    <w:rsid w:val="00D3599B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AC0"/>
    <w:rsid w:val="00D41017"/>
    <w:rsid w:val="00D41136"/>
    <w:rsid w:val="00D4295E"/>
    <w:rsid w:val="00D42BF4"/>
    <w:rsid w:val="00D42FA9"/>
    <w:rsid w:val="00D42FFA"/>
    <w:rsid w:val="00D4331E"/>
    <w:rsid w:val="00D4347D"/>
    <w:rsid w:val="00D43912"/>
    <w:rsid w:val="00D43EAA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E10"/>
    <w:rsid w:val="00D51424"/>
    <w:rsid w:val="00D514D8"/>
    <w:rsid w:val="00D51569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A42"/>
    <w:rsid w:val="00D60B3F"/>
    <w:rsid w:val="00D616D4"/>
    <w:rsid w:val="00D6261A"/>
    <w:rsid w:val="00D62A0E"/>
    <w:rsid w:val="00D62E1D"/>
    <w:rsid w:val="00D633C8"/>
    <w:rsid w:val="00D638C7"/>
    <w:rsid w:val="00D6415C"/>
    <w:rsid w:val="00D642D2"/>
    <w:rsid w:val="00D64B8F"/>
    <w:rsid w:val="00D64BD0"/>
    <w:rsid w:val="00D64C9E"/>
    <w:rsid w:val="00D6559B"/>
    <w:rsid w:val="00D65C97"/>
    <w:rsid w:val="00D661A5"/>
    <w:rsid w:val="00D666CE"/>
    <w:rsid w:val="00D667F1"/>
    <w:rsid w:val="00D668A8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A41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D3"/>
    <w:rsid w:val="00D93CDA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77E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DA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1A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413"/>
    <w:rsid w:val="00E00424"/>
    <w:rsid w:val="00E0078E"/>
    <w:rsid w:val="00E00C5F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FB3"/>
    <w:rsid w:val="00E21081"/>
    <w:rsid w:val="00E2136E"/>
    <w:rsid w:val="00E213B4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92A"/>
    <w:rsid w:val="00E35AEF"/>
    <w:rsid w:val="00E3631F"/>
    <w:rsid w:val="00E368FC"/>
    <w:rsid w:val="00E36BAB"/>
    <w:rsid w:val="00E36E41"/>
    <w:rsid w:val="00E3706A"/>
    <w:rsid w:val="00E37C2B"/>
    <w:rsid w:val="00E4084F"/>
    <w:rsid w:val="00E40D40"/>
    <w:rsid w:val="00E40D8F"/>
    <w:rsid w:val="00E41C08"/>
    <w:rsid w:val="00E41D77"/>
    <w:rsid w:val="00E42C18"/>
    <w:rsid w:val="00E42C2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88A"/>
    <w:rsid w:val="00E47C65"/>
    <w:rsid w:val="00E47E30"/>
    <w:rsid w:val="00E505C5"/>
    <w:rsid w:val="00E50801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4C2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862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EF4"/>
    <w:rsid w:val="00E8504F"/>
    <w:rsid w:val="00E851B0"/>
    <w:rsid w:val="00E851D8"/>
    <w:rsid w:val="00E85B85"/>
    <w:rsid w:val="00E85EA8"/>
    <w:rsid w:val="00E860D3"/>
    <w:rsid w:val="00E860F1"/>
    <w:rsid w:val="00E863D1"/>
    <w:rsid w:val="00E86CAF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675"/>
    <w:rsid w:val="00E92A3B"/>
    <w:rsid w:val="00E934C7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7D2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B86"/>
    <w:rsid w:val="00EA7707"/>
    <w:rsid w:val="00EA7AF9"/>
    <w:rsid w:val="00EA7C5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A49"/>
    <w:rsid w:val="00ED1C5A"/>
    <w:rsid w:val="00ED1C60"/>
    <w:rsid w:val="00ED1CC4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6B8"/>
    <w:rsid w:val="00ED4C28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0C44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581"/>
    <w:rsid w:val="00EE4BB3"/>
    <w:rsid w:val="00EE4ED9"/>
    <w:rsid w:val="00EE4F06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7B6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AAC"/>
    <w:rsid w:val="00F07DB4"/>
    <w:rsid w:val="00F07E95"/>
    <w:rsid w:val="00F10149"/>
    <w:rsid w:val="00F101C1"/>
    <w:rsid w:val="00F10569"/>
    <w:rsid w:val="00F1119D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2C"/>
    <w:rsid w:val="00F208B2"/>
    <w:rsid w:val="00F2094E"/>
    <w:rsid w:val="00F20A0A"/>
    <w:rsid w:val="00F20A6A"/>
    <w:rsid w:val="00F2162F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990"/>
    <w:rsid w:val="00F33BCC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814"/>
    <w:rsid w:val="00F42070"/>
    <w:rsid w:val="00F42111"/>
    <w:rsid w:val="00F42642"/>
    <w:rsid w:val="00F427D6"/>
    <w:rsid w:val="00F432E1"/>
    <w:rsid w:val="00F434B2"/>
    <w:rsid w:val="00F43E46"/>
    <w:rsid w:val="00F43FC2"/>
    <w:rsid w:val="00F441DB"/>
    <w:rsid w:val="00F4473A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28F"/>
    <w:rsid w:val="00F56A42"/>
    <w:rsid w:val="00F570C4"/>
    <w:rsid w:val="00F57181"/>
    <w:rsid w:val="00F572E4"/>
    <w:rsid w:val="00F5793B"/>
    <w:rsid w:val="00F60621"/>
    <w:rsid w:val="00F62366"/>
    <w:rsid w:val="00F627AD"/>
    <w:rsid w:val="00F62E41"/>
    <w:rsid w:val="00F63169"/>
    <w:rsid w:val="00F64AF6"/>
    <w:rsid w:val="00F64CA2"/>
    <w:rsid w:val="00F64FC4"/>
    <w:rsid w:val="00F65083"/>
    <w:rsid w:val="00F653B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EDD"/>
    <w:rsid w:val="00F814E5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C14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3B70"/>
    <w:rsid w:val="00FA4959"/>
    <w:rsid w:val="00FA4B4B"/>
    <w:rsid w:val="00FA4ED1"/>
    <w:rsid w:val="00FA569D"/>
    <w:rsid w:val="00FA5DF1"/>
    <w:rsid w:val="00FA5FD8"/>
    <w:rsid w:val="00FA6643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72F1"/>
    <w:rsid w:val="00FB73DD"/>
    <w:rsid w:val="00FB741F"/>
    <w:rsid w:val="00FB7946"/>
    <w:rsid w:val="00FB7CF0"/>
    <w:rsid w:val="00FC01C6"/>
    <w:rsid w:val="00FC0422"/>
    <w:rsid w:val="00FC08C0"/>
    <w:rsid w:val="00FC0AD9"/>
    <w:rsid w:val="00FC15DC"/>
    <w:rsid w:val="00FC1A10"/>
    <w:rsid w:val="00FC1A4F"/>
    <w:rsid w:val="00FC1B30"/>
    <w:rsid w:val="00FC214B"/>
    <w:rsid w:val="00FC2DAF"/>
    <w:rsid w:val="00FC2F05"/>
    <w:rsid w:val="00FC3491"/>
    <w:rsid w:val="00FC38F5"/>
    <w:rsid w:val="00FC3947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2F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7BD"/>
    <w:rsid w:val="00FF6901"/>
    <w:rsid w:val="00FF6A1B"/>
    <w:rsid w:val="00FF6C67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2C6EC-5825-401D-A7C5-830B848F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5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2018-06-06T14:28:00Z</dcterms:created>
  <dcterms:modified xsi:type="dcterms:W3CDTF">2018-11-19T11:11:00Z</dcterms:modified>
</cp:coreProperties>
</file>