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b w:val="1"/>
          <w:sz w:val="16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округа Вологодской области</w:t>
      </w:r>
    </w:p>
    <w:p w14:paraId="05000000">
      <w:pPr>
        <w:rPr>
          <w:b w:val="1"/>
          <w:sz w:val="24"/>
        </w:rPr>
      </w:pPr>
    </w:p>
    <w:p w14:paraId="06000000">
      <w:pPr>
        <w:rPr>
          <w:b w:val="1"/>
          <w:sz w:val="24"/>
        </w:rPr>
      </w:pPr>
    </w:p>
    <w:p w14:paraId="07000000">
      <w:pPr>
        <w:rPr>
          <w:b w:val="1"/>
          <w:sz w:val="24"/>
        </w:rPr>
      </w:pPr>
    </w:p>
    <w:p w14:paraId="08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9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A000000">
      <w:pPr>
        <w:rPr>
          <w:b w:val="1"/>
          <w:sz w:val="24"/>
        </w:rPr>
      </w:pP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ind/>
        <w:jc w:val="center"/>
        <w:rPr>
          <w:sz w:val="27"/>
        </w:rPr>
      </w:pPr>
    </w:p>
    <w:p w14:paraId="12000000">
      <w:pPr>
        <w:ind/>
        <w:jc w:val="center"/>
        <w:rPr>
          <w:sz w:val="27"/>
        </w:rPr>
      </w:pPr>
    </w:p>
    <w:p w14:paraId="13000000">
      <w:pPr>
        <w:ind/>
        <w:jc w:val="center"/>
        <w:rPr>
          <w:sz w:val="27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поддержке обращения Великоустюгской Думы 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Великоустюгского муниципального округа </w:t>
            </w:r>
          </w:p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Законодательное Собрание Вологодской области</w:t>
            </w:r>
          </w:p>
        </w:tc>
      </w:tr>
    </w:tbl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Рассмотрев обращение Великоустюгской Думы Великоустюгского муниципального округа в Законодательное Собрание Вологодской области по вопросу </w:t>
      </w:r>
      <w:r>
        <w:rPr>
          <w:sz w:val="28"/>
        </w:rPr>
        <w:t>увеличения</w:t>
      </w:r>
      <w:r>
        <w:rPr>
          <w:sz w:val="28"/>
        </w:rPr>
        <w:t xml:space="preserve"> </w:t>
      </w:r>
      <w:r>
        <w:rPr>
          <w:sz w:val="28"/>
        </w:rPr>
        <w:t>ежемесячной</w:t>
      </w:r>
      <w:r>
        <w:rPr>
          <w:sz w:val="28"/>
        </w:rPr>
        <w:t xml:space="preserve"> </w:t>
      </w:r>
      <w:r>
        <w:rPr>
          <w:sz w:val="28"/>
        </w:rPr>
        <w:t>денежной</w:t>
      </w:r>
      <w:r>
        <w:rPr>
          <w:sz w:val="28"/>
        </w:rPr>
        <w:t xml:space="preserve"> </w:t>
      </w:r>
      <w:r>
        <w:rPr>
          <w:sz w:val="28"/>
        </w:rPr>
        <w:t>выплаты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имеющих</w:t>
      </w:r>
      <w:r>
        <w:rPr>
          <w:sz w:val="28"/>
        </w:rPr>
        <w:t xml:space="preserve"> </w:t>
      </w:r>
      <w:r>
        <w:rPr>
          <w:sz w:val="28"/>
        </w:rPr>
        <w:t>удостоверение</w:t>
      </w:r>
      <w:r>
        <w:rPr>
          <w:sz w:val="28"/>
        </w:rPr>
        <w:t xml:space="preserve"> </w:t>
      </w:r>
      <w:r>
        <w:rPr>
          <w:sz w:val="28"/>
        </w:rPr>
        <w:t>«Ветеран</w:t>
      </w:r>
      <w:r>
        <w:rPr>
          <w:sz w:val="28"/>
        </w:rPr>
        <w:t xml:space="preserve"> </w:t>
      </w:r>
      <w:r>
        <w:rPr>
          <w:sz w:val="28"/>
        </w:rPr>
        <w:t>труда</w:t>
      </w:r>
      <w:r>
        <w:rPr>
          <w:sz w:val="28"/>
        </w:rPr>
        <w:t xml:space="preserve"> </w:t>
      </w:r>
      <w:r>
        <w:rPr>
          <w:sz w:val="28"/>
        </w:rPr>
        <w:t>Вологодской</w:t>
      </w:r>
      <w:r>
        <w:rPr>
          <w:sz w:val="28"/>
        </w:rPr>
        <w:t xml:space="preserve"> </w:t>
      </w:r>
      <w:r>
        <w:rPr>
          <w:sz w:val="28"/>
        </w:rPr>
        <w:t>области»</w:t>
      </w:r>
      <w:r>
        <w:rPr>
          <w:sz w:val="28"/>
        </w:rPr>
        <w:t>,</w:t>
      </w:r>
      <w:r>
        <w:rPr>
          <w:sz w:val="28"/>
        </w:rPr>
        <w:t xml:space="preserve"> Представительное Собрание</w:t>
      </w:r>
    </w:p>
    <w:p w14:paraId="1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Поддержать обращение Великоустюгской Думы Великоустюгского муниципального округа в Законодательное Собрание Вологодской области по вопросу </w:t>
      </w:r>
      <w:r>
        <w:rPr>
          <w:sz w:val="28"/>
        </w:rPr>
        <w:t>увеличения</w:t>
      </w:r>
      <w:r>
        <w:rPr>
          <w:sz w:val="28"/>
        </w:rPr>
        <w:t xml:space="preserve"> </w:t>
      </w:r>
      <w:r>
        <w:rPr>
          <w:sz w:val="28"/>
        </w:rPr>
        <w:t>ежемесячной</w:t>
      </w:r>
      <w:r>
        <w:rPr>
          <w:sz w:val="28"/>
        </w:rPr>
        <w:t xml:space="preserve"> </w:t>
      </w:r>
      <w:r>
        <w:rPr>
          <w:sz w:val="28"/>
        </w:rPr>
        <w:t>денежной</w:t>
      </w:r>
      <w:r>
        <w:rPr>
          <w:sz w:val="28"/>
        </w:rPr>
        <w:t xml:space="preserve"> </w:t>
      </w:r>
      <w:r>
        <w:rPr>
          <w:sz w:val="28"/>
        </w:rPr>
        <w:t>выплаты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имеющих</w:t>
      </w:r>
      <w:r>
        <w:rPr>
          <w:sz w:val="28"/>
        </w:rPr>
        <w:t xml:space="preserve"> </w:t>
      </w:r>
      <w:r>
        <w:rPr>
          <w:sz w:val="28"/>
        </w:rPr>
        <w:t>удостоверение</w:t>
      </w:r>
      <w:r>
        <w:rPr>
          <w:sz w:val="28"/>
        </w:rPr>
        <w:t xml:space="preserve"> </w:t>
      </w:r>
      <w:r>
        <w:rPr>
          <w:sz w:val="28"/>
        </w:rPr>
        <w:t>«Ветеран</w:t>
      </w:r>
      <w:r>
        <w:rPr>
          <w:sz w:val="28"/>
        </w:rPr>
        <w:t xml:space="preserve"> </w:t>
      </w:r>
      <w:r>
        <w:rPr>
          <w:sz w:val="28"/>
        </w:rPr>
        <w:t>труда</w:t>
      </w:r>
      <w:r>
        <w:rPr>
          <w:sz w:val="28"/>
        </w:rPr>
        <w:t xml:space="preserve"> </w:t>
      </w:r>
      <w:r>
        <w:rPr>
          <w:sz w:val="28"/>
        </w:rPr>
        <w:t>Вологодской</w:t>
      </w:r>
      <w:r>
        <w:rPr>
          <w:sz w:val="28"/>
        </w:rPr>
        <w:t xml:space="preserve"> </w:t>
      </w:r>
      <w:r>
        <w:rPr>
          <w:sz w:val="28"/>
        </w:rPr>
        <w:t>области»</w:t>
      </w:r>
      <w:r>
        <w:rPr>
          <w:sz w:val="28"/>
        </w:rPr>
        <w:t>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Направить настоящее решение в Законодательное Собрание Вологодской области и Великоустюгскую Думу Великоустюгского муниципального округа.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7"/>
        </w:rPr>
      </w:pPr>
    </w:p>
    <w:p w14:paraId="20000000">
      <w:pPr>
        <w:ind/>
        <w:jc w:val="both"/>
        <w:rPr>
          <w:sz w:val="27"/>
        </w:rPr>
      </w:pPr>
    </w:p>
    <w:tbl>
      <w:tblPr>
        <w:tblStyle w:val="Style_2"/>
        <w:tblW w:type="auto" w:w="0"/>
        <w:tblInd w:type="dxa" w:w="-3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2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В.П.Шачин</w:t>
            </w:r>
          </w:p>
        </w:tc>
        <w:tc>
          <w:tcPr>
            <w:tcW w:type="dxa" w:w="425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А.Н.Тюляндин</w:t>
            </w:r>
          </w:p>
        </w:tc>
      </w:tr>
    </w:tbl>
    <w:p w14:paraId="2A000000">
      <w:pPr>
        <w:spacing w:line="360" w:lineRule="auto"/>
        <w:ind/>
      </w:pPr>
    </w:p>
    <w:p w14:paraId="2B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enter"/>
        <w:tab w:leader="none" w:pos="9355" w:val="right"/>
      </w:tabs>
      <w:ind/>
      <w:rPr>
        <w:sz w:val="12"/>
      </w:rPr>
    </w:pPr>
    <w:r>
      <w:rPr>
        <w:sz w:val="12"/>
      </w:rPr>
      <w:t>17001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2024-10-09T12:09:05Z</dcterms:modified>
</cp:coreProperties>
</file>