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ind/>
        <w:jc w:val="center"/>
        <w:rPr>
          <w:b w:val="1"/>
          <w:sz w:val="24"/>
        </w:rPr>
      </w:pPr>
      <w:r>
        <w:drawing>
          <wp:inline>
            <wp:extent cx="320294" cy="39814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20294" cy="398145"/>
                    </a:xfrm>
                    <a:prstGeom prst="rect"/>
                  </pic:spPr>
                </pic:pic>
              </a:graphicData>
            </a:graphic>
          </wp:inline>
        </w:drawing>
      </w:r>
    </w:p>
    <w:p w14:paraId="05000000">
      <w:pPr>
        <w:rPr>
          <w:b w:val="1"/>
          <w:sz w:val="16"/>
        </w:rPr>
      </w:pPr>
    </w:p>
    <w:p w14:paraId="06000000">
      <w:pPr>
        <w:ind/>
        <w:jc w:val="center"/>
        <w:rPr>
          <w:b w:val="1"/>
          <w:sz w:val="28"/>
        </w:rPr>
      </w:pPr>
      <w:r>
        <w:rPr>
          <w:b w:val="1"/>
          <w:sz w:val="28"/>
        </w:rPr>
        <w:t>ПРЕДСТАВИТЕЛЬНОЕ СОБРАНИЕ</w:t>
      </w:r>
    </w:p>
    <w:p w14:paraId="07000000">
      <w:pPr>
        <w:ind/>
        <w:jc w:val="center"/>
        <w:rPr>
          <w:b w:val="1"/>
          <w:sz w:val="28"/>
        </w:rPr>
      </w:pPr>
      <w:r>
        <w:rPr>
          <w:sz w:val="28"/>
        </w:rPr>
        <w:t xml:space="preserve">Кирилловского  муниципального </w:t>
      </w:r>
      <w:r>
        <w:rPr>
          <w:sz w:val="28"/>
        </w:rPr>
        <w:t>округа</w:t>
      </w:r>
      <w:r>
        <w:rPr>
          <w:sz w:val="28"/>
        </w:rPr>
        <w:t xml:space="preserve"> Вологодской области</w:t>
      </w:r>
    </w:p>
    <w:p w14:paraId="08000000">
      <w:pPr>
        <w:rPr>
          <w:b w:val="1"/>
          <w:sz w:val="24"/>
        </w:rPr>
      </w:pPr>
    </w:p>
    <w:p w14:paraId="09000000">
      <w:pPr>
        <w:rPr>
          <w:sz w:val="28"/>
        </w:rPr>
      </w:pPr>
      <w:r>
        <w:rPr>
          <w:b w:val="1"/>
          <w:sz w:val="24"/>
        </w:rPr>
        <w:t xml:space="preserve">    </w:t>
      </w:r>
    </w:p>
    <w:p w14:paraId="0A000000">
      <w:pPr>
        <w:keepNext w:val="1"/>
        <w:ind/>
        <w:jc w:val="center"/>
        <w:outlineLvl w:val="0"/>
        <w:rPr>
          <w:b w:val="1"/>
          <w:sz w:val="24"/>
        </w:rPr>
      </w:pPr>
      <w:r>
        <w:rPr>
          <w:b w:val="1"/>
          <w:sz w:val="28"/>
        </w:rPr>
        <w:t>Р  Е  Ш  Е  Н  И  Е</w:t>
      </w:r>
    </w:p>
    <w:p w14:paraId="0B000000">
      <w:pPr>
        <w:rPr>
          <w:b w:val="1"/>
          <w:sz w:val="24"/>
        </w:rPr>
      </w:pPr>
    </w:p>
    <w:p w14:paraId="0C000000">
      <w:pPr>
        <w:rPr>
          <w:b w:val="1"/>
          <w:sz w:val="24"/>
        </w:rPr>
      </w:pPr>
    </w:p>
    <w:tbl>
      <w:tblPr>
        <w:tblStyle w:val="Style_3"/>
        <w:tblLayout w:type="fixed"/>
      </w:tblPr>
      <w:tblGrid>
        <w:gridCol w:w="534"/>
        <w:gridCol w:w="2126"/>
        <w:gridCol w:w="5670"/>
        <w:gridCol w:w="1276"/>
      </w:tblGrid>
      <w:tr>
        <w:tc>
          <w:tcPr>
            <w:tcW w:type="dxa" w:w="534"/>
          </w:tcPr>
          <w:p w14:paraId="0D000000">
            <w:pPr>
              <w:rPr>
                <w:b w:val="1"/>
                <w:sz w:val="28"/>
              </w:rPr>
            </w:pPr>
            <w:r>
              <w:rPr>
                <w:sz w:val="28"/>
              </w:rPr>
              <w:t>от</w:t>
            </w:r>
          </w:p>
        </w:tc>
        <w:tc>
          <w:tcPr>
            <w:tcW w:type="dxa" w:w="2126"/>
            <w:tcBorders>
              <w:bottom w:color="000000" w:sz="4" w:val="single"/>
            </w:tcBorders>
            <w:vAlign w:val="bottom"/>
          </w:tcPr>
          <w:p w14:paraId="0E000000">
            <w:pPr>
              <w:ind/>
              <w:jc w:val="center"/>
              <w:rPr>
                <w:sz w:val="28"/>
              </w:rPr>
            </w:pPr>
          </w:p>
        </w:tc>
        <w:tc>
          <w:tcPr>
            <w:tcW w:type="dxa" w:w="5670"/>
          </w:tcPr>
          <w:p w14:paraId="0F000000">
            <w:pPr>
              <w:ind/>
              <w:jc w:val="right"/>
              <w:rPr>
                <w:b w:val="1"/>
                <w:sz w:val="28"/>
              </w:rPr>
            </w:pPr>
            <w:r>
              <w:rPr>
                <w:sz w:val="28"/>
              </w:rPr>
              <w:t>№</w:t>
            </w:r>
          </w:p>
        </w:tc>
        <w:tc>
          <w:tcPr>
            <w:tcW w:type="dxa" w:w="1276"/>
            <w:tcBorders>
              <w:bottom w:color="000000" w:sz="4" w:val="single"/>
            </w:tcBorders>
            <w:vAlign w:val="bottom"/>
          </w:tcPr>
          <w:p w14:paraId="10000000">
            <w:pPr>
              <w:ind/>
              <w:jc w:val="center"/>
              <w:rPr>
                <w:sz w:val="28"/>
              </w:rPr>
            </w:pPr>
          </w:p>
        </w:tc>
      </w:tr>
    </w:tbl>
    <w:p w14:paraId="11000000">
      <w:pPr>
        <w:ind/>
        <w:jc w:val="center"/>
        <w:rPr>
          <w:sz w:val="27"/>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854"/>
      </w:tblGrid>
      <w:tr>
        <w:tc>
          <w:tcPr>
            <w:tcW w:type="dxa" w:w="9854"/>
            <w:tcBorders>
              <w:top w:sz="4" w:val="nil"/>
              <w:left w:sz="4" w:val="nil"/>
              <w:bottom w:sz="4" w:val="nil"/>
              <w:right w:sz="4" w:val="nil"/>
            </w:tcBorders>
            <w:shd w:fill="auto" w:val="clear"/>
          </w:tcPr>
          <w:p w14:paraId="12000000">
            <w:pPr>
              <w:ind/>
              <w:jc w:val="center"/>
              <w:rPr>
                <w:sz w:val="28"/>
              </w:rPr>
            </w:pPr>
            <w:r>
              <w:rPr>
                <w:sz w:val="28"/>
              </w:rPr>
              <w:t>О внесении изменений</w:t>
            </w:r>
            <w:r>
              <w:rPr>
                <w:sz w:val="28"/>
              </w:rPr>
              <w:t xml:space="preserve"> </w:t>
            </w:r>
          </w:p>
          <w:p w14:paraId="13000000">
            <w:pPr>
              <w:ind/>
              <w:jc w:val="center"/>
              <w:rPr>
                <w:sz w:val="28"/>
              </w:rPr>
            </w:pPr>
            <w:r>
              <w:rPr>
                <w:sz w:val="28"/>
              </w:rPr>
              <w:t>в решение Представительного Собрания от 02.11.2023 №</w:t>
            </w:r>
            <w:r>
              <w:rPr>
                <w:sz w:val="28"/>
              </w:rPr>
              <w:t xml:space="preserve"> </w:t>
            </w:r>
            <w:r>
              <w:rPr>
                <w:sz w:val="28"/>
              </w:rPr>
              <w:t>38</w:t>
            </w:r>
          </w:p>
        </w:tc>
      </w:tr>
    </w:tbl>
    <w:p w14:paraId="14000000">
      <w:pPr>
        <w:ind/>
        <w:jc w:val="both"/>
        <w:rPr>
          <w:sz w:val="28"/>
        </w:rPr>
      </w:pPr>
    </w:p>
    <w:p w14:paraId="15000000">
      <w:pPr>
        <w:ind/>
        <w:jc w:val="both"/>
        <w:rPr>
          <w:sz w:val="28"/>
        </w:rPr>
      </w:pPr>
    </w:p>
    <w:p w14:paraId="16000000">
      <w:pPr>
        <w:ind/>
        <w:jc w:val="both"/>
        <w:rPr>
          <w:sz w:val="28"/>
        </w:rPr>
      </w:pPr>
      <w:r>
        <w:rPr>
          <w:sz w:val="28"/>
        </w:rPr>
        <w:tab/>
      </w:r>
      <w:r>
        <w:rPr>
          <w:sz w:val="28"/>
        </w:rPr>
        <w:t>В соответствии со </w:t>
      </w:r>
      <w:r>
        <w:rPr>
          <w:rStyle w:val="Style_4_ch"/>
          <w:color w:val="000000"/>
          <w:sz w:val="28"/>
          <w:u w:val="none"/>
        </w:rPr>
        <w:fldChar w:fldCharType="begin"/>
      </w:r>
      <w:r>
        <w:rPr>
          <w:rStyle w:val="Style_4_ch"/>
          <w:color w:val="000000"/>
          <w:sz w:val="28"/>
          <w:u w:val="none"/>
        </w:rPr>
        <w:instrText>HYPERLINK "https://docs.cntd.ru/document/744100004#A780N9"</w:instrText>
      </w:r>
      <w:r>
        <w:rPr>
          <w:rStyle w:val="Style_4_ch"/>
          <w:color w:val="000000"/>
          <w:sz w:val="28"/>
          <w:u w:val="none"/>
        </w:rPr>
        <w:fldChar w:fldCharType="separate"/>
      </w:r>
      <w:r>
        <w:rPr>
          <w:rStyle w:val="Style_4_ch"/>
          <w:color w:val="000000"/>
          <w:sz w:val="28"/>
          <w:u w:val="none"/>
        </w:rPr>
        <w:t>статьей 72 Земельного кодекса Российской Федер</w:t>
      </w:r>
      <w:r>
        <w:rPr>
          <w:rStyle w:val="Style_4_ch"/>
          <w:color w:val="000000"/>
          <w:sz w:val="28"/>
          <w:u w:val="none"/>
        </w:rPr>
        <w:t>а</w:t>
      </w:r>
      <w:r>
        <w:rPr>
          <w:rStyle w:val="Style_4_ch"/>
          <w:color w:val="000000"/>
          <w:sz w:val="28"/>
          <w:u w:val="none"/>
        </w:rPr>
        <w:t>ции</w:t>
      </w:r>
      <w:r>
        <w:rPr>
          <w:rStyle w:val="Style_4_ch"/>
          <w:color w:val="000000"/>
          <w:sz w:val="28"/>
          <w:u w:val="none"/>
        </w:rPr>
        <w:fldChar w:fldCharType="end"/>
      </w:r>
      <w:r>
        <w:rPr>
          <w:sz w:val="28"/>
        </w:rPr>
        <w:t>,  Федеральным законом от 6 октября 2003 года №</w:t>
      </w:r>
      <w:r>
        <w:rPr>
          <w:sz w:val="28"/>
        </w:rPr>
        <w:t xml:space="preserve"> </w:t>
      </w:r>
      <w:r>
        <w:rPr>
          <w:sz w:val="28"/>
        </w:rPr>
        <w:t>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Кирилловского муниципального округа, Представ</w:t>
      </w:r>
      <w:r>
        <w:rPr>
          <w:sz w:val="28"/>
        </w:rPr>
        <w:t>и</w:t>
      </w:r>
      <w:r>
        <w:rPr>
          <w:sz w:val="28"/>
        </w:rPr>
        <w:t>тельное Собрание</w:t>
      </w:r>
    </w:p>
    <w:p w14:paraId="17000000">
      <w:pPr>
        <w:ind/>
        <w:jc w:val="both"/>
        <w:rPr>
          <w:b w:val="1"/>
          <w:sz w:val="28"/>
        </w:rPr>
      </w:pPr>
      <w:r>
        <w:rPr>
          <w:b w:val="1"/>
          <w:sz w:val="28"/>
        </w:rPr>
        <w:t>РЕШИЛО:</w:t>
      </w:r>
      <w:r>
        <w:rPr>
          <w:b w:val="1"/>
          <w:sz w:val="28"/>
        </w:rPr>
        <w:tab/>
      </w:r>
    </w:p>
    <w:p w14:paraId="18000000">
      <w:pPr>
        <w:ind/>
        <w:jc w:val="both"/>
        <w:rPr>
          <w:sz w:val="28"/>
        </w:rPr>
      </w:pPr>
    </w:p>
    <w:p w14:paraId="19000000">
      <w:pPr>
        <w:ind/>
        <w:jc w:val="both"/>
        <w:rPr>
          <w:sz w:val="28"/>
        </w:rPr>
      </w:pPr>
      <w:r>
        <w:rPr>
          <w:sz w:val="28"/>
        </w:rPr>
        <w:tab/>
      </w:r>
      <w:r>
        <w:rPr>
          <w:sz w:val="28"/>
        </w:rPr>
        <w:t>1. Внести изменение в Положение о муниципальном земельном контроле на территории Кирилловского муниципального округа, утвержденное решен</w:t>
      </w:r>
      <w:r>
        <w:rPr>
          <w:sz w:val="28"/>
        </w:rPr>
        <w:t>и</w:t>
      </w:r>
      <w:r>
        <w:rPr>
          <w:sz w:val="28"/>
        </w:rPr>
        <w:t xml:space="preserve">ем Представительного Собрания Кирилловского муниципального округа от </w:t>
      </w:r>
      <w:r>
        <w:rPr>
          <w:sz w:val="28"/>
        </w:rPr>
        <w:t xml:space="preserve">             </w:t>
      </w:r>
      <w:r>
        <w:rPr>
          <w:sz w:val="28"/>
        </w:rPr>
        <w:t>02 н</w:t>
      </w:r>
      <w:r>
        <w:rPr>
          <w:sz w:val="28"/>
        </w:rPr>
        <w:t>о</w:t>
      </w:r>
      <w:r>
        <w:rPr>
          <w:sz w:val="28"/>
        </w:rPr>
        <w:t>ября 2023 года №</w:t>
      </w:r>
      <w:r>
        <w:rPr>
          <w:sz w:val="28"/>
        </w:rPr>
        <w:t xml:space="preserve"> </w:t>
      </w:r>
      <w:r>
        <w:rPr>
          <w:sz w:val="28"/>
        </w:rPr>
        <w:t>38 изложив его в новой редакции согласно приложения к настоящему реш</w:t>
      </w:r>
      <w:r>
        <w:rPr>
          <w:sz w:val="28"/>
        </w:rPr>
        <w:t>е</w:t>
      </w:r>
      <w:r>
        <w:rPr>
          <w:sz w:val="28"/>
        </w:rPr>
        <w:t>нию.</w:t>
      </w:r>
    </w:p>
    <w:p w14:paraId="1A000000">
      <w:pPr>
        <w:ind/>
        <w:jc w:val="both"/>
        <w:rPr>
          <w:sz w:val="28"/>
        </w:rPr>
      </w:pPr>
      <w:r>
        <w:rPr>
          <w:sz w:val="28"/>
        </w:rPr>
        <w:tab/>
      </w:r>
      <w:r>
        <w:rPr>
          <w:sz w:val="28"/>
        </w:rPr>
        <w:t>2. Настоящее решение подлежит официальному опубликованию, разм</w:t>
      </w:r>
      <w:r>
        <w:rPr>
          <w:sz w:val="28"/>
        </w:rPr>
        <w:t>е</w:t>
      </w:r>
      <w:r>
        <w:rPr>
          <w:sz w:val="28"/>
        </w:rPr>
        <w:t>щению на официальном сайте Кирилловского муниципального округа в и</w:t>
      </w:r>
      <w:r>
        <w:rPr>
          <w:sz w:val="28"/>
        </w:rPr>
        <w:t>н</w:t>
      </w:r>
      <w:r>
        <w:rPr>
          <w:sz w:val="28"/>
        </w:rPr>
        <w:t>формационно-телекоммуникационной сети «Интернет» и вступает в силу со дня его официального опубликования.</w:t>
      </w:r>
    </w:p>
    <w:p w14:paraId="1B000000">
      <w:pPr>
        <w:ind/>
        <w:jc w:val="both"/>
        <w:rPr>
          <w:sz w:val="27"/>
        </w:rPr>
      </w:pPr>
    </w:p>
    <w:p w14:paraId="1C000000">
      <w:pPr>
        <w:ind/>
        <w:jc w:val="both"/>
        <w:rPr>
          <w:sz w:val="27"/>
        </w:rPr>
      </w:pPr>
    </w:p>
    <w:tbl>
      <w:tblPr>
        <w:tblStyle w:val="Style_3"/>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29"/>
        <w:gridCol w:w="4252"/>
      </w:tblGrid>
      <w:tr>
        <w:trPr>
          <w:trHeight w:hRule="atLeast" w:val="1098"/>
        </w:trPr>
        <w:tc>
          <w:tcPr>
            <w:tcW w:type="dxa" w:w="5529"/>
            <w:tcBorders>
              <w:top w:color="000000" w:val="nil"/>
              <w:left w:color="000000" w:val="nil"/>
              <w:bottom w:color="000000" w:val="nil"/>
              <w:right w:color="000000" w:val="nil"/>
              <w:tl2br w:color="000000" w:val="nil"/>
              <w:tr2bl w:color="000000" w:val="nil"/>
            </w:tcBorders>
          </w:tcPr>
          <w:p w14:paraId="1D000000">
            <w:pPr>
              <w:rPr>
                <w:sz w:val="28"/>
              </w:rPr>
            </w:pPr>
            <w:r>
              <w:rPr>
                <w:sz w:val="28"/>
              </w:rPr>
              <w:t>Председатель Представител</w:t>
            </w:r>
            <w:r>
              <w:rPr>
                <w:sz w:val="28"/>
              </w:rPr>
              <w:t>ь</w:t>
            </w:r>
            <w:r>
              <w:rPr>
                <w:sz w:val="28"/>
              </w:rPr>
              <w:t>ного Собрания Кирилловского муниципал</w:t>
            </w:r>
            <w:r>
              <w:rPr>
                <w:sz w:val="28"/>
              </w:rPr>
              <w:t>ь</w:t>
            </w:r>
            <w:r>
              <w:rPr>
                <w:sz w:val="28"/>
              </w:rPr>
              <w:t>ного округа</w:t>
            </w:r>
          </w:p>
          <w:p w14:paraId="1E000000">
            <w:pPr>
              <w:rPr>
                <w:sz w:val="28"/>
              </w:rPr>
            </w:pPr>
            <w:r>
              <w:rPr>
                <w:sz w:val="28"/>
              </w:rPr>
              <w:t>Вологодской области</w:t>
            </w:r>
            <w:r>
              <w:rPr>
                <w:sz w:val="28"/>
              </w:rPr>
              <w:tab/>
            </w:r>
          </w:p>
          <w:p w14:paraId="1F000000">
            <w:pPr>
              <w:ind/>
              <w:jc w:val="both"/>
              <w:rPr>
                <w:sz w:val="28"/>
              </w:rPr>
            </w:pPr>
            <w:r>
              <w:rPr>
                <w:sz w:val="28"/>
              </w:rPr>
              <w:t xml:space="preserve">                                                 </w:t>
            </w:r>
          </w:p>
          <w:p w14:paraId="20000000">
            <w:pPr>
              <w:ind/>
              <w:jc w:val="both"/>
              <w:rPr>
                <w:sz w:val="28"/>
              </w:rPr>
            </w:pPr>
            <w:r>
              <w:rPr>
                <w:sz w:val="28"/>
              </w:rPr>
              <w:t xml:space="preserve">                                                </w:t>
            </w:r>
            <w:r>
              <w:rPr>
                <w:sz w:val="28"/>
              </w:rPr>
              <w:t xml:space="preserve">        </w:t>
            </w:r>
            <w:r>
              <w:rPr>
                <w:sz w:val="28"/>
              </w:rPr>
              <w:t>В.П.Шачин</w:t>
            </w:r>
          </w:p>
        </w:tc>
        <w:tc>
          <w:tcPr>
            <w:tcW w:type="dxa" w:w="4252"/>
            <w:tcBorders>
              <w:top w:sz="4" w:val="nil"/>
              <w:left w:color="000000" w:val="nil"/>
              <w:bottom w:sz="4" w:val="nil"/>
              <w:right w:sz="4" w:val="nil"/>
            </w:tcBorders>
          </w:tcPr>
          <w:p w14:paraId="21000000">
            <w:pPr>
              <w:ind/>
              <w:jc w:val="both"/>
              <w:rPr>
                <w:sz w:val="28"/>
              </w:rPr>
            </w:pPr>
            <w:r>
              <w:rPr>
                <w:sz w:val="28"/>
              </w:rPr>
              <w:t xml:space="preserve">Глава Кирилловского </w:t>
            </w:r>
          </w:p>
          <w:p w14:paraId="22000000">
            <w:pPr>
              <w:ind/>
              <w:jc w:val="both"/>
              <w:rPr>
                <w:sz w:val="28"/>
              </w:rPr>
            </w:pPr>
            <w:r>
              <w:rPr>
                <w:sz w:val="28"/>
              </w:rPr>
              <w:t xml:space="preserve">муниципального округа </w:t>
            </w:r>
          </w:p>
          <w:p w14:paraId="23000000">
            <w:pPr>
              <w:ind/>
              <w:jc w:val="both"/>
              <w:rPr>
                <w:sz w:val="28"/>
              </w:rPr>
            </w:pPr>
            <w:r>
              <w:rPr>
                <w:sz w:val="28"/>
              </w:rPr>
              <w:t>Вологодской области</w:t>
            </w:r>
          </w:p>
          <w:p w14:paraId="24000000">
            <w:pPr>
              <w:ind/>
              <w:jc w:val="both"/>
              <w:rPr>
                <w:sz w:val="28"/>
              </w:rPr>
            </w:pPr>
            <w:r>
              <w:rPr>
                <w:sz w:val="28"/>
              </w:rPr>
              <w:t xml:space="preserve">             </w:t>
            </w:r>
            <w:r>
              <w:rPr>
                <w:sz w:val="28"/>
              </w:rPr>
              <w:t xml:space="preserve">                                                                                           </w:t>
            </w:r>
          </w:p>
          <w:p w14:paraId="25000000">
            <w:pPr>
              <w:ind/>
              <w:jc w:val="both"/>
              <w:rPr>
                <w:sz w:val="28"/>
              </w:rPr>
            </w:pPr>
            <w:r>
              <w:rPr>
                <w:sz w:val="28"/>
              </w:rPr>
              <w:t xml:space="preserve">                                А.Н.Тюляндин</w:t>
            </w:r>
          </w:p>
        </w:tc>
      </w:tr>
    </w:tbl>
    <w:p w14:paraId="26000000">
      <w:pPr>
        <w:spacing w:line="360" w:lineRule="auto"/>
        <w:ind/>
      </w:pPr>
    </w:p>
    <w:p w14:paraId="27000000">
      <w:pPr>
        <w:spacing w:line="360" w:lineRule="auto"/>
        <w:ind/>
      </w:pPr>
    </w:p>
    <w:p w14:paraId="28000000">
      <w:pPr>
        <w:spacing w:line="360" w:lineRule="auto"/>
        <w:ind/>
      </w:pPr>
    </w:p>
    <w:p w14:paraId="29000000">
      <w:pPr>
        <w:spacing w:line="360" w:lineRule="auto"/>
        <w:ind/>
      </w:pPr>
    </w:p>
    <w:p w14:paraId="2A000000">
      <w:pPr>
        <w:spacing w:line="360" w:lineRule="auto"/>
        <w:ind/>
      </w:pPr>
    </w:p>
    <w:p w14:paraId="2B000000">
      <w:pPr>
        <w:spacing w:line="360" w:lineRule="auto"/>
        <w:ind/>
      </w:pPr>
    </w:p>
    <w:p w14:paraId="2C000000">
      <w:pPr>
        <w:ind w:firstLine="0" w:left="4962"/>
        <w:outlineLvl w:val="1"/>
        <w:rPr>
          <w:color w:val="000000"/>
          <w:sz w:val="27"/>
        </w:rPr>
      </w:pPr>
      <w:r>
        <w:rPr>
          <w:color w:val="000000"/>
          <w:sz w:val="27"/>
        </w:rPr>
        <w:t xml:space="preserve">Приложение </w:t>
      </w:r>
    </w:p>
    <w:p w14:paraId="2D000000">
      <w:pPr>
        <w:ind w:firstLine="0" w:left="4962"/>
        <w:outlineLvl w:val="1"/>
        <w:rPr>
          <w:color w:val="000000"/>
          <w:sz w:val="27"/>
        </w:rPr>
      </w:pPr>
      <w:r>
        <w:rPr>
          <w:color w:val="000000"/>
          <w:sz w:val="27"/>
        </w:rPr>
        <w:t xml:space="preserve">к решению </w:t>
      </w:r>
      <w:r>
        <w:rPr>
          <w:color w:val="000000"/>
          <w:sz w:val="27"/>
        </w:rPr>
        <w:tab/>
      </w:r>
    </w:p>
    <w:p w14:paraId="2E000000">
      <w:pPr>
        <w:ind w:firstLine="0" w:left="4962"/>
        <w:outlineLvl w:val="1"/>
        <w:rPr>
          <w:color w:val="000000"/>
          <w:sz w:val="27"/>
        </w:rPr>
      </w:pPr>
      <w:r>
        <w:rPr>
          <w:color w:val="000000"/>
          <w:sz w:val="27"/>
        </w:rPr>
        <w:t>Пре</w:t>
      </w:r>
      <w:r>
        <w:rPr>
          <w:color w:val="000000"/>
          <w:sz w:val="27"/>
        </w:rPr>
        <w:t>д</w:t>
      </w:r>
      <w:r>
        <w:rPr>
          <w:color w:val="000000"/>
          <w:sz w:val="27"/>
        </w:rPr>
        <w:t xml:space="preserve">ставительного Собрания </w:t>
      </w:r>
    </w:p>
    <w:p w14:paraId="2F000000">
      <w:pPr>
        <w:ind w:firstLine="0" w:left="4962"/>
        <w:outlineLvl w:val="1"/>
        <w:rPr>
          <w:color w:val="000000"/>
          <w:sz w:val="27"/>
        </w:rPr>
      </w:pPr>
      <w:r>
        <w:rPr>
          <w:color w:val="000000"/>
          <w:sz w:val="27"/>
        </w:rPr>
        <w:t>от ____________</w:t>
      </w:r>
      <w:r>
        <w:rPr>
          <w:color w:val="000000"/>
          <w:sz w:val="27"/>
        </w:rPr>
        <w:t xml:space="preserve">№ </w:t>
      </w:r>
      <w:r>
        <w:rPr>
          <w:color w:val="000000"/>
          <w:sz w:val="27"/>
        </w:rPr>
        <w:t xml:space="preserve"> _____</w:t>
      </w:r>
    </w:p>
    <w:p w14:paraId="30000000">
      <w:pPr>
        <w:ind w:firstLine="708" w:left="4962"/>
        <w:outlineLvl w:val="1"/>
        <w:rPr>
          <w:color w:val="000000"/>
          <w:sz w:val="27"/>
        </w:rPr>
      </w:pPr>
    </w:p>
    <w:p w14:paraId="31000000">
      <w:pPr>
        <w:ind w:firstLine="0" w:left="4962"/>
        <w:outlineLvl w:val="1"/>
        <w:rPr>
          <w:b w:val="1"/>
          <w:color w:val="000000"/>
          <w:sz w:val="27"/>
        </w:rPr>
      </w:pPr>
      <w:r>
        <w:rPr>
          <w:b w:val="1"/>
          <w:color w:val="000000"/>
          <w:sz w:val="27"/>
        </w:rPr>
        <w:t>«УТВЕРЖДЕНО</w:t>
      </w:r>
    </w:p>
    <w:p w14:paraId="32000000">
      <w:pPr>
        <w:ind w:firstLine="0" w:left="4962"/>
        <w:outlineLvl w:val="1"/>
        <w:rPr>
          <w:color w:val="000000"/>
          <w:sz w:val="27"/>
        </w:rPr>
      </w:pPr>
      <w:r>
        <w:rPr>
          <w:color w:val="000000"/>
          <w:sz w:val="27"/>
        </w:rPr>
        <w:t xml:space="preserve">решением </w:t>
      </w:r>
    </w:p>
    <w:p w14:paraId="33000000">
      <w:pPr>
        <w:ind w:firstLine="0" w:left="4962"/>
        <w:outlineLvl w:val="1"/>
        <w:rPr>
          <w:color w:val="000000"/>
          <w:sz w:val="27"/>
        </w:rPr>
      </w:pPr>
      <w:r>
        <w:rPr>
          <w:color w:val="000000"/>
          <w:sz w:val="27"/>
        </w:rPr>
        <w:t xml:space="preserve">Представительного Собрания  </w:t>
      </w:r>
    </w:p>
    <w:p w14:paraId="34000000">
      <w:pPr>
        <w:ind w:firstLine="0" w:left="4962"/>
        <w:outlineLvl w:val="1"/>
        <w:rPr>
          <w:color w:val="000000"/>
          <w:sz w:val="27"/>
        </w:rPr>
      </w:pPr>
      <w:r>
        <w:rPr>
          <w:color w:val="000000"/>
          <w:sz w:val="27"/>
        </w:rPr>
        <w:t>Кирилловского муниципального округа</w:t>
      </w:r>
    </w:p>
    <w:p w14:paraId="35000000">
      <w:pPr>
        <w:ind w:firstLine="0" w:left="4962"/>
        <w:outlineLvl w:val="1"/>
        <w:rPr>
          <w:color w:val="000000"/>
          <w:sz w:val="27"/>
          <w:u w:val="single"/>
        </w:rPr>
      </w:pPr>
      <w:r>
        <w:rPr>
          <w:color w:val="000000"/>
          <w:sz w:val="27"/>
        </w:rPr>
        <w:t xml:space="preserve">от </w:t>
      </w:r>
      <w:r>
        <w:rPr>
          <w:color w:val="000000"/>
          <w:sz w:val="27"/>
          <w:u w:val="single"/>
        </w:rPr>
        <w:t>02.11.2023</w:t>
      </w:r>
      <w:r>
        <w:rPr>
          <w:color w:val="000000"/>
          <w:sz w:val="27"/>
        </w:rPr>
        <w:t xml:space="preserve"> № </w:t>
      </w:r>
      <w:r>
        <w:rPr>
          <w:color w:val="000000"/>
          <w:sz w:val="27"/>
          <w:u w:val="single"/>
        </w:rPr>
        <w:t>38</w:t>
      </w:r>
    </w:p>
    <w:p w14:paraId="36000000">
      <w:pPr>
        <w:ind/>
        <w:jc w:val="center"/>
        <w:rPr>
          <w:b w:val="1"/>
          <w:color w:val="000000"/>
          <w:sz w:val="27"/>
        </w:rPr>
      </w:pPr>
      <w:r>
        <w:rPr>
          <w:color w:val="000000"/>
          <w:sz w:val="27"/>
        </w:rPr>
        <w:br/>
      </w:r>
      <w:r>
        <w:rPr>
          <w:b w:val="1"/>
          <w:color w:val="000000"/>
          <w:sz w:val="27"/>
        </w:rPr>
        <w:t>Положение о муниципальном земельном контроле</w:t>
      </w:r>
    </w:p>
    <w:p w14:paraId="37000000">
      <w:pPr>
        <w:ind/>
        <w:jc w:val="center"/>
        <w:rPr>
          <w:b w:val="1"/>
          <w:color w:val="000000"/>
          <w:sz w:val="27"/>
        </w:rPr>
      </w:pPr>
      <w:r>
        <w:rPr>
          <w:b w:val="1"/>
          <w:color w:val="000000"/>
          <w:sz w:val="27"/>
        </w:rPr>
        <w:t>на территории Кирилловского муниципального округа</w:t>
      </w:r>
    </w:p>
    <w:p w14:paraId="38000000">
      <w:pPr>
        <w:ind/>
        <w:jc w:val="center"/>
        <w:rPr>
          <w:color w:val="000000"/>
          <w:sz w:val="27"/>
        </w:rPr>
      </w:pPr>
    </w:p>
    <w:p w14:paraId="39000000">
      <w:pPr>
        <w:spacing w:after="240"/>
        <w:ind/>
        <w:jc w:val="center"/>
        <w:outlineLvl w:val="2"/>
        <w:rPr>
          <w:b w:val="1"/>
          <w:color w:val="000000"/>
          <w:sz w:val="27"/>
        </w:rPr>
      </w:pPr>
      <w:r>
        <w:rPr>
          <w:b w:val="1"/>
          <w:color w:val="000000"/>
          <w:sz w:val="27"/>
        </w:rPr>
        <w:t>1. Общие положения</w:t>
      </w:r>
    </w:p>
    <w:p w14:paraId="3A000000">
      <w:pPr>
        <w:tabs>
          <w:tab w:leader="none" w:pos="0" w:val="left"/>
        </w:tabs>
        <w:ind/>
        <w:contextualSpacing w:val="1"/>
        <w:jc w:val="both"/>
        <w:rPr>
          <w:color w:val="000000"/>
          <w:sz w:val="27"/>
        </w:rPr>
      </w:pPr>
      <w:r>
        <w:rPr>
          <w:color w:val="000000"/>
          <w:sz w:val="27"/>
        </w:rPr>
        <w:tab/>
      </w:r>
      <w:r>
        <w:rPr>
          <w:color w:val="000000"/>
          <w:sz w:val="27"/>
        </w:rPr>
        <w:t>1.1. Настоящее Положение устанавливает порядок организации и осущест</w:t>
      </w:r>
      <w:r>
        <w:rPr>
          <w:color w:val="000000"/>
          <w:sz w:val="27"/>
        </w:rPr>
        <w:t>в</w:t>
      </w:r>
      <w:r>
        <w:rPr>
          <w:color w:val="000000"/>
          <w:sz w:val="27"/>
        </w:rPr>
        <w:t>ления муниципального земельного контроля на территории  Кирилловского мун</w:t>
      </w:r>
      <w:r>
        <w:rPr>
          <w:color w:val="000000"/>
          <w:sz w:val="27"/>
        </w:rPr>
        <w:t>и</w:t>
      </w:r>
      <w:r>
        <w:rPr>
          <w:color w:val="000000"/>
          <w:sz w:val="27"/>
        </w:rPr>
        <w:t xml:space="preserve">ципального округа Вологодской области (далее </w:t>
      </w:r>
      <w:r>
        <w:rPr>
          <w:color w:val="000000"/>
          <w:sz w:val="27"/>
        </w:rPr>
        <w:t>-</w:t>
      </w:r>
      <w:r>
        <w:rPr>
          <w:color w:val="000000"/>
          <w:sz w:val="27"/>
        </w:rPr>
        <w:t xml:space="preserve"> муниципальный контроль).</w:t>
      </w:r>
    </w:p>
    <w:p w14:paraId="3B000000">
      <w:pPr>
        <w:tabs>
          <w:tab w:leader="none" w:pos="1134" w:val="left"/>
        </w:tabs>
        <w:ind w:firstLine="709" w:left="0"/>
        <w:contextualSpacing w:val="1"/>
        <w:jc w:val="both"/>
        <w:rPr>
          <w:color w:val="000000"/>
          <w:sz w:val="27"/>
        </w:rPr>
      </w:pPr>
      <w:r>
        <w:rPr>
          <w:color w:val="000000"/>
          <w:sz w:val="27"/>
        </w:rPr>
        <w:t>1.2. Предметом муниципального контроля является:</w:t>
      </w:r>
    </w:p>
    <w:p w14:paraId="3C000000">
      <w:pPr>
        <w:widowControl w:val="0"/>
        <w:ind w:firstLine="709" w:left="0"/>
        <w:jc w:val="both"/>
        <w:rPr>
          <w:color w:val="000000"/>
          <w:sz w:val="27"/>
        </w:rPr>
      </w:pPr>
      <w:r>
        <w:rPr>
          <w:color w:val="000000"/>
          <w:sz w:val="27"/>
        </w:rPr>
        <w:t xml:space="preserve">соблюдение юридическими лицами, индивидуальными предпринимателями, гражданами (далее </w:t>
      </w:r>
      <w:r>
        <w:rPr>
          <w:color w:val="000000"/>
          <w:sz w:val="27"/>
        </w:rPr>
        <w:t>-</w:t>
      </w:r>
      <w:r>
        <w:rPr>
          <w:color w:val="000000"/>
          <w:sz w:val="27"/>
        </w:rPr>
        <w:t xml:space="preserve"> контролируемые лица) обязательных требований земельного законодательства в отношении объектов земельных отношений, за нарушение к</w:t>
      </w:r>
      <w:r>
        <w:rPr>
          <w:color w:val="000000"/>
          <w:sz w:val="27"/>
        </w:rPr>
        <w:t>о</w:t>
      </w:r>
      <w:r>
        <w:rPr>
          <w:color w:val="000000"/>
          <w:sz w:val="27"/>
        </w:rPr>
        <w:t xml:space="preserve">торых законодательством предусмотрена административная ответственность. </w:t>
      </w:r>
    </w:p>
    <w:p w14:paraId="3D000000">
      <w:pPr>
        <w:widowControl w:val="0"/>
        <w:ind w:firstLine="709" w:left="0"/>
        <w:jc w:val="both"/>
        <w:rPr>
          <w:color w:val="000000"/>
          <w:sz w:val="27"/>
        </w:rPr>
      </w:pPr>
      <w:r>
        <w:rPr>
          <w:color w:val="000000"/>
          <w:sz w:val="27"/>
        </w:rPr>
        <w:t>1.3. Целью муниципального земельного контроля является предупреждение, выявление и пресечение нарушений обязательных требований.</w:t>
      </w:r>
    </w:p>
    <w:p w14:paraId="3E000000">
      <w:pPr>
        <w:tabs>
          <w:tab w:leader="none" w:pos="1134" w:val="left"/>
        </w:tabs>
        <w:ind w:firstLine="709" w:left="0"/>
        <w:contextualSpacing w:val="1"/>
        <w:jc w:val="both"/>
        <w:rPr>
          <w:color w:val="000000"/>
          <w:sz w:val="27"/>
        </w:rPr>
      </w:pPr>
      <w:r>
        <w:rPr>
          <w:color w:val="000000"/>
          <w:sz w:val="27"/>
        </w:rPr>
        <w:t>1.4. Объектом муниципального контроля являются:</w:t>
      </w:r>
    </w:p>
    <w:p w14:paraId="3F000000">
      <w:pPr>
        <w:ind w:firstLine="709" w:left="0"/>
        <w:jc w:val="both"/>
        <w:rPr>
          <w:color w:val="000000"/>
          <w:sz w:val="27"/>
        </w:rPr>
      </w:pPr>
      <w:r>
        <w:rPr>
          <w:color w:val="000000"/>
          <w:sz w:val="27"/>
        </w:rPr>
        <w:t>деятельность, действия (бездействие) контролируемых лиц,</w:t>
      </w:r>
      <w:r>
        <w:rPr>
          <w:i w:val="1"/>
          <w:color w:val="000000"/>
          <w:sz w:val="27"/>
        </w:rPr>
        <w:t xml:space="preserve"> </w:t>
      </w:r>
      <w:r>
        <w:rPr>
          <w:color w:val="000000"/>
          <w:sz w:val="27"/>
        </w:rPr>
        <w:t>в рамках кот</w:t>
      </w:r>
      <w:r>
        <w:rPr>
          <w:color w:val="000000"/>
          <w:sz w:val="27"/>
        </w:rPr>
        <w:t>о</w:t>
      </w:r>
      <w:r>
        <w:rPr>
          <w:color w:val="000000"/>
          <w:sz w:val="27"/>
        </w:rPr>
        <w:t>рых должны соблюдаться обязательные требования, в том числе предъявляемые к контр</w:t>
      </w:r>
      <w:r>
        <w:rPr>
          <w:color w:val="000000"/>
          <w:sz w:val="27"/>
        </w:rPr>
        <w:t>о</w:t>
      </w:r>
      <w:r>
        <w:rPr>
          <w:color w:val="000000"/>
          <w:sz w:val="27"/>
        </w:rPr>
        <w:t>лируемым лицам, осуществляющим деятельность, действия (бездействие);</w:t>
      </w:r>
    </w:p>
    <w:p w14:paraId="40000000">
      <w:pPr>
        <w:tabs>
          <w:tab w:leader="none" w:pos="1134" w:val="left"/>
        </w:tabs>
        <w:ind w:firstLine="709" w:left="0"/>
        <w:contextualSpacing w:val="1"/>
        <w:jc w:val="both"/>
        <w:rPr>
          <w:color w:val="000000"/>
          <w:sz w:val="27"/>
        </w:rPr>
      </w:pPr>
      <w:r>
        <w:rPr>
          <w:color w:val="000000"/>
          <w:sz w:val="27"/>
        </w:rPr>
        <w:t>земли, земельные участки и (или) части земельных участков, которыми ко</w:t>
      </w:r>
      <w:r>
        <w:rPr>
          <w:color w:val="000000"/>
          <w:sz w:val="27"/>
        </w:rPr>
        <w:t>н</w:t>
      </w:r>
      <w:r>
        <w:rPr>
          <w:color w:val="000000"/>
          <w:sz w:val="27"/>
        </w:rPr>
        <w:t>тролируемые лица владеют и (или) пользуются, к которым предъявляются обяз</w:t>
      </w:r>
      <w:r>
        <w:rPr>
          <w:color w:val="000000"/>
          <w:sz w:val="27"/>
        </w:rPr>
        <w:t>а</w:t>
      </w:r>
      <w:r>
        <w:rPr>
          <w:color w:val="000000"/>
          <w:sz w:val="27"/>
        </w:rPr>
        <w:t>тельные требования.</w:t>
      </w:r>
    </w:p>
    <w:p w14:paraId="41000000">
      <w:pPr>
        <w:tabs>
          <w:tab w:leader="none" w:pos="1134" w:val="left"/>
        </w:tabs>
        <w:ind w:firstLine="709" w:left="0"/>
        <w:contextualSpacing w:val="1"/>
        <w:jc w:val="both"/>
        <w:rPr>
          <w:color w:val="000000"/>
          <w:sz w:val="27"/>
        </w:rPr>
      </w:pPr>
      <w:r>
        <w:rPr>
          <w:color w:val="000000"/>
          <w:sz w:val="27"/>
        </w:rPr>
        <w:t>1.5. В рамках муниципального земельного контроля осуществляется ко</w:t>
      </w:r>
      <w:r>
        <w:rPr>
          <w:color w:val="000000"/>
          <w:sz w:val="27"/>
        </w:rPr>
        <w:t>н</w:t>
      </w:r>
      <w:r>
        <w:rPr>
          <w:color w:val="000000"/>
          <w:sz w:val="27"/>
        </w:rPr>
        <w:t>троль за соблюдением:</w:t>
      </w:r>
    </w:p>
    <w:p w14:paraId="42000000">
      <w:pPr>
        <w:tabs>
          <w:tab w:leader="none" w:pos="1134" w:val="left"/>
        </w:tabs>
        <w:ind w:firstLine="709" w:left="0"/>
        <w:contextualSpacing w:val="1"/>
        <w:jc w:val="both"/>
        <w:rPr>
          <w:color w:val="000000"/>
          <w:sz w:val="27"/>
        </w:rPr>
      </w:pPr>
      <w:r>
        <w:rPr>
          <w:color w:val="000000"/>
          <w:sz w:val="27"/>
        </w:rPr>
        <w:t>а) обязательных требований о недопущении самовольного занятия земель, земельного участка или части земельного участка, в том числе использования з</w:t>
      </w:r>
      <w:r>
        <w:rPr>
          <w:color w:val="000000"/>
          <w:sz w:val="27"/>
        </w:rPr>
        <w:t>е</w:t>
      </w:r>
      <w:r>
        <w:rPr>
          <w:color w:val="000000"/>
          <w:sz w:val="27"/>
        </w:rPr>
        <w:t>мель, земельного участка или части земельного участка, лицами, не имеющими предусмо</w:t>
      </w:r>
      <w:r>
        <w:rPr>
          <w:color w:val="000000"/>
          <w:sz w:val="27"/>
        </w:rPr>
        <w:t>т</w:t>
      </w:r>
      <w:r>
        <w:rPr>
          <w:color w:val="000000"/>
          <w:sz w:val="27"/>
        </w:rPr>
        <w:t xml:space="preserve">ренных законодательством прав на них; </w:t>
      </w:r>
    </w:p>
    <w:p w14:paraId="43000000">
      <w:pPr>
        <w:tabs>
          <w:tab w:leader="none" w:pos="1134" w:val="left"/>
        </w:tabs>
        <w:ind w:firstLine="709" w:left="0"/>
        <w:contextualSpacing w:val="1"/>
        <w:jc w:val="both"/>
        <w:rPr>
          <w:color w:val="000000"/>
          <w:sz w:val="27"/>
        </w:rPr>
      </w:pPr>
      <w:r>
        <w:rPr>
          <w:color w:val="000000"/>
          <w:sz w:val="27"/>
        </w:rPr>
        <w:t>б) обязательных требований об использовании земельных участков по цел</w:t>
      </w:r>
      <w:r>
        <w:rPr>
          <w:color w:val="000000"/>
          <w:sz w:val="27"/>
        </w:rPr>
        <w:t>е</w:t>
      </w:r>
      <w:r>
        <w:rPr>
          <w:color w:val="000000"/>
          <w:sz w:val="27"/>
        </w:rPr>
        <w:t xml:space="preserve">вому назначению в соответствии с их принадлежностью к той или иной категории земель и (или) разрешенным использованием; </w:t>
      </w:r>
    </w:p>
    <w:p w14:paraId="44000000">
      <w:pPr>
        <w:tabs>
          <w:tab w:leader="none" w:pos="1134" w:val="left"/>
        </w:tabs>
        <w:ind w:firstLine="709" w:left="0"/>
        <w:contextualSpacing w:val="1"/>
        <w:jc w:val="both"/>
        <w:rPr>
          <w:color w:val="000000"/>
          <w:sz w:val="27"/>
        </w:rPr>
      </w:pPr>
      <w:r>
        <w:rPr>
          <w:color w:val="000000"/>
          <w:sz w:val="27"/>
        </w:rPr>
        <w:t>в) обязательных требований, связанных с обязательным использованием з</w:t>
      </w:r>
      <w:r>
        <w:rPr>
          <w:color w:val="000000"/>
          <w:sz w:val="27"/>
        </w:rPr>
        <w:t>е</w:t>
      </w:r>
      <w:r>
        <w:rPr>
          <w:color w:val="000000"/>
          <w:sz w:val="27"/>
        </w:rPr>
        <w:t>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w:t>
      </w:r>
      <w:r>
        <w:rPr>
          <w:color w:val="000000"/>
          <w:sz w:val="27"/>
        </w:rPr>
        <w:t>в</w:t>
      </w:r>
      <w:r>
        <w:rPr>
          <w:color w:val="000000"/>
          <w:sz w:val="27"/>
        </w:rPr>
        <w:t xml:space="preserve">ленного срока; </w:t>
      </w:r>
    </w:p>
    <w:p w14:paraId="45000000">
      <w:pPr>
        <w:tabs>
          <w:tab w:leader="none" w:pos="1134" w:val="left"/>
        </w:tabs>
        <w:ind w:firstLine="709" w:left="0"/>
        <w:contextualSpacing w:val="1"/>
        <w:jc w:val="both"/>
        <w:rPr>
          <w:color w:val="000000"/>
          <w:sz w:val="27"/>
        </w:rPr>
      </w:pPr>
      <w:r>
        <w:rPr>
          <w:color w:val="000000"/>
          <w:sz w:val="27"/>
        </w:rPr>
        <w:t>г) обязательных требований, связанных с обязанностью по приведению з</w:t>
      </w:r>
      <w:r>
        <w:rPr>
          <w:color w:val="000000"/>
          <w:sz w:val="27"/>
        </w:rPr>
        <w:t>е</w:t>
      </w:r>
      <w:r>
        <w:rPr>
          <w:color w:val="000000"/>
          <w:sz w:val="27"/>
        </w:rPr>
        <w:t xml:space="preserve">мель в состояние, пригодное для использования по целевому назначению; </w:t>
      </w:r>
    </w:p>
    <w:p w14:paraId="46000000">
      <w:pPr>
        <w:tabs>
          <w:tab w:leader="none" w:pos="1134" w:val="left"/>
        </w:tabs>
        <w:ind w:firstLine="709" w:left="0"/>
        <w:contextualSpacing w:val="1"/>
        <w:jc w:val="both"/>
        <w:rPr>
          <w:color w:val="000000"/>
          <w:sz w:val="27"/>
        </w:rPr>
      </w:pPr>
      <w:r>
        <w:rPr>
          <w:color w:val="000000"/>
          <w:sz w:val="27"/>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w:t>
      </w:r>
      <w:r>
        <w:rPr>
          <w:color w:val="000000"/>
          <w:sz w:val="27"/>
        </w:rPr>
        <w:t>о</w:t>
      </w:r>
      <w:r>
        <w:rPr>
          <w:color w:val="000000"/>
          <w:sz w:val="27"/>
        </w:rPr>
        <w:t>ровья людей и окружающей среды веществами и отходами производства и п</w:t>
      </w:r>
      <w:r>
        <w:rPr>
          <w:color w:val="000000"/>
          <w:sz w:val="27"/>
        </w:rPr>
        <w:t>о</w:t>
      </w:r>
      <w:r>
        <w:rPr>
          <w:color w:val="000000"/>
          <w:sz w:val="27"/>
        </w:rPr>
        <w:t xml:space="preserve">требления; </w:t>
      </w:r>
    </w:p>
    <w:p w14:paraId="47000000">
      <w:pPr>
        <w:tabs>
          <w:tab w:leader="none" w:pos="1134" w:val="left"/>
        </w:tabs>
        <w:ind w:firstLine="709" w:left="0"/>
        <w:contextualSpacing w:val="1"/>
        <w:jc w:val="both"/>
        <w:rPr>
          <w:color w:val="000000"/>
          <w:sz w:val="27"/>
        </w:rPr>
      </w:pPr>
      <w:r>
        <w:rPr>
          <w:color w:val="000000"/>
          <w:sz w:val="27"/>
        </w:rPr>
        <w:t>е) обязательных требований по улучшению земель и охране почв от ветр</w:t>
      </w:r>
      <w:r>
        <w:rPr>
          <w:color w:val="000000"/>
          <w:sz w:val="27"/>
        </w:rPr>
        <w:t>о</w:t>
      </w:r>
      <w:r>
        <w:rPr>
          <w:color w:val="000000"/>
          <w:sz w:val="27"/>
        </w:rPr>
        <w:t>вой, водной эрозии и предотвращению других процессов, ухудшающих кач</w:t>
      </w:r>
      <w:r>
        <w:rPr>
          <w:color w:val="000000"/>
          <w:sz w:val="27"/>
        </w:rPr>
        <w:t>е</w:t>
      </w:r>
      <w:r>
        <w:rPr>
          <w:color w:val="000000"/>
          <w:sz w:val="27"/>
        </w:rPr>
        <w:t>ственное с</w:t>
      </w:r>
      <w:r>
        <w:rPr>
          <w:color w:val="000000"/>
          <w:sz w:val="27"/>
        </w:rPr>
        <w:t>о</w:t>
      </w:r>
      <w:r>
        <w:rPr>
          <w:color w:val="000000"/>
          <w:sz w:val="27"/>
        </w:rPr>
        <w:t xml:space="preserve">стояние земель; </w:t>
      </w:r>
    </w:p>
    <w:p w14:paraId="48000000">
      <w:pPr>
        <w:tabs>
          <w:tab w:leader="none" w:pos="1134" w:val="left"/>
        </w:tabs>
        <w:ind w:firstLine="709" w:left="0"/>
        <w:contextualSpacing w:val="1"/>
        <w:jc w:val="both"/>
        <w:rPr>
          <w:color w:val="000000"/>
          <w:sz w:val="27"/>
        </w:rPr>
      </w:pPr>
      <w:r>
        <w:rPr>
          <w:color w:val="000000"/>
          <w:sz w:val="27"/>
        </w:rPr>
        <w:t>ж) обязательных требований по использованию земельных участков из з</w:t>
      </w:r>
      <w:r>
        <w:rPr>
          <w:color w:val="000000"/>
          <w:sz w:val="27"/>
        </w:rPr>
        <w:t>е</w:t>
      </w:r>
      <w:r>
        <w:rPr>
          <w:color w:val="000000"/>
          <w:sz w:val="27"/>
        </w:rPr>
        <w:t>мель сельскохозяйственного назначения, оборот которых регулируется Федерал</w:t>
      </w:r>
      <w:r>
        <w:rPr>
          <w:color w:val="000000"/>
          <w:sz w:val="27"/>
        </w:rPr>
        <w:t>ь</w:t>
      </w:r>
      <w:r>
        <w:rPr>
          <w:color w:val="000000"/>
          <w:sz w:val="27"/>
        </w:rPr>
        <w:t>ным зак</w:t>
      </w:r>
      <w:r>
        <w:rPr>
          <w:color w:val="000000"/>
          <w:sz w:val="27"/>
        </w:rPr>
        <w:t>о</w:t>
      </w:r>
      <w:r>
        <w:rPr>
          <w:color w:val="000000"/>
          <w:sz w:val="27"/>
        </w:rPr>
        <w:t>ном от 24.07.2002 № 101-ФЗ «Об обороте земель сельскохозяйственного назначения», для ведения сельскохозяйственного производства или осуществл</w:t>
      </w:r>
      <w:r>
        <w:rPr>
          <w:color w:val="000000"/>
          <w:sz w:val="27"/>
        </w:rPr>
        <w:t>е</w:t>
      </w:r>
      <w:r>
        <w:rPr>
          <w:color w:val="000000"/>
          <w:sz w:val="27"/>
        </w:rPr>
        <w:t xml:space="preserve">ния иной связанной с сельскохозяйственным производством деятельности; </w:t>
      </w:r>
    </w:p>
    <w:p w14:paraId="49000000">
      <w:pPr>
        <w:tabs>
          <w:tab w:leader="none" w:pos="1134" w:val="left"/>
        </w:tabs>
        <w:ind w:firstLine="709" w:left="0"/>
        <w:contextualSpacing w:val="1"/>
        <w:jc w:val="both"/>
        <w:rPr>
          <w:color w:val="000000"/>
          <w:sz w:val="27"/>
        </w:rPr>
      </w:pPr>
      <w:r>
        <w:rPr>
          <w:color w:val="000000"/>
          <w:sz w:val="27"/>
        </w:rPr>
        <w:t>з) исполнения предписаний об устранении нарушений обязательных треб</w:t>
      </w:r>
      <w:r>
        <w:rPr>
          <w:color w:val="000000"/>
          <w:sz w:val="27"/>
        </w:rPr>
        <w:t>о</w:t>
      </w:r>
      <w:r>
        <w:rPr>
          <w:color w:val="000000"/>
          <w:sz w:val="27"/>
        </w:rPr>
        <w:t>ваний, выданных должностными лицами органов муниципального земельного контроля в пределах их компетенции.</w:t>
      </w:r>
    </w:p>
    <w:p w14:paraId="4A000000">
      <w:pPr>
        <w:tabs>
          <w:tab w:leader="none" w:pos="1134" w:val="left"/>
        </w:tabs>
        <w:ind w:firstLine="709" w:left="0"/>
        <w:contextualSpacing w:val="1"/>
        <w:jc w:val="both"/>
        <w:rPr>
          <w:color w:val="000000"/>
          <w:sz w:val="27"/>
        </w:rPr>
      </w:pPr>
      <w:r>
        <w:rPr>
          <w:color w:val="000000"/>
          <w:sz w:val="27"/>
        </w:rPr>
        <w:t>1.6. К отношениям, связанным с осуществлением муниципального земел</w:t>
      </w:r>
      <w:r>
        <w:rPr>
          <w:color w:val="000000"/>
          <w:sz w:val="27"/>
        </w:rPr>
        <w:t>ь</w:t>
      </w:r>
      <w:r>
        <w:rPr>
          <w:color w:val="000000"/>
          <w:sz w:val="27"/>
        </w:rPr>
        <w:t>ного контроля, применяются положения Земельного кодекса Российской Федер</w:t>
      </w:r>
      <w:r>
        <w:rPr>
          <w:color w:val="000000"/>
          <w:sz w:val="27"/>
        </w:rPr>
        <w:t>а</w:t>
      </w:r>
      <w:r>
        <w:rPr>
          <w:color w:val="000000"/>
          <w:sz w:val="27"/>
        </w:rPr>
        <w:t>ции, Ф</w:t>
      </w:r>
      <w:r>
        <w:rPr>
          <w:color w:val="000000"/>
          <w:sz w:val="27"/>
        </w:rPr>
        <w:t>е</w:t>
      </w:r>
      <w:r>
        <w:rPr>
          <w:color w:val="000000"/>
          <w:sz w:val="27"/>
        </w:rPr>
        <w:t xml:space="preserve">дерального закона от 31.07.2020 № 248-ФЗ «О государственном контроле (надзоре) и муниципальном контроле в Российской Федерации» (далее </w:t>
      </w:r>
      <w:r>
        <w:rPr>
          <w:color w:val="000000"/>
          <w:sz w:val="27"/>
        </w:rPr>
        <w:t>-</w:t>
      </w:r>
      <w:r>
        <w:rPr>
          <w:color w:val="000000"/>
          <w:sz w:val="27"/>
        </w:rPr>
        <w:t xml:space="preserve"> Закон </w:t>
      </w:r>
      <w:r>
        <w:rPr>
          <w:color w:val="000000"/>
          <w:sz w:val="27"/>
        </w:rPr>
        <w:t xml:space="preserve">          </w:t>
      </w:r>
      <w:r>
        <w:rPr>
          <w:color w:val="000000"/>
          <w:sz w:val="27"/>
        </w:rPr>
        <w:t>№ 248-ФЗ), Федерального закона от 06.10.2003 № 131-ФЗ «Об общих принципах о</w:t>
      </w:r>
      <w:r>
        <w:rPr>
          <w:color w:val="000000"/>
          <w:sz w:val="27"/>
        </w:rPr>
        <w:t>р</w:t>
      </w:r>
      <w:r>
        <w:rPr>
          <w:color w:val="000000"/>
          <w:sz w:val="27"/>
        </w:rPr>
        <w:t>ганизации местного самоуправления в Российской Федерации».</w:t>
      </w:r>
    </w:p>
    <w:p w14:paraId="4B000000">
      <w:pPr>
        <w:widowControl w:val="0"/>
        <w:ind w:firstLine="709" w:left="0"/>
        <w:jc w:val="both"/>
        <w:rPr>
          <w:color w:val="000000"/>
          <w:sz w:val="27"/>
        </w:rPr>
      </w:pPr>
      <w:r>
        <w:rPr>
          <w:color w:val="000000"/>
          <w:sz w:val="27"/>
        </w:rPr>
        <w:t>1.7. Орган муниципального земельного контроля обеспечивает учет объе</w:t>
      </w:r>
      <w:r>
        <w:rPr>
          <w:color w:val="000000"/>
          <w:sz w:val="27"/>
        </w:rPr>
        <w:t>к</w:t>
      </w:r>
      <w:r>
        <w:rPr>
          <w:color w:val="000000"/>
          <w:sz w:val="27"/>
        </w:rPr>
        <w:t>тов контроля путем внесения сведений об объектах контроля в Государственную информационную систему «Типовое облачное решение по автоматизации ко</w:t>
      </w:r>
      <w:r>
        <w:rPr>
          <w:color w:val="000000"/>
          <w:sz w:val="27"/>
        </w:rPr>
        <w:t>н</w:t>
      </w:r>
      <w:r>
        <w:rPr>
          <w:color w:val="000000"/>
          <w:sz w:val="27"/>
        </w:rPr>
        <w:t>трольной (надзорной) деятельности» (ГИС ТОР КНД) не позднее 2 дней со дня поступления т</w:t>
      </w:r>
      <w:r>
        <w:rPr>
          <w:color w:val="000000"/>
          <w:sz w:val="27"/>
        </w:rPr>
        <w:t>а</w:t>
      </w:r>
      <w:r>
        <w:rPr>
          <w:color w:val="000000"/>
          <w:sz w:val="27"/>
        </w:rPr>
        <w:t xml:space="preserve">ких сведений. </w:t>
      </w:r>
    </w:p>
    <w:p w14:paraId="4C000000">
      <w:pPr>
        <w:widowControl w:val="0"/>
        <w:ind w:firstLine="709" w:left="0"/>
        <w:jc w:val="both"/>
        <w:rPr>
          <w:color w:val="000000"/>
          <w:sz w:val="27"/>
        </w:rPr>
      </w:pPr>
      <w:r>
        <w:rPr>
          <w:color w:val="000000"/>
          <w:sz w:val="27"/>
        </w:rPr>
        <w:t>При сборе, обработке, анализе и учете сведений об объектах контроля для целей их учета орган муниципального земельного контроля использует информ</w:t>
      </w:r>
      <w:r>
        <w:rPr>
          <w:color w:val="000000"/>
          <w:sz w:val="27"/>
        </w:rPr>
        <w:t>а</w:t>
      </w:r>
      <w:r>
        <w:rPr>
          <w:color w:val="000000"/>
          <w:sz w:val="27"/>
        </w:rPr>
        <w:t>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w:t>
      </w:r>
      <w:r>
        <w:rPr>
          <w:color w:val="000000"/>
          <w:sz w:val="27"/>
        </w:rPr>
        <w:t>у</w:t>
      </w:r>
      <w:r>
        <w:rPr>
          <w:color w:val="000000"/>
          <w:sz w:val="27"/>
        </w:rPr>
        <w:t xml:space="preserve">чаемую в рамках межведомственного взаимодействия, а также общедоступную информацию. </w:t>
      </w:r>
    </w:p>
    <w:p w14:paraId="4D000000">
      <w:pPr>
        <w:widowControl w:val="0"/>
        <w:ind w:firstLine="709" w:left="0"/>
        <w:jc w:val="both"/>
        <w:rPr>
          <w:color w:val="000000"/>
          <w:sz w:val="27"/>
        </w:rPr>
      </w:pPr>
      <w:r>
        <w:rPr>
          <w:color w:val="000000"/>
          <w:sz w:val="27"/>
        </w:rPr>
        <w:t>1.8. Понятия, используемые в настоящем Положении, применяются в знач</w:t>
      </w:r>
      <w:r>
        <w:rPr>
          <w:color w:val="000000"/>
          <w:sz w:val="27"/>
        </w:rPr>
        <w:t>е</w:t>
      </w:r>
      <w:r>
        <w:rPr>
          <w:color w:val="000000"/>
          <w:sz w:val="27"/>
        </w:rPr>
        <w:t>ниях, определенных Законом № 248-ФЗ.</w:t>
      </w:r>
    </w:p>
    <w:p w14:paraId="4E000000">
      <w:pPr>
        <w:widowControl w:val="0"/>
        <w:ind w:firstLine="709" w:left="0"/>
        <w:jc w:val="both"/>
        <w:rPr>
          <w:color w:val="000000"/>
          <w:sz w:val="27"/>
        </w:rPr>
      </w:pPr>
    </w:p>
    <w:p w14:paraId="4F000000">
      <w:pPr>
        <w:widowControl w:val="0"/>
        <w:ind/>
        <w:jc w:val="center"/>
        <w:rPr>
          <w:b w:val="1"/>
          <w:color w:val="000000"/>
          <w:sz w:val="27"/>
        </w:rPr>
      </w:pPr>
      <w:r>
        <w:rPr>
          <w:b w:val="1"/>
          <w:color w:val="000000"/>
          <w:sz w:val="27"/>
        </w:rPr>
        <w:t xml:space="preserve">2. Контрольный орган, </w:t>
      </w:r>
    </w:p>
    <w:p w14:paraId="50000000">
      <w:pPr>
        <w:widowControl w:val="0"/>
        <w:ind/>
        <w:jc w:val="center"/>
        <w:rPr>
          <w:b w:val="1"/>
          <w:color w:val="000000"/>
          <w:sz w:val="27"/>
        </w:rPr>
      </w:pPr>
      <w:r>
        <w:rPr>
          <w:b w:val="1"/>
          <w:color w:val="000000"/>
          <w:sz w:val="27"/>
        </w:rPr>
        <w:t>осуществляющий муниципальный земельный контроль</w:t>
      </w:r>
    </w:p>
    <w:p w14:paraId="51000000">
      <w:pPr>
        <w:widowControl w:val="0"/>
        <w:ind w:firstLine="709" w:left="0"/>
        <w:jc w:val="both"/>
        <w:rPr>
          <w:color w:val="000000"/>
          <w:sz w:val="27"/>
        </w:rPr>
      </w:pPr>
    </w:p>
    <w:p w14:paraId="52000000">
      <w:pPr>
        <w:widowControl w:val="0"/>
        <w:ind w:firstLine="709" w:left="0"/>
        <w:jc w:val="both"/>
        <w:rPr>
          <w:color w:val="000000"/>
          <w:sz w:val="27"/>
        </w:rPr>
      </w:pPr>
      <w:r>
        <w:rPr>
          <w:color w:val="000000"/>
          <w:sz w:val="27"/>
        </w:rPr>
        <w:t>2.1 Контрольным органом, уполномоченным на осуществление муниц</w:t>
      </w:r>
      <w:r>
        <w:rPr>
          <w:color w:val="000000"/>
          <w:sz w:val="27"/>
        </w:rPr>
        <w:t>и</w:t>
      </w:r>
      <w:r>
        <w:rPr>
          <w:color w:val="000000"/>
          <w:sz w:val="27"/>
        </w:rPr>
        <w:t>пального земельного контроля, является администрация Кирилловского муниц</w:t>
      </w:r>
      <w:r>
        <w:rPr>
          <w:color w:val="000000"/>
          <w:sz w:val="27"/>
        </w:rPr>
        <w:t>и</w:t>
      </w:r>
      <w:r>
        <w:rPr>
          <w:color w:val="000000"/>
          <w:sz w:val="27"/>
        </w:rPr>
        <w:t xml:space="preserve">пального округа Вологодской области (далее </w:t>
      </w:r>
      <w:r>
        <w:rPr>
          <w:color w:val="000000"/>
          <w:sz w:val="27"/>
        </w:rPr>
        <w:t>-</w:t>
      </w:r>
      <w:r>
        <w:rPr>
          <w:color w:val="000000"/>
          <w:sz w:val="27"/>
        </w:rPr>
        <w:t xml:space="preserve"> орган муниципального земельного контроля, Контрольный орган). </w:t>
      </w:r>
    </w:p>
    <w:p w14:paraId="53000000">
      <w:pPr>
        <w:widowControl w:val="0"/>
        <w:ind w:firstLine="709" w:left="0"/>
        <w:jc w:val="both"/>
        <w:rPr>
          <w:color w:val="000000"/>
          <w:sz w:val="27"/>
        </w:rPr>
      </w:pPr>
      <w:r>
        <w:rPr>
          <w:color w:val="000000"/>
          <w:sz w:val="27"/>
        </w:rPr>
        <w:t>Непосредственное осуществление муниципального контроля возлагается на комитет по управлению имуществом администрации Кирилловского муниципал</w:t>
      </w:r>
      <w:r>
        <w:rPr>
          <w:color w:val="000000"/>
          <w:sz w:val="27"/>
        </w:rPr>
        <w:t>ь</w:t>
      </w:r>
      <w:r>
        <w:rPr>
          <w:color w:val="000000"/>
          <w:sz w:val="27"/>
        </w:rPr>
        <w:t xml:space="preserve">ного округа (далее </w:t>
      </w:r>
      <w:r>
        <w:rPr>
          <w:color w:val="000000"/>
          <w:sz w:val="27"/>
        </w:rPr>
        <w:t>-</w:t>
      </w:r>
      <w:r>
        <w:rPr>
          <w:color w:val="000000"/>
          <w:sz w:val="27"/>
        </w:rPr>
        <w:t xml:space="preserve"> Уполномоченный орган).</w:t>
      </w:r>
    </w:p>
    <w:p w14:paraId="54000000">
      <w:pPr>
        <w:widowControl w:val="0"/>
        <w:ind w:firstLine="709" w:left="0"/>
        <w:jc w:val="both"/>
        <w:rPr>
          <w:color w:val="000000"/>
          <w:sz w:val="27"/>
        </w:rPr>
      </w:pPr>
      <w:r>
        <w:rPr>
          <w:color w:val="000000"/>
          <w:sz w:val="27"/>
        </w:rPr>
        <w:t>2.2. Перечень должностных лиц, осуществляющих муниципальный земел</w:t>
      </w:r>
      <w:r>
        <w:rPr>
          <w:color w:val="000000"/>
          <w:sz w:val="27"/>
        </w:rPr>
        <w:t>ь</w:t>
      </w:r>
      <w:r>
        <w:rPr>
          <w:color w:val="000000"/>
          <w:sz w:val="27"/>
        </w:rPr>
        <w:t>ный контроль установлен приложением 1 к настоящему Положению.</w:t>
      </w:r>
    </w:p>
    <w:p w14:paraId="55000000">
      <w:pPr>
        <w:widowControl w:val="0"/>
        <w:ind w:firstLine="709" w:left="0"/>
        <w:jc w:val="both"/>
        <w:rPr>
          <w:color w:val="000000"/>
          <w:sz w:val="27"/>
        </w:rPr>
      </w:pPr>
      <w:r>
        <w:rPr>
          <w:color w:val="000000"/>
          <w:sz w:val="27"/>
        </w:rPr>
        <w:t>2.3. Должностными лицами, уполномоченными на принятие решений о пр</w:t>
      </w:r>
      <w:r>
        <w:rPr>
          <w:color w:val="000000"/>
          <w:sz w:val="27"/>
        </w:rPr>
        <w:t>о</w:t>
      </w:r>
      <w:r>
        <w:rPr>
          <w:color w:val="000000"/>
          <w:sz w:val="27"/>
        </w:rPr>
        <w:t>ведении контрольных мероприятий являются глава округа, (уполномоченный гл</w:t>
      </w:r>
      <w:r>
        <w:rPr>
          <w:color w:val="000000"/>
          <w:sz w:val="27"/>
        </w:rPr>
        <w:t>а</w:t>
      </w:r>
      <w:r>
        <w:rPr>
          <w:color w:val="000000"/>
          <w:sz w:val="27"/>
        </w:rPr>
        <w:t xml:space="preserve">вы округа) (далее </w:t>
      </w:r>
      <w:r>
        <w:rPr>
          <w:color w:val="000000"/>
          <w:sz w:val="27"/>
        </w:rPr>
        <w:t>-</w:t>
      </w:r>
      <w:r>
        <w:rPr>
          <w:color w:val="000000"/>
          <w:sz w:val="27"/>
        </w:rPr>
        <w:t xml:space="preserve"> должностные лица органа муниципального контроля).</w:t>
      </w:r>
    </w:p>
    <w:p w14:paraId="56000000">
      <w:pPr>
        <w:widowControl w:val="0"/>
        <w:ind w:firstLine="709" w:left="0"/>
        <w:jc w:val="both"/>
        <w:rPr>
          <w:color w:val="000000"/>
          <w:sz w:val="27"/>
        </w:rPr>
      </w:pPr>
      <w:r>
        <w:rPr>
          <w:color w:val="000000"/>
          <w:sz w:val="27"/>
        </w:rPr>
        <w:t>2.4. Должностные лица органа муниципального контроля в своей деятельн</w:t>
      </w:r>
      <w:r>
        <w:rPr>
          <w:color w:val="000000"/>
          <w:sz w:val="27"/>
        </w:rPr>
        <w:t>о</w:t>
      </w:r>
      <w:r>
        <w:rPr>
          <w:color w:val="000000"/>
          <w:sz w:val="27"/>
        </w:rPr>
        <w:t>сти руководствуются Конституцией Российской Федерации, федеральными зак</w:t>
      </w:r>
      <w:r>
        <w:rPr>
          <w:color w:val="000000"/>
          <w:sz w:val="27"/>
        </w:rPr>
        <w:t>о</w:t>
      </w:r>
      <w:r>
        <w:rPr>
          <w:color w:val="000000"/>
          <w:sz w:val="27"/>
        </w:rPr>
        <w:t>нами, иными нормативными правовыми актами Российской Федерации, Волого</w:t>
      </w:r>
      <w:r>
        <w:rPr>
          <w:color w:val="000000"/>
          <w:sz w:val="27"/>
        </w:rPr>
        <w:t>д</w:t>
      </w:r>
      <w:r>
        <w:rPr>
          <w:color w:val="000000"/>
          <w:sz w:val="27"/>
        </w:rPr>
        <w:t>ской области, муниципальными правовыми актами Кирилловского муниципальн</w:t>
      </w:r>
      <w:r>
        <w:rPr>
          <w:color w:val="000000"/>
          <w:sz w:val="27"/>
        </w:rPr>
        <w:t>о</w:t>
      </w:r>
      <w:r>
        <w:rPr>
          <w:color w:val="000000"/>
          <w:sz w:val="27"/>
        </w:rPr>
        <w:t>го округа В</w:t>
      </w:r>
      <w:r>
        <w:rPr>
          <w:color w:val="000000"/>
          <w:sz w:val="27"/>
        </w:rPr>
        <w:t>о</w:t>
      </w:r>
      <w:r>
        <w:rPr>
          <w:color w:val="000000"/>
          <w:sz w:val="27"/>
        </w:rPr>
        <w:t xml:space="preserve">логодской области. </w:t>
      </w:r>
    </w:p>
    <w:p w14:paraId="57000000">
      <w:pPr>
        <w:widowControl w:val="0"/>
        <w:ind w:firstLine="709" w:left="0"/>
        <w:jc w:val="both"/>
        <w:rPr>
          <w:color w:val="000000"/>
          <w:sz w:val="27"/>
        </w:rPr>
      </w:pPr>
      <w:r>
        <w:rPr>
          <w:color w:val="000000"/>
          <w:sz w:val="27"/>
        </w:rPr>
        <w:t>2.5. Права и обязанности должностных лиц органа муниципального ко</w:t>
      </w:r>
      <w:r>
        <w:rPr>
          <w:color w:val="000000"/>
          <w:sz w:val="27"/>
        </w:rPr>
        <w:t>н</w:t>
      </w:r>
      <w:r>
        <w:rPr>
          <w:color w:val="000000"/>
          <w:sz w:val="27"/>
        </w:rPr>
        <w:t xml:space="preserve">троля осуществляются в соответствии со статьей 29 Закона № 248-ФЗ. </w:t>
      </w:r>
    </w:p>
    <w:p w14:paraId="58000000">
      <w:pPr>
        <w:widowControl w:val="0"/>
        <w:ind w:firstLine="709" w:left="0"/>
        <w:jc w:val="both"/>
        <w:rPr>
          <w:color w:val="000000"/>
          <w:sz w:val="27"/>
        </w:rPr>
      </w:pPr>
      <w:r>
        <w:rPr>
          <w:color w:val="000000"/>
          <w:sz w:val="27"/>
        </w:rPr>
        <w:t>2.6. Должностные лица, осуществляющие муниципальный земельный ко</w:t>
      </w:r>
      <w:r>
        <w:rPr>
          <w:color w:val="000000"/>
          <w:sz w:val="27"/>
        </w:rPr>
        <w:t>н</w:t>
      </w:r>
      <w:r>
        <w:rPr>
          <w:color w:val="000000"/>
          <w:sz w:val="27"/>
        </w:rPr>
        <w:t>троль, при осуществлении муниципального земельного контроля взаимодейств</w:t>
      </w:r>
      <w:r>
        <w:rPr>
          <w:color w:val="000000"/>
          <w:sz w:val="27"/>
        </w:rPr>
        <w:t>у</w:t>
      </w:r>
      <w:r>
        <w:rPr>
          <w:color w:val="000000"/>
          <w:sz w:val="27"/>
        </w:rPr>
        <w:t>ют в уст</w:t>
      </w:r>
      <w:r>
        <w:rPr>
          <w:color w:val="000000"/>
          <w:sz w:val="27"/>
        </w:rPr>
        <w:t>а</w:t>
      </w:r>
      <w:r>
        <w:rPr>
          <w:color w:val="000000"/>
          <w:sz w:val="27"/>
        </w:rPr>
        <w:t>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w:t>
      </w:r>
      <w:r>
        <w:rPr>
          <w:color w:val="000000"/>
          <w:sz w:val="27"/>
        </w:rPr>
        <w:t>е</w:t>
      </w:r>
      <w:r>
        <w:rPr>
          <w:color w:val="000000"/>
          <w:sz w:val="27"/>
        </w:rPr>
        <w:t>дерации, органами государственного земельного надзора, органами прокуратуры, пр</w:t>
      </w:r>
      <w:r>
        <w:rPr>
          <w:color w:val="000000"/>
          <w:sz w:val="27"/>
        </w:rPr>
        <w:t>а</w:t>
      </w:r>
      <w:r>
        <w:rPr>
          <w:color w:val="000000"/>
          <w:sz w:val="27"/>
        </w:rPr>
        <w:t xml:space="preserve">воохранительными органами, организациями и гражданами. </w:t>
      </w:r>
    </w:p>
    <w:p w14:paraId="59000000">
      <w:pPr>
        <w:widowControl w:val="0"/>
        <w:ind w:firstLine="709" w:left="0"/>
        <w:jc w:val="both"/>
        <w:rPr>
          <w:color w:val="000000"/>
          <w:sz w:val="27"/>
        </w:rPr>
      </w:pPr>
      <w:r>
        <w:rPr>
          <w:color w:val="000000"/>
          <w:sz w:val="27"/>
        </w:rPr>
        <w:t>2.7. Должностные лица, осуществляющие муниципальный земельный ко</w:t>
      </w:r>
      <w:r>
        <w:rPr>
          <w:color w:val="000000"/>
          <w:sz w:val="27"/>
        </w:rPr>
        <w:t>н</w:t>
      </w:r>
      <w:r>
        <w:rPr>
          <w:color w:val="000000"/>
          <w:sz w:val="27"/>
        </w:rPr>
        <w:t>троль, должны иметь служебные удостоверения.</w:t>
      </w:r>
    </w:p>
    <w:p w14:paraId="5A000000">
      <w:pPr>
        <w:widowControl w:val="0"/>
        <w:ind w:firstLine="709" w:left="0"/>
        <w:jc w:val="both"/>
        <w:rPr>
          <w:color w:val="000000"/>
          <w:sz w:val="27"/>
        </w:rPr>
      </w:pPr>
    </w:p>
    <w:p w14:paraId="5B000000">
      <w:pPr>
        <w:widowControl w:val="0"/>
        <w:ind/>
        <w:jc w:val="center"/>
        <w:outlineLvl w:val="1"/>
        <w:rPr>
          <w:b w:val="1"/>
          <w:color w:val="000000"/>
          <w:sz w:val="27"/>
        </w:rPr>
      </w:pPr>
      <w:r>
        <w:rPr>
          <w:b w:val="1"/>
          <w:color w:val="000000"/>
          <w:sz w:val="27"/>
        </w:rPr>
        <w:t>3. Управление рисками причинения вреда (ущерба) охраняемым законом ценн</w:t>
      </w:r>
      <w:r>
        <w:rPr>
          <w:b w:val="1"/>
          <w:color w:val="000000"/>
          <w:sz w:val="27"/>
        </w:rPr>
        <w:t>о</w:t>
      </w:r>
      <w:r>
        <w:rPr>
          <w:b w:val="1"/>
          <w:color w:val="000000"/>
          <w:sz w:val="27"/>
        </w:rPr>
        <w:t>стям при осуществлении муниципального земельного контроля</w:t>
      </w:r>
    </w:p>
    <w:p w14:paraId="5C000000">
      <w:pPr>
        <w:widowControl w:val="0"/>
        <w:ind w:firstLine="709" w:left="0"/>
        <w:jc w:val="both"/>
        <w:rPr>
          <w:color w:val="000000"/>
          <w:sz w:val="27"/>
        </w:rPr>
      </w:pPr>
    </w:p>
    <w:p w14:paraId="5D000000">
      <w:pPr>
        <w:tabs>
          <w:tab w:leader="none" w:pos="1134" w:val="left"/>
        </w:tabs>
        <w:ind w:firstLine="709" w:left="0"/>
        <w:contextualSpacing w:val="1"/>
        <w:jc w:val="both"/>
        <w:rPr>
          <w:color w:val="000000"/>
          <w:sz w:val="27"/>
        </w:rPr>
      </w:pPr>
      <w:r>
        <w:rPr>
          <w:color w:val="000000"/>
          <w:sz w:val="27"/>
        </w:rPr>
        <w:t>3.1. Муниципальный земельный контроль осуществляется на основе упра</w:t>
      </w:r>
      <w:r>
        <w:rPr>
          <w:color w:val="000000"/>
          <w:sz w:val="27"/>
        </w:rPr>
        <w:t>в</w:t>
      </w:r>
      <w:r>
        <w:rPr>
          <w:color w:val="000000"/>
          <w:sz w:val="27"/>
        </w:rPr>
        <w:t>ления рисками причинения вреда (ущерба) охраняемым законом ценностям.</w:t>
      </w:r>
    </w:p>
    <w:p w14:paraId="5E000000">
      <w:pPr>
        <w:tabs>
          <w:tab w:leader="none" w:pos="1134" w:val="left"/>
        </w:tabs>
        <w:ind w:firstLine="709" w:left="0"/>
        <w:contextualSpacing w:val="1"/>
        <w:jc w:val="both"/>
        <w:rPr>
          <w:color w:val="000000"/>
          <w:sz w:val="27"/>
        </w:rPr>
      </w:pPr>
      <w:r>
        <w:rPr>
          <w:color w:val="000000"/>
          <w:sz w:val="27"/>
        </w:rPr>
        <w:t>3.2. Для целей управления рисками причинения вреда (ущерба) охраняемым законом ценностям при осуществлении муниципального земельного контроля з</w:t>
      </w:r>
      <w:r>
        <w:rPr>
          <w:color w:val="000000"/>
          <w:sz w:val="27"/>
        </w:rPr>
        <w:t>е</w:t>
      </w:r>
      <w:r>
        <w:rPr>
          <w:color w:val="000000"/>
          <w:sz w:val="27"/>
        </w:rPr>
        <w:t>мельные участки подлежат отнесению к одной из категорий риска причинения вреда (ущерба):</w:t>
      </w:r>
    </w:p>
    <w:p w14:paraId="5F000000">
      <w:pPr>
        <w:ind/>
        <w:jc w:val="both"/>
        <w:rPr>
          <w:color w:val="000000"/>
          <w:sz w:val="27"/>
        </w:rPr>
      </w:pPr>
      <w:r>
        <w:rPr>
          <w:color w:val="000000"/>
          <w:sz w:val="27"/>
        </w:rPr>
        <w:tab/>
      </w:r>
      <w:r>
        <w:rPr>
          <w:color w:val="000000"/>
          <w:sz w:val="27"/>
        </w:rPr>
        <w:t>средний риск;</w:t>
      </w:r>
    </w:p>
    <w:p w14:paraId="60000000">
      <w:pPr>
        <w:ind w:firstLine="709" w:left="0"/>
        <w:jc w:val="both"/>
        <w:rPr>
          <w:color w:val="000000"/>
          <w:sz w:val="27"/>
        </w:rPr>
      </w:pPr>
      <w:r>
        <w:rPr>
          <w:color w:val="000000"/>
          <w:sz w:val="27"/>
        </w:rPr>
        <w:t>умеренный риск;</w:t>
      </w:r>
    </w:p>
    <w:p w14:paraId="61000000">
      <w:pPr>
        <w:ind w:firstLine="709" w:left="0"/>
        <w:jc w:val="both"/>
        <w:rPr>
          <w:color w:val="000000"/>
          <w:sz w:val="27"/>
        </w:rPr>
      </w:pPr>
      <w:r>
        <w:rPr>
          <w:color w:val="000000"/>
          <w:sz w:val="27"/>
        </w:rPr>
        <w:t>низкий риск.</w:t>
      </w:r>
    </w:p>
    <w:p w14:paraId="62000000">
      <w:pPr>
        <w:ind w:firstLine="709" w:left="0"/>
        <w:jc w:val="both"/>
        <w:rPr>
          <w:color w:val="000000"/>
          <w:sz w:val="27"/>
        </w:rPr>
      </w:pPr>
      <w:r>
        <w:rPr>
          <w:color w:val="000000"/>
          <w:sz w:val="27"/>
        </w:rPr>
        <w:t>3.3. 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
    <w:p w14:paraId="63000000">
      <w:pPr>
        <w:tabs>
          <w:tab w:leader="none" w:pos="1134" w:val="left"/>
        </w:tabs>
        <w:ind w:firstLine="709" w:left="0"/>
        <w:contextualSpacing w:val="1"/>
        <w:jc w:val="both"/>
        <w:rPr>
          <w:color w:val="000000"/>
          <w:sz w:val="27"/>
        </w:rPr>
      </w:pPr>
      <w:r>
        <w:rPr>
          <w:color w:val="000000"/>
          <w:sz w:val="27"/>
        </w:rPr>
        <w:t xml:space="preserve">3.4. В рамках осуществления муниципального земельного контроля объекты контроля относятся к следующим категориям риска: </w:t>
      </w:r>
    </w:p>
    <w:p w14:paraId="64000000">
      <w:pPr>
        <w:tabs>
          <w:tab w:leader="none" w:pos="1134" w:val="left"/>
        </w:tabs>
        <w:ind w:firstLine="709" w:left="0"/>
        <w:contextualSpacing w:val="1"/>
        <w:jc w:val="both"/>
        <w:rPr>
          <w:color w:val="000000"/>
          <w:sz w:val="27"/>
        </w:rPr>
      </w:pPr>
      <w:r>
        <w:rPr>
          <w:color w:val="000000"/>
          <w:sz w:val="27"/>
        </w:rPr>
        <w:t xml:space="preserve">а) к категории среднего риска: </w:t>
      </w:r>
    </w:p>
    <w:p w14:paraId="65000000">
      <w:pPr>
        <w:tabs>
          <w:tab w:leader="none" w:pos="1134" w:val="left"/>
        </w:tabs>
        <w:ind w:firstLine="709" w:left="0"/>
        <w:contextualSpacing w:val="1"/>
        <w:jc w:val="both"/>
        <w:rPr>
          <w:color w:val="000000"/>
          <w:sz w:val="27"/>
        </w:rPr>
      </w:pPr>
      <w:r>
        <w:rPr>
          <w:color w:val="000000"/>
          <w:sz w:val="27"/>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w:t>
      </w:r>
      <w:r>
        <w:rPr>
          <w:color w:val="000000"/>
          <w:sz w:val="27"/>
        </w:rPr>
        <w:t>д</w:t>
      </w:r>
      <w:r>
        <w:rPr>
          <w:color w:val="000000"/>
          <w:sz w:val="27"/>
        </w:rPr>
        <w:t xml:space="preserve">бищ; </w:t>
      </w:r>
    </w:p>
    <w:p w14:paraId="66000000">
      <w:pPr>
        <w:tabs>
          <w:tab w:leader="none" w:pos="1134" w:val="left"/>
        </w:tabs>
        <w:ind w:firstLine="709" w:left="0"/>
        <w:contextualSpacing w:val="1"/>
        <w:jc w:val="both"/>
        <w:rPr>
          <w:color w:val="000000"/>
          <w:sz w:val="27"/>
        </w:rPr>
      </w:pPr>
      <w:r>
        <w:rPr>
          <w:color w:val="000000"/>
          <w:sz w:val="27"/>
        </w:rPr>
        <w:t>- земельные участки, расположенные в границах или примыкающие к гр</w:t>
      </w:r>
      <w:r>
        <w:rPr>
          <w:color w:val="000000"/>
          <w:sz w:val="27"/>
        </w:rPr>
        <w:t>а</w:t>
      </w:r>
      <w:r>
        <w:rPr>
          <w:color w:val="000000"/>
          <w:sz w:val="27"/>
        </w:rPr>
        <w:t xml:space="preserve">нице береговой полосы водных объектов общего пользования; </w:t>
      </w:r>
    </w:p>
    <w:p w14:paraId="67000000">
      <w:pPr>
        <w:tabs>
          <w:tab w:leader="none" w:pos="1134" w:val="left"/>
        </w:tabs>
        <w:ind w:firstLine="709" w:left="0"/>
        <w:contextualSpacing w:val="1"/>
        <w:jc w:val="both"/>
        <w:rPr>
          <w:color w:val="000000"/>
          <w:sz w:val="27"/>
        </w:rPr>
      </w:pPr>
      <w:r>
        <w:rPr>
          <w:color w:val="000000"/>
          <w:sz w:val="27"/>
        </w:rPr>
        <w:t>- земельные участки, кадастровая стоимость которых на 50 и более проце</w:t>
      </w:r>
      <w:r>
        <w:rPr>
          <w:color w:val="000000"/>
          <w:sz w:val="27"/>
        </w:rPr>
        <w:t>н</w:t>
      </w:r>
      <w:r>
        <w:rPr>
          <w:color w:val="000000"/>
          <w:sz w:val="27"/>
        </w:rPr>
        <w:t xml:space="preserve">тов превышает средний уровень кадастровой стоимости по городскому округу; </w:t>
      </w:r>
    </w:p>
    <w:p w14:paraId="68000000">
      <w:pPr>
        <w:tabs>
          <w:tab w:leader="none" w:pos="1134" w:val="left"/>
        </w:tabs>
        <w:ind w:firstLine="709" w:left="0"/>
        <w:contextualSpacing w:val="1"/>
        <w:jc w:val="both"/>
        <w:rPr>
          <w:color w:val="000000"/>
          <w:sz w:val="27"/>
        </w:rPr>
      </w:pPr>
      <w:r>
        <w:rPr>
          <w:color w:val="000000"/>
          <w:sz w:val="27"/>
        </w:rPr>
        <w:t xml:space="preserve">- мелиорируемые и мелиорированные земельные участки; </w:t>
      </w:r>
    </w:p>
    <w:p w14:paraId="69000000">
      <w:pPr>
        <w:tabs>
          <w:tab w:leader="none" w:pos="1134" w:val="left"/>
        </w:tabs>
        <w:ind w:firstLine="709" w:left="0"/>
        <w:contextualSpacing w:val="1"/>
        <w:jc w:val="both"/>
        <w:rPr>
          <w:color w:val="000000"/>
          <w:sz w:val="27"/>
        </w:rPr>
      </w:pPr>
      <w:r>
        <w:rPr>
          <w:color w:val="000000"/>
          <w:sz w:val="27"/>
        </w:rPr>
        <w:t>- земельные участки, смежные с земельными участками, на которых расп</w:t>
      </w:r>
      <w:r>
        <w:rPr>
          <w:color w:val="000000"/>
          <w:sz w:val="27"/>
        </w:rPr>
        <w:t>о</w:t>
      </w:r>
      <w:r>
        <w:rPr>
          <w:color w:val="000000"/>
          <w:sz w:val="27"/>
        </w:rPr>
        <w:t>ложены комплексы по разведению сельскохозяйственной птицы (с проектной мощн</w:t>
      </w:r>
      <w:r>
        <w:rPr>
          <w:color w:val="000000"/>
          <w:sz w:val="27"/>
        </w:rPr>
        <w:t>о</w:t>
      </w:r>
      <w:r>
        <w:rPr>
          <w:color w:val="000000"/>
          <w:sz w:val="27"/>
        </w:rPr>
        <w:t xml:space="preserve">стью 40 тыс. птицемест и более); </w:t>
      </w:r>
    </w:p>
    <w:p w14:paraId="6A000000">
      <w:pPr>
        <w:tabs>
          <w:tab w:leader="none" w:pos="1134" w:val="left"/>
        </w:tabs>
        <w:ind w:firstLine="709" w:left="0"/>
        <w:contextualSpacing w:val="1"/>
        <w:jc w:val="both"/>
        <w:rPr>
          <w:color w:val="000000"/>
          <w:sz w:val="27"/>
        </w:rPr>
      </w:pPr>
      <w:r>
        <w:rPr>
          <w:color w:val="000000"/>
          <w:sz w:val="27"/>
        </w:rPr>
        <w:t>- земельные участки, смежные с земельными участками, на которых расп</w:t>
      </w:r>
      <w:r>
        <w:rPr>
          <w:color w:val="000000"/>
          <w:sz w:val="27"/>
        </w:rPr>
        <w:t>о</w:t>
      </w:r>
      <w:r>
        <w:rPr>
          <w:color w:val="000000"/>
          <w:sz w:val="27"/>
        </w:rPr>
        <w:t>ложены комплексы по выращиванию и разведению свиней (с проектной мощн</w:t>
      </w:r>
      <w:r>
        <w:rPr>
          <w:color w:val="000000"/>
          <w:sz w:val="27"/>
        </w:rPr>
        <w:t>о</w:t>
      </w:r>
      <w:r>
        <w:rPr>
          <w:color w:val="000000"/>
          <w:sz w:val="27"/>
        </w:rPr>
        <w:t xml:space="preserve">стью 2000 мест и более), свиноматок (с проектной мощностью 750 мест и более). </w:t>
      </w:r>
    </w:p>
    <w:p w14:paraId="6B000000">
      <w:pPr>
        <w:tabs>
          <w:tab w:leader="none" w:pos="1134" w:val="left"/>
        </w:tabs>
        <w:ind w:firstLine="709" w:left="0"/>
        <w:contextualSpacing w:val="1"/>
        <w:jc w:val="both"/>
        <w:rPr>
          <w:color w:val="000000"/>
          <w:sz w:val="27"/>
        </w:rPr>
      </w:pPr>
      <w:r>
        <w:rPr>
          <w:color w:val="000000"/>
          <w:sz w:val="27"/>
        </w:rPr>
        <w:t xml:space="preserve">б) к категории умеренного риска: </w:t>
      </w:r>
    </w:p>
    <w:p w14:paraId="6C000000">
      <w:pPr>
        <w:tabs>
          <w:tab w:leader="none" w:pos="1134" w:val="left"/>
        </w:tabs>
        <w:ind w:firstLine="709" w:left="0"/>
        <w:contextualSpacing w:val="1"/>
        <w:jc w:val="both"/>
        <w:rPr>
          <w:color w:val="000000"/>
          <w:sz w:val="27"/>
        </w:rPr>
      </w:pPr>
      <w:r>
        <w:rPr>
          <w:color w:val="000000"/>
          <w:sz w:val="27"/>
        </w:rPr>
        <w:t xml:space="preserve">-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 </w:t>
      </w:r>
    </w:p>
    <w:p w14:paraId="6D000000">
      <w:pPr>
        <w:tabs>
          <w:tab w:leader="none" w:pos="1134" w:val="left"/>
        </w:tabs>
        <w:ind w:firstLine="709" w:left="0"/>
        <w:contextualSpacing w:val="1"/>
        <w:jc w:val="both"/>
        <w:rPr>
          <w:color w:val="000000"/>
          <w:sz w:val="27"/>
        </w:rPr>
      </w:pPr>
      <w:r>
        <w:rPr>
          <w:color w:val="000000"/>
          <w:sz w:val="27"/>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w:t>
      </w:r>
      <w:r>
        <w:rPr>
          <w:color w:val="000000"/>
          <w:sz w:val="27"/>
        </w:rPr>
        <w:t>е</w:t>
      </w:r>
      <w:r>
        <w:rPr>
          <w:color w:val="000000"/>
          <w:sz w:val="27"/>
        </w:rPr>
        <w:t>мель ин</w:t>
      </w:r>
      <w:r>
        <w:rPr>
          <w:color w:val="000000"/>
          <w:sz w:val="27"/>
        </w:rPr>
        <w:t>о</w:t>
      </w:r>
      <w:r>
        <w:rPr>
          <w:color w:val="000000"/>
          <w:sz w:val="27"/>
        </w:rPr>
        <w:t>го специального назначения, за исключением земель, предназначенных для размещ</w:t>
      </w:r>
      <w:r>
        <w:rPr>
          <w:color w:val="000000"/>
          <w:sz w:val="27"/>
        </w:rPr>
        <w:t>е</w:t>
      </w:r>
      <w:r>
        <w:rPr>
          <w:color w:val="000000"/>
          <w:sz w:val="27"/>
        </w:rPr>
        <w:t>ния автомобильных дорог, железнодорожных путей, трубопроводного транспорта, линий электропередач и смежные с землями и (или) земельными участками, относ</w:t>
      </w:r>
      <w:r>
        <w:rPr>
          <w:color w:val="000000"/>
          <w:sz w:val="27"/>
        </w:rPr>
        <w:t>я</w:t>
      </w:r>
      <w:r>
        <w:rPr>
          <w:color w:val="000000"/>
          <w:sz w:val="27"/>
        </w:rPr>
        <w:t xml:space="preserve">щимися к категории земель сельскохозяйственного назначения; </w:t>
      </w:r>
    </w:p>
    <w:p w14:paraId="6E000000">
      <w:pPr>
        <w:tabs>
          <w:tab w:leader="none" w:pos="1134" w:val="left"/>
        </w:tabs>
        <w:ind w:firstLine="709" w:left="0"/>
        <w:contextualSpacing w:val="1"/>
        <w:jc w:val="both"/>
        <w:rPr>
          <w:color w:val="000000"/>
          <w:sz w:val="27"/>
        </w:rPr>
      </w:pPr>
      <w:r>
        <w:rPr>
          <w:color w:val="000000"/>
          <w:sz w:val="27"/>
        </w:rPr>
        <w:t>- земельные участки, относящиеся к категории земель сельскохозяйственн</w:t>
      </w:r>
      <w:r>
        <w:rPr>
          <w:color w:val="000000"/>
          <w:sz w:val="27"/>
        </w:rPr>
        <w:t>о</w:t>
      </w:r>
      <w:r>
        <w:rPr>
          <w:color w:val="000000"/>
          <w:sz w:val="27"/>
        </w:rPr>
        <w:t>го назначения и смежные с землями и (или) земельными участками, относящим</w:t>
      </w:r>
      <w:r>
        <w:rPr>
          <w:color w:val="000000"/>
          <w:sz w:val="27"/>
        </w:rPr>
        <w:t>и</w:t>
      </w:r>
      <w:r>
        <w:rPr>
          <w:color w:val="000000"/>
          <w:sz w:val="27"/>
        </w:rPr>
        <w:t>ся к к</w:t>
      </w:r>
      <w:r>
        <w:rPr>
          <w:color w:val="000000"/>
          <w:sz w:val="27"/>
        </w:rPr>
        <w:t>а</w:t>
      </w:r>
      <w:r>
        <w:rPr>
          <w:color w:val="000000"/>
          <w:sz w:val="27"/>
        </w:rPr>
        <w:t xml:space="preserve">тегории земель населенных пунктов; </w:t>
      </w:r>
    </w:p>
    <w:p w14:paraId="6F000000">
      <w:pPr>
        <w:tabs>
          <w:tab w:leader="none" w:pos="1134" w:val="left"/>
        </w:tabs>
        <w:ind w:firstLine="709" w:left="0"/>
        <w:contextualSpacing w:val="1"/>
        <w:jc w:val="both"/>
        <w:rPr>
          <w:color w:val="000000"/>
          <w:sz w:val="27"/>
        </w:rPr>
      </w:pPr>
      <w:r>
        <w:rPr>
          <w:color w:val="000000"/>
          <w:sz w:val="27"/>
        </w:rPr>
        <w:t>- земельные участки, смежные с земельными участками из земель промы</w:t>
      </w:r>
      <w:r>
        <w:rPr>
          <w:color w:val="000000"/>
          <w:sz w:val="27"/>
        </w:rPr>
        <w:t>ш</w:t>
      </w:r>
      <w:r>
        <w:rPr>
          <w:color w:val="000000"/>
          <w:sz w:val="27"/>
        </w:rPr>
        <w:t>ленности, энергетики, транспорта, связи, радиовещания, телевидения, информат</w:t>
      </w:r>
      <w:r>
        <w:rPr>
          <w:color w:val="000000"/>
          <w:sz w:val="27"/>
        </w:rPr>
        <w:t>и</w:t>
      </w:r>
      <w:r>
        <w:rPr>
          <w:color w:val="000000"/>
          <w:sz w:val="27"/>
        </w:rPr>
        <w:t>ки, земель для обеспечения космической деятельности, земель обороны, безопа</w:t>
      </w:r>
      <w:r>
        <w:rPr>
          <w:color w:val="000000"/>
          <w:sz w:val="27"/>
        </w:rPr>
        <w:t>с</w:t>
      </w:r>
      <w:r>
        <w:rPr>
          <w:color w:val="000000"/>
          <w:sz w:val="27"/>
        </w:rPr>
        <w:t>ности и з</w:t>
      </w:r>
      <w:r>
        <w:rPr>
          <w:color w:val="000000"/>
          <w:sz w:val="27"/>
        </w:rPr>
        <w:t>е</w:t>
      </w:r>
      <w:r>
        <w:rPr>
          <w:color w:val="000000"/>
          <w:sz w:val="27"/>
        </w:rPr>
        <w:t xml:space="preserve">мель иного специального назначения; </w:t>
      </w:r>
    </w:p>
    <w:p w14:paraId="70000000">
      <w:pPr>
        <w:tabs>
          <w:tab w:leader="none" w:pos="1134" w:val="left"/>
        </w:tabs>
        <w:ind w:firstLine="709" w:left="0"/>
        <w:contextualSpacing w:val="1"/>
        <w:jc w:val="both"/>
        <w:rPr>
          <w:color w:val="000000"/>
          <w:sz w:val="27"/>
        </w:rPr>
      </w:pPr>
      <w:r>
        <w:rPr>
          <w:color w:val="000000"/>
          <w:sz w:val="27"/>
        </w:rPr>
        <w:t>- земельные участки, смежные с земельными участками, на которых расп</w:t>
      </w:r>
      <w:r>
        <w:rPr>
          <w:color w:val="000000"/>
          <w:sz w:val="27"/>
        </w:rPr>
        <w:t>о</w:t>
      </w:r>
      <w:r>
        <w:rPr>
          <w:color w:val="000000"/>
          <w:sz w:val="27"/>
        </w:rPr>
        <w:t>ложены комплексы по разведению сельскохозяйственной птицы (с проектной мощн</w:t>
      </w:r>
      <w:r>
        <w:rPr>
          <w:color w:val="000000"/>
          <w:sz w:val="27"/>
        </w:rPr>
        <w:t>о</w:t>
      </w:r>
      <w:r>
        <w:rPr>
          <w:color w:val="000000"/>
          <w:sz w:val="27"/>
        </w:rPr>
        <w:t xml:space="preserve">стью менее 40 тыс. птицемест); </w:t>
      </w:r>
    </w:p>
    <w:p w14:paraId="71000000">
      <w:pPr>
        <w:tabs>
          <w:tab w:leader="none" w:pos="1134" w:val="left"/>
        </w:tabs>
        <w:ind w:firstLine="709" w:left="0"/>
        <w:contextualSpacing w:val="1"/>
        <w:jc w:val="both"/>
        <w:rPr>
          <w:color w:val="000000"/>
          <w:sz w:val="27"/>
        </w:rPr>
      </w:pPr>
      <w:r>
        <w:rPr>
          <w:color w:val="000000"/>
          <w:sz w:val="27"/>
        </w:rPr>
        <w:t>- земельные участки, смежные с земельными участками, на которых расп</w:t>
      </w:r>
      <w:r>
        <w:rPr>
          <w:color w:val="000000"/>
          <w:sz w:val="27"/>
        </w:rPr>
        <w:t>о</w:t>
      </w:r>
      <w:r>
        <w:rPr>
          <w:color w:val="000000"/>
          <w:sz w:val="27"/>
        </w:rPr>
        <w:t>ложены комплексы по выращиванию и разведению свиней (с проектной мощн</w:t>
      </w:r>
      <w:r>
        <w:rPr>
          <w:color w:val="000000"/>
          <w:sz w:val="27"/>
        </w:rPr>
        <w:t>о</w:t>
      </w:r>
      <w:r>
        <w:rPr>
          <w:color w:val="000000"/>
          <w:sz w:val="27"/>
        </w:rPr>
        <w:t>стью м</w:t>
      </w:r>
      <w:r>
        <w:rPr>
          <w:color w:val="000000"/>
          <w:sz w:val="27"/>
        </w:rPr>
        <w:t>е</w:t>
      </w:r>
      <w:r>
        <w:rPr>
          <w:color w:val="000000"/>
          <w:sz w:val="27"/>
        </w:rPr>
        <w:t xml:space="preserve">нее 2000 мест), свиноматок (с проектной мощностью менее 750 мест). </w:t>
      </w:r>
    </w:p>
    <w:p w14:paraId="72000000">
      <w:pPr>
        <w:tabs>
          <w:tab w:leader="none" w:pos="0" w:val="left"/>
        </w:tabs>
        <w:ind w:firstLine="1" w:left="0"/>
        <w:contextualSpacing w:val="1"/>
        <w:jc w:val="both"/>
        <w:rPr>
          <w:color w:val="000000"/>
          <w:sz w:val="27"/>
        </w:rPr>
      </w:pPr>
      <w:r>
        <w:rPr>
          <w:color w:val="000000"/>
          <w:sz w:val="27"/>
        </w:rPr>
        <w:tab/>
      </w:r>
      <w:r>
        <w:rPr>
          <w:color w:val="000000"/>
          <w:sz w:val="27"/>
        </w:rPr>
        <w:t xml:space="preserve">в) к категории низкого риска </w:t>
      </w:r>
      <w:r>
        <w:rPr>
          <w:color w:val="000000"/>
          <w:sz w:val="27"/>
        </w:rPr>
        <w:t>-</w:t>
      </w:r>
      <w:r>
        <w:rPr>
          <w:color w:val="000000"/>
          <w:sz w:val="27"/>
        </w:rPr>
        <w:t xml:space="preserve"> объекты муниципального земельного ко</w:t>
      </w:r>
      <w:r>
        <w:rPr>
          <w:color w:val="000000"/>
          <w:sz w:val="27"/>
        </w:rPr>
        <w:t>н</w:t>
      </w:r>
      <w:r>
        <w:rPr>
          <w:color w:val="000000"/>
          <w:sz w:val="27"/>
        </w:rPr>
        <w:t>троля, к</w:t>
      </w:r>
      <w:r>
        <w:rPr>
          <w:color w:val="000000"/>
          <w:sz w:val="27"/>
        </w:rPr>
        <w:t>о</w:t>
      </w:r>
      <w:r>
        <w:rPr>
          <w:color w:val="000000"/>
          <w:sz w:val="27"/>
        </w:rPr>
        <w:t xml:space="preserve">торые не указаны в подпунктах «а» и «б» настоящего пункта. </w:t>
      </w:r>
    </w:p>
    <w:p w14:paraId="73000000">
      <w:pPr>
        <w:tabs>
          <w:tab w:leader="none" w:pos="1134" w:val="left"/>
        </w:tabs>
        <w:ind w:firstLine="1" w:left="0"/>
        <w:contextualSpacing w:val="1"/>
        <w:jc w:val="both"/>
        <w:rPr>
          <w:color w:val="000000"/>
          <w:sz w:val="27"/>
        </w:rPr>
      </w:pPr>
      <w:r>
        <w:rPr>
          <w:color w:val="000000"/>
          <w:sz w:val="27"/>
        </w:rPr>
        <w:t xml:space="preserve">           3.5. При наличии критериев, позволяющих отнести объект муниципального земельного контроля к различным категориям риска, подлежат применению кр</w:t>
      </w:r>
      <w:r>
        <w:rPr>
          <w:color w:val="000000"/>
          <w:sz w:val="27"/>
        </w:rPr>
        <w:t>и</w:t>
      </w:r>
      <w:r>
        <w:rPr>
          <w:color w:val="000000"/>
          <w:sz w:val="27"/>
        </w:rPr>
        <w:t xml:space="preserve">терии, относящие его к более высокой категории риска. </w:t>
      </w:r>
    </w:p>
    <w:p w14:paraId="74000000">
      <w:pPr>
        <w:tabs>
          <w:tab w:leader="none" w:pos="1134" w:val="left"/>
        </w:tabs>
        <w:ind w:firstLine="1" w:left="0"/>
        <w:contextualSpacing w:val="1"/>
        <w:jc w:val="both"/>
        <w:rPr>
          <w:color w:val="000000"/>
          <w:sz w:val="27"/>
        </w:rPr>
      </w:pPr>
      <w:r>
        <w:rPr>
          <w:color w:val="000000"/>
          <w:sz w:val="27"/>
        </w:rPr>
        <w:t xml:space="preserve">           Принятие решения об отнесении объектов муниципального земельного ко</w:t>
      </w:r>
      <w:r>
        <w:rPr>
          <w:color w:val="000000"/>
          <w:sz w:val="27"/>
        </w:rPr>
        <w:t>н</w:t>
      </w:r>
      <w:r>
        <w:rPr>
          <w:color w:val="000000"/>
          <w:sz w:val="27"/>
        </w:rPr>
        <w:t>троля к категор</w:t>
      </w:r>
      <w:r>
        <w:rPr>
          <w:color w:val="000000"/>
          <w:sz w:val="27"/>
        </w:rPr>
        <w:t xml:space="preserve">ии низкого риска не требуется. </w:t>
      </w:r>
    </w:p>
    <w:p w14:paraId="75000000">
      <w:pPr>
        <w:tabs>
          <w:tab w:leader="none" w:pos="0" w:val="left"/>
        </w:tabs>
        <w:ind w:firstLine="1" w:left="0"/>
        <w:contextualSpacing w:val="1"/>
        <w:jc w:val="both"/>
        <w:rPr>
          <w:color w:val="000000"/>
          <w:sz w:val="27"/>
        </w:rPr>
      </w:pPr>
      <w:r>
        <w:rPr>
          <w:color w:val="000000"/>
          <w:sz w:val="27"/>
        </w:rPr>
        <w:tab/>
      </w:r>
      <w:r>
        <w:rPr>
          <w:color w:val="000000"/>
          <w:sz w:val="27"/>
        </w:rPr>
        <w:t>При отсутствии решения об отнесении объектов муниципального земельн</w:t>
      </w:r>
      <w:r>
        <w:rPr>
          <w:color w:val="000000"/>
          <w:sz w:val="27"/>
        </w:rPr>
        <w:t>о</w:t>
      </w:r>
      <w:r>
        <w:rPr>
          <w:color w:val="000000"/>
          <w:sz w:val="27"/>
        </w:rPr>
        <w:t>го ко</w:t>
      </w:r>
      <w:r>
        <w:rPr>
          <w:color w:val="000000"/>
          <w:sz w:val="27"/>
        </w:rPr>
        <w:t>н</w:t>
      </w:r>
      <w:r>
        <w:rPr>
          <w:color w:val="000000"/>
          <w:sz w:val="27"/>
        </w:rPr>
        <w:t>троля к категориям риска такие объекты считаются отнесенными к низкой катег</w:t>
      </w:r>
      <w:r>
        <w:rPr>
          <w:color w:val="000000"/>
          <w:sz w:val="27"/>
        </w:rPr>
        <w:t>о</w:t>
      </w:r>
      <w:r>
        <w:rPr>
          <w:color w:val="000000"/>
          <w:sz w:val="27"/>
        </w:rPr>
        <w:t xml:space="preserve">рии риска. </w:t>
      </w:r>
    </w:p>
    <w:p w14:paraId="76000000">
      <w:pPr>
        <w:tabs>
          <w:tab w:leader="none" w:pos="1134" w:val="left"/>
        </w:tabs>
        <w:ind w:firstLine="709" w:left="0"/>
        <w:contextualSpacing w:val="1"/>
        <w:jc w:val="both"/>
        <w:rPr>
          <w:color w:val="000000"/>
          <w:sz w:val="27"/>
        </w:rPr>
      </w:pPr>
      <w:r>
        <w:rPr>
          <w:color w:val="000000"/>
          <w:sz w:val="27"/>
        </w:rPr>
        <w:t>3.6. При отнесении объектов муниципального земельного контроля к кат</w:t>
      </w:r>
      <w:r>
        <w:rPr>
          <w:color w:val="000000"/>
          <w:sz w:val="27"/>
        </w:rPr>
        <w:t>е</w:t>
      </w:r>
      <w:r>
        <w:rPr>
          <w:color w:val="000000"/>
          <w:sz w:val="27"/>
        </w:rPr>
        <w:t>гор</w:t>
      </w:r>
      <w:r>
        <w:rPr>
          <w:color w:val="000000"/>
          <w:sz w:val="27"/>
        </w:rPr>
        <w:t>и</w:t>
      </w:r>
      <w:r>
        <w:rPr>
          <w:color w:val="000000"/>
          <w:sz w:val="27"/>
        </w:rPr>
        <w:t xml:space="preserve">ям риска органами муниципального земельного контроля используются в том числе: </w:t>
      </w:r>
    </w:p>
    <w:p w14:paraId="77000000">
      <w:pPr>
        <w:tabs>
          <w:tab w:leader="none" w:pos="0" w:val="left"/>
        </w:tabs>
        <w:ind/>
        <w:contextualSpacing w:val="1"/>
        <w:jc w:val="both"/>
        <w:rPr>
          <w:color w:val="000000"/>
          <w:sz w:val="27"/>
        </w:rPr>
      </w:pPr>
      <w:r>
        <w:rPr>
          <w:color w:val="000000"/>
          <w:sz w:val="27"/>
        </w:rPr>
        <w:tab/>
      </w:r>
      <w:r>
        <w:rPr>
          <w:color w:val="000000"/>
          <w:sz w:val="27"/>
        </w:rPr>
        <w:t>а) сведения, содержащиеся в Едином государственном реестре недвижим</w:t>
      </w:r>
      <w:r>
        <w:rPr>
          <w:color w:val="000000"/>
          <w:sz w:val="27"/>
        </w:rPr>
        <w:t>о</w:t>
      </w:r>
      <w:r>
        <w:rPr>
          <w:color w:val="000000"/>
          <w:sz w:val="27"/>
        </w:rPr>
        <w:t xml:space="preserve">сти; </w:t>
      </w:r>
    </w:p>
    <w:p w14:paraId="78000000">
      <w:pPr>
        <w:tabs>
          <w:tab w:leader="none" w:pos="1134" w:val="left"/>
        </w:tabs>
        <w:ind w:firstLine="709" w:left="0"/>
        <w:contextualSpacing w:val="1"/>
        <w:jc w:val="both"/>
        <w:rPr>
          <w:color w:val="000000"/>
          <w:sz w:val="27"/>
        </w:rPr>
      </w:pPr>
      <w:r>
        <w:rPr>
          <w:color w:val="000000"/>
          <w:sz w:val="27"/>
        </w:rPr>
        <w:t>б) сведения, содержащиеся в государственном фонде данных, полученных в р</w:t>
      </w:r>
      <w:r>
        <w:rPr>
          <w:color w:val="000000"/>
          <w:sz w:val="27"/>
        </w:rPr>
        <w:t>е</w:t>
      </w:r>
      <w:r>
        <w:rPr>
          <w:color w:val="000000"/>
          <w:sz w:val="27"/>
        </w:rPr>
        <w:t>зульта</w:t>
      </w:r>
      <w:r>
        <w:rPr>
          <w:color w:val="000000"/>
          <w:sz w:val="27"/>
        </w:rPr>
        <w:t xml:space="preserve">те проведения землеустройства; </w:t>
      </w:r>
    </w:p>
    <w:p w14:paraId="79000000">
      <w:pPr>
        <w:ind w:firstLine="1" w:left="0"/>
        <w:contextualSpacing w:val="1"/>
        <w:jc w:val="both"/>
        <w:rPr>
          <w:color w:val="000000"/>
          <w:sz w:val="27"/>
        </w:rPr>
      </w:pPr>
      <w:r>
        <w:rPr>
          <w:color w:val="000000"/>
          <w:sz w:val="27"/>
        </w:rPr>
        <w:tab/>
      </w:r>
      <w:r>
        <w:rPr>
          <w:color w:val="000000"/>
          <w:sz w:val="27"/>
        </w:rPr>
        <w:t>в) сведения государственного мониторинга земель сельскохозяйственного назн</w:t>
      </w:r>
      <w:r>
        <w:rPr>
          <w:color w:val="000000"/>
          <w:sz w:val="27"/>
        </w:rPr>
        <w:t>а</w:t>
      </w:r>
      <w:r>
        <w:rPr>
          <w:color w:val="000000"/>
          <w:sz w:val="27"/>
        </w:rPr>
        <w:t xml:space="preserve">чения. </w:t>
      </w:r>
    </w:p>
    <w:p w14:paraId="7A000000">
      <w:pPr>
        <w:tabs>
          <w:tab w:leader="none" w:pos="0" w:val="left"/>
        </w:tabs>
        <w:ind w:firstLine="1" w:left="0"/>
        <w:contextualSpacing w:val="1"/>
        <w:jc w:val="both"/>
        <w:rPr>
          <w:color w:val="000000"/>
          <w:sz w:val="27"/>
        </w:rPr>
      </w:pPr>
      <w:r>
        <w:rPr>
          <w:color w:val="000000"/>
          <w:sz w:val="27"/>
        </w:rPr>
        <w:tab/>
      </w:r>
      <w:r>
        <w:rPr>
          <w:color w:val="000000"/>
          <w:sz w:val="27"/>
        </w:rPr>
        <w:t>3.7. Проведение органами муниципального земельного контроля плановых контрольных мероприятий в отношении земельных участков, отнесенных к кат</w:t>
      </w:r>
      <w:r>
        <w:rPr>
          <w:color w:val="000000"/>
          <w:sz w:val="27"/>
        </w:rPr>
        <w:t>е</w:t>
      </w:r>
      <w:r>
        <w:rPr>
          <w:color w:val="000000"/>
          <w:sz w:val="27"/>
        </w:rPr>
        <w:t>гориям среднего риска, осуществляется с периодичностью один раз в 3 г</w:t>
      </w:r>
      <w:r>
        <w:rPr>
          <w:color w:val="000000"/>
          <w:sz w:val="27"/>
        </w:rPr>
        <w:t>о</w:t>
      </w:r>
      <w:r>
        <w:rPr>
          <w:color w:val="000000"/>
          <w:sz w:val="27"/>
        </w:rPr>
        <w:t>да.</w:t>
      </w:r>
    </w:p>
    <w:p w14:paraId="7B000000">
      <w:pPr>
        <w:tabs>
          <w:tab w:leader="none" w:pos="0" w:val="left"/>
        </w:tabs>
        <w:ind w:firstLine="0" w:left="1"/>
        <w:contextualSpacing w:val="1"/>
        <w:jc w:val="both"/>
        <w:rPr>
          <w:color w:val="000000"/>
          <w:sz w:val="27"/>
        </w:rPr>
      </w:pPr>
      <w:r>
        <w:rPr>
          <w:color w:val="000000"/>
          <w:sz w:val="27"/>
        </w:rPr>
        <w:tab/>
      </w:r>
      <w:r>
        <w:rPr>
          <w:color w:val="000000"/>
          <w:sz w:val="27"/>
        </w:rPr>
        <w:t>Проведение органами муниципального земельного контроля плановых ко</w:t>
      </w:r>
      <w:r>
        <w:rPr>
          <w:color w:val="000000"/>
          <w:sz w:val="27"/>
        </w:rPr>
        <w:t>н</w:t>
      </w:r>
      <w:r>
        <w:rPr>
          <w:color w:val="000000"/>
          <w:sz w:val="27"/>
        </w:rPr>
        <w:t>трольных мероприятий в отношении земельных участков, отнесенных к категор</w:t>
      </w:r>
      <w:r>
        <w:rPr>
          <w:color w:val="000000"/>
          <w:sz w:val="27"/>
        </w:rPr>
        <w:t>и</w:t>
      </w:r>
      <w:r>
        <w:rPr>
          <w:color w:val="000000"/>
          <w:sz w:val="27"/>
        </w:rPr>
        <w:t>ям умеренного риска, осуществляется с периодичностью один раз в 4 года.</w:t>
      </w:r>
    </w:p>
    <w:p w14:paraId="7C000000">
      <w:pPr>
        <w:tabs>
          <w:tab w:leader="none" w:pos="0" w:val="left"/>
        </w:tabs>
        <w:ind w:firstLine="0" w:left="1"/>
        <w:contextualSpacing w:val="1"/>
        <w:jc w:val="both"/>
        <w:rPr>
          <w:color w:val="000000"/>
          <w:sz w:val="27"/>
        </w:rPr>
      </w:pPr>
      <w:r>
        <w:rPr>
          <w:color w:val="000000"/>
          <w:sz w:val="27"/>
        </w:rPr>
        <w:tab/>
      </w:r>
      <w:r>
        <w:rPr>
          <w:color w:val="000000"/>
          <w:sz w:val="27"/>
        </w:rPr>
        <w:t>В отношении объектов муниципального земельного контроля, отнесе</w:t>
      </w:r>
      <w:r>
        <w:rPr>
          <w:color w:val="000000"/>
          <w:sz w:val="27"/>
        </w:rPr>
        <w:t>н</w:t>
      </w:r>
      <w:r>
        <w:rPr>
          <w:color w:val="000000"/>
          <w:sz w:val="27"/>
        </w:rPr>
        <w:t>ных к категории низкого риска, а также в отношении объектов муниципального земел</w:t>
      </w:r>
      <w:r>
        <w:rPr>
          <w:color w:val="000000"/>
          <w:sz w:val="27"/>
        </w:rPr>
        <w:t>ь</w:t>
      </w:r>
      <w:r>
        <w:rPr>
          <w:color w:val="000000"/>
          <w:sz w:val="27"/>
        </w:rPr>
        <w:t xml:space="preserve">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 </w:t>
      </w:r>
    </w:p>
    <w:p w14:paraId="7D000000">
      <w:pPr>
        <w:tabs>
          <w:tab w:leader="none" w:pos="0" w:val="left"/>
        </w:tabs>
        <w:ind w:hanging="1" w:left="1"/>
        <w:contextualSpacing w:val="1"/>
        <w:jc w:val="both"/>
        <w:rPr>
          <w:color w:val="000000"/>
          <w:sz w:val="27"/>
        </w:rPr>
      </w:pPr>
      <w:r>
        <w:rPr>
          <w:color w:val="000000"/>
          <w:sz w:val="27"/>
        </w:rPr>
        <w:tab/>
      </w:r>
      <w:r>
        <w:rPr>
          <w:color w:val="000000"/>
          <w:sz w:val="27"/>
        </w:rPr>
        <w:t>В ежегодные планы плановых контрольных мероприятий подлежат включ</w:t>
      </w:r>
      <w:r>
        <w:rPr>
          <w:color w:val="000000"/>
          <w:sz w:val="27"/>
        </w:rPr>
        <w:t>е</w:t>
      </w:r>
      <w:r>
        <w:rPr>
          <w:color w:val="000000"/>
          <w:sz w:val="27"/>
        </w:rPr>
        <w:t>нию контрольные мероприятия в отношении объектов муниципального земельн</w:t>
      </w:r>
      <w:r>
        <w:rPr>
          <w:color w:val="000000"/>
          <w:sz w:val="27"/>
        </w:rPr>
        <w:t>о</w:t>
      </w:r>
      <w:r>
        <w:rPr>
          <w:color w:val="000000"/>
          <w:sz w:val="27"/>
        </w:rPr>
        <w:t>го контроля, для которых в году реализации ежегодного плана истекает период времени с даты окончания проведения последнего планового контрольного мер</w:t>
      </w:r>
      <w:r>
        <w:rPr>
          <w:color w:val="000000"/>
          <w:sz w:val="27"/>
        </w:rPr>
        <w:t>о</w:t>
      </w:r>
      <w:r>
        <w:rPr>
          <w:color w:val="000000"/>
          <w:sz w:val="27"/>
        </w:rPr>
        <w:t>пр</w:t>
      </w:r>
      <w:r>
        <w:rPr>
          <w:color w:val="000000"/>
          <w:sz w:val="27"/>
        </w:rPr>
        <w:t>и</w:t>
      </w:r>
      <w:r>
        <w:rPr>
          <w:color w:val="000000"/>
          <w:sz w:val="27"/>
        </w:rPr>
        <w:t>ятия, который установлен для объектов муниципального земельного контроля, отнесенных к к</w:t>
      </w:r>
      <w:r>
        <w:rPr>
          <w:color w:val="000000"/>
          <w:sz w:val="27"/>
        </w:rPr>
        <w:t>а</w:t>
      </w:r>
      <w:r>
        <w:rPr>
          <w:color w:val="000000"/>
          <w:sz w:val="27"/>
        </w:rPr>
        <w:t xml:space="preserve">тегориям среднего риска – 3 года, умеренного риска – 4 года. </w:t>
      </w:r>
    </w:p>
    <w:p w14:paraId="7E000000">
      <w:pPr>
        <w:tabs>
          <w:tab w:leader="none" w:pos="1134" w:val="left"/>
        </w:tabs>
        <w:ind w:firstLine="708" w:left="1"/>
        <w:contextualSpacing w:val="1"/>
        <w:jc w:val="both"/>
        <w:rPr>
          <w:color w:val="000000"/>
          <w:sz w:val="27"/>
        </w:rPr>
      </w:pPr>
      <w:r>
        <w:rPr>
          <w:color w:val="000000"/>
          <w:sz w:val="27"/>
        </w:rPr>
        <w:t>В случае если ранее плановые контрольные мероприятия в отношении об</w:t>
      </w:r>
      <w:r>
        <w:rPr>
          <w:color w:val="000000"/>
          <w:sz w:val="27"/>
        </w:rPr>
        <w:t>ъ</w:t>
      </w:r>
      <w:r>
        <w:rPr>
          <w:color w:val="000000"/>
          <w:sz w:val="27"/>
        </w:rPr>
        <w:t>ектов муниципального земельного контроля не проводились, такие объекты по</w:t>
      </w:r>
      <w:r>
        <w:rPr>
          <w:color w:val="000000"/>
          <w:sz w:val="27"/>
        </w:rPr>
        <w:t>д</w:t>
      </w:r>
      <w:r>
        <w:rPr>
          <w:color w:val="000000"/>
          <w:sz w:val="27"/>
        </w:rPr>
        <w:t>лежат включению в ежегодный план после истечения одного года с даты возни</w:t>
      </w:r>
      <w:r>
        <w:rPr>
          <w:color w:val="000000"/>
          <w:sz w:val="27"/>
        </w:rPr>
        <w:t>к</w:t>
      </w:r>
      <w:r>
        <w:rPr>
          <w:color w:val="000000"/>
          <w:sz w:val="27"/>
        </w:rPr>
        <w:t>новения у правообладателя прав на земельный участок или начала ведения де</w:t>
      </w:r>
      <w:r>
        <w:rPr>
          <w:color w:val="000000"/>
          <w:sz w:val="27"/>
        </w:rPr>
        <w:t>я</w:t>
      </w:r>
      <w:r>
        <w:rPr>
          <w:color w:val="000000"/>
          <w:sz w:val="27"/>
        </w:rPr>
        <w:t>тельности, явл</w:t>
      </w:r>
      <w:r>
        <w:rPr>
          <w:color w:val="000000"/>
          <w:sz w:val="27"/>
        </w:rPr>
        <w:t>я</w:t>
      </w:r>
      <w:r>
        <w:rPr>
          <w:color w:val="000000"/>
          <w:sz w:val="27"/>
        </w:rPr>
        <w:t xml:space="preserve">ющейся объектом муниципального земельного контроля. </w:t>
      </w:r>
    </w:p>
    <w:p w14:paraId="7F000000">
      <w:pPr>
        <w:tabs>
          <w:tab w:leader="none" w:pos="1134" w:val="left"/>
        </w:tabs>
        <w:ind w:firstLine="0" w:left="1"/>
        <w:contextualSpacing w:val="1"/>
        <w:jc w:val="both"/>
        <w:rPr>
          <w:color w:val="000000"/>
          <w:sz w:val="27"/>
        </w:rPr>
      </w:pPr>
      <w:r>
        <w:rPr>
          <w:color w:val="000000"/>
          <w:sz w:val="27"/>
        </w:rPr>
        <w:t xml:space="preserve">          3.8. По запросу правообладателя земельного участка орган муниципального земельного контроля в срок, не превышающий 15 дней со дня поступления запр</w:t>
      </w:r>
      <w:r>
        <w:rPr>
          <w:color w:val="000000"/>
          <w:sz w:val="27"/>
        </w:rPr>
        <w:t>о</w:t>
      </w:r>
      <w:r>
        <w:rPr>
          <w:color w:val="000000"/>
          <w:sz w:val="27"/>
        </w:rPr>
        <w:t>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w:t>
      </w:r>
      <w:r>
        <w:rPr>
          <w:color w:val="000000"/>
          <w:sz w:val="27"/>
        </w:rPr>
        <w:t>е</w:t>
      </w:r>
      <w:r>
        <w:rPr>
          <w:color w:val="000000"/>
          <w:sz w:val="27"/>
        </w:rPr>
        <w:t xml:space="preserve">ленной категории риска. </w:t>
      </w:r>
    </w:p>
    <w:p w14:paraId="80000000">
      <w:pPr>
        <w:tabs>
          <w:tab w:leader="none" w:pos="1134" w:val="left"/>
        </w:tabs>
        <w:ind w:firstLine="0" w:left="1"/>
        <w:contextualSpacing w:val="1"/>
        <w:jc w:val="both"/>
        <w:rPr>
          <w:color w:val="000000"/>
          <w:sz w:val="27"/>
        </w:rPr>
      </w:pPr>
      <w:r>
        <w:rPr>
          <w:color w:val="000000"/>
          <w:sz w:val="27"/>
        </w:rPr>
        <w:t xml:space="preserve">          Правообладатель земельного участка вправе подать в орган муниципального земельного контроля заявление об изменении присвоенной ранее земельному</w:t>
      </w:r>
      <w:r>
        <w:rPr>
          <w:color w:val="000000"/>
          <w:sz w:val="27"/>
        </w:rPr>
        <w:t xml:space="preserve"> участку категории риска. </w:t>
      </w:r>
    </w:p>
    <w:p w14:paraId="81000000">
      <w:pPr>
        <w:tabs>
          <w:tab w:leader="none" w:pos="0" w:val="left"/>
        </w:tabs>
        <w:ind w:firstLine="0" w:left="1"/>
        <w:contextualSpacing w:val="1"/>
        <w:jc w:val="both"/>
        <w:rPr>
          <w:color w:val="000000"/>
          <w:sz w:val="27"/>
        </w:rPr>
      </w:pPr>
      <w:r>
        <w:rPr>
          <w:color w:val="000000"/>
          <w:sz w:val="27"/>
        </w:rPr>
        <w:tab/>
      </w:r>
      <w:r>
        <w:rPr>
          <w:color w:val="000000"/>
          <w:sz w:val="27"/>
        </w:rPr>
        <w:t>3.9. Положения настоящего раздела подлежат применению с учетом де</w:t>
      </w:r>
      <w:r>
        <w:rPr>
          <w:color w:val="000000"/>
          <w:sz w:val="27"/>
        </w:rPr>
        <w:t>й</w:t>
      </w:r>
      <w:r>
        <w:rPr>
          <w:color w:val="000000"/>
          <w:sz w:val="27"/>
        </w:rPr>
        <w:t>ствия положений пункта 11(3) постановления Правительства Российской Федер</w:t>
      </w:r>
      <w:r>
        <w:rPr>
          <w:color w:val="000000"/>
          <w:sz w:val="27"/>
        </w:rPr>
        <w:t>а</w:t>
      </w:r>
      <w:r>
        <w:rPr>
          <w:color w:val="000000"/>
          <w:sz w:val="27"/>
        </w:rPr>
        <w:t>ции от 10 марта 2022 года № 336 «Об особенностях организации и осущест</w:t>
      </w:r>
      <w:r>
        <w:rPr>
          <w:color w:val="000000"/>
          <w:sz w:val="27"/>
        </w:rPr>
        <w:t>в</w:t>
      </w:r>
      <w:r>
        <w:rPr>
          <w:color w:val="000000"/>
          <w:sz w:val="27"/>
        </w:rPr>
        <w:t>ления государственного контроля (надзора), муниципального ко</w:t>
      </w:r>
      <w:r>
        <w:rPr>
          <w:color w:val="000000"/>
          <w:sz w:val="27"/>
        </w:rPr>
        <w:t>н</w:t>
      </w:r>
      <w:r>
        <w:rPr>
          <w:color w:val="000000"/>
          <w:sz w:val="27"/>
        </w:rPr>
        <w:t>троля».</w:t>
      </w:r>
    </w:p>
    <w:p w14:paraId="82000000">
      <w:pPr>
        <w:tabs>
          <w:tab w:leader="none" w:pos="1134" w:val="left"/>
        </w:tabs>
        <w:ind/>
        <w:jc w:val="center"/>
        <w:rPr>
          <w:color w:val="000000"/>
          <w:sz w:val="27"/>
        </w:rPr>
      </w:pPr>
    </w:p>
    <w:p w14:paraId="83000000">
      <w:pPr>
        <w:tabs>
          <w:tab w:leader="none" w:pos="0" w:val="left"/>
        </w:tabs>
        <w:ind/>
        <w:jc w:val="center"/>
        <w:rPr>
          <w:b w:val="1"/>
          <w:color w:val="000000"/>
          <w:sz w:val="27"/>
        </w:rPr>
      </w:pPr>
      <w:r>
        <w:rPr>
          <w:b w:val="1"/>
          <w:color w:val="000000"/>
          <w:sz w:val="27"/>
        </w:rPr>
        <w:t xml:space="preserve">4. Профилактика рисков причинения вреда (ущерба) </w:t>
      </w:r>
    </w:p>
    <w:p w14:paraId="84000000">
      <w:pPr>
        <w:tabs>
          <w:tab w:leader="none" w:pos="0" w:val="left"/>
        </w:tabs>
        <w:ind/>
        <w:jc w:val="center"/>
        <w:rPr>
          <w:b w:val="1"/>
          <w:color w:val="000000"/>
          <w:sz w:val="27"/>
        </w:rPr>
      </w:pPr>
      <w:r>
        <w:rPr>
          <w:b w:val="1"/>
          <w:color w:val="000000"/>
          <w:sz w:val="27"/>
        </w:rPr>
        <w:t>охраняемым законом ценностям</w:t>
      </w:r>
    </w:p>
    <w:p w14:paraId="85000000">
      <w:pPr>
        <w:tabs>
          <w:tab w:leader="none" w:pos="0" w:val="left"/>
        </w:tabs>
        <w:ind/>
        <w:jc w:val="center"/>
        <w:rPr>
          <w:b w:val="1"/>
          <w:color w:val="000000"/>
          <w:sz w:val="27"/>
        </w:rPr>
      </w:pPr>
    </w:p>
    <w:p w14:paraId="86000000">
      <w:pPr>
        <w:tabs>
          <w:tab w:leader="none" w:pos="1134" w:val="left"/>
        </w:tabs>
        <w:ind w:firstLine="709" w:left="0"/>
        <w:jc w:val="both"/>
        <w:rPr>
          <w:color w:val="000000"/>
          <w:sz w:val="27"/>
        </w:rPr>
      </w:pPr>
      <w:r>
        <w:rPr>
          <w:color w:val="000000"/>
          <w:sz w:val="27"/>
        </w:rPr>
        <w:t>4.1 Профилактические мероприятия осуществляются органами муниц</w:t>
      </w:r>
      <w:r>
        <w:rPr>
          <w:color w:val="000000"/>
          <w:sz w:val="27"/>
        </w:rPr>
        <w:t>и</w:t>
      </w:r>
      <w:r>
        <w:rPr>
          <w:color w:val="000000"/>
          <w:sz w:val="27"/>
        </w:rPr>
        <w:t>пального земельного контроля в целях стимулирования добросовестного собл</w:t>
      </w:r>
      <w:r>
        <w:rPr>
          <w:color w:val="000000"/>
          <w:sz w:val="27"/>
        </w:rPr>
        <w:t>ю</w:t>
      </w:r>
      <w:r>
        <w:rPr>
          <w:color w:val="000000"/>
          <w:sz w:val="27"/>
        </w:rPr>
        <w:t>дения обяз</w:t>
      </w:r>
      <w:r>
        <w:rPr>
          <w:color w:val="000000"/>
          <w:sz w:val="27"/>
        </w:rPr>
        <w:t>а</w:t>
      </w:r>
      <w:r>
        <w:rPr>
          <w:color w:val="000000"/>
          <w:sz w:val="27"/>
        </w:rPr>
        <w:t>тельных требований контролируемыми лицами, устранения условий, причин и факт</w:t>
      </w:r>
      <w:r>
        <w:rPr>
          <w:color w:val="000000"/>
          <w:sz w:val="27"/>
        </w:rPr>
        <w:t>о</w:t>
      </w:r>
      <w:r>
        <w:rPr>
          <w:color w:val="000000"/>
          <w:sz w:val="27"/>
        </w:rPr>
        <w:t>ров, способных привести к нарушениям обязательных требований и (или) причин</w:t>
      </w:r>
      <w:r>
        <w:rPr>
          <w:color w:val="000000"/>
          <w:sz w:val="27"/>
        </w:rPr>
        <w:t>е</w:t>
      </w:r>
      <w:r>
        <w:rPr>
          <w:color w:val="000000"/>
          <w:sz w:val="27"/>
        </w:rPr>
        <w:t>нию вреда (ущерба) охраняемым законом ценностям, и доведения обязательных тр</w:t>
      </w:r>
      <w:r>
        <w:rPr>
          <w:color w:val="000000"/>
          <w:sz w:val="27"/>
        </w:rPr>
        <w:t>е</w:t>
      </w:r>
      <w:r>
        <w:rPr>
          <w:color w:val="000000"/>
          <w:sz w:val="27"/>
        </w:rPr>
        <w:t xml:space="preserve">бований до контролируемых лиц, способов их соблюдения. </w:t>
      </w:r>
    </w:p>
    <w:p w14:paraId="87000000">
      <w:pPr>
        <w:tabs>
          <w:tab w:leader="none" w:pos="1134" w:val="left"/>
        </w:tabs>
        <w:ind w:firstLine="709" w:left="0"/>
        <w:jc w:val="both"/>
        <w:rPr>
          <w:color w:val="000000"/>
          <w:sz w:val="27"/>
        </w:rPr>
      </w:pPr>
      <w:r>
        <w:rPr>
          <w:color w:val="000000"/>
          <w:sz w:val="27"/>
        </w:rPr>
        <w:t>При осуществлении муниципального земельного контроля проведение пр</w:t>
      </w:r>
      <w:r>
        <w:rPr>
          <w:color w:val="000000"/>
          <w:sz w:val="27"/>
        </w:rPr>
        <w:t>о</w:t>
      </w:r>
      <w:r>
        <w:rPr>
          <w:color w:val="000000"/>
          <w:sz w:val="27"/>
        </w:rPr>
        <w:t>филактических мероприятий, направленных на снижение риска причинения вреда (ущерба), является приоритетным по отношению к проведению контрольных м</w:t>
      </w:r>
      <w:r>
        <w:rPr>
          <w:color w:val="000000"/>
          <w:sz w:val="27"/>
        </w:rPr>
        <w:t>е</w:t>
      </w:r>
      <w:r>
        <w:rPr>
          <w:color w:val="000000"/>
          <w:sz w:val="27"/>
        </w:rPr>
        <w:t xml:space="preserve">роприятий. </w:t>
      </w:r>
    </w:p>
    <w:p w14:paraId="88000000">
      <w:pPr>
        <w:ind/>
        <w:jc w:val="both"/>
        <w:rPr>
          <w:color w:val="000000"/>
          <w:sz w:val="27"/>
        </w:rPr>
      </w:pPr>
      <w:r>
        <w:rPr>
          <w:color w:val="000000"/>
          <w:sz w:val="27"/>
        </w:rPr>
        <w:tab/>
      </w:r>
      <w:r>
        <w:rPr>
          <w:color w:val="000000"/>
          <w:sz w:val="27"/>
        </w:rPr>
        <w:t>Профилактические мероприятия осуществляются на основании программы профилактики рисков причинения вреда (ущерба) охраняемым законом ценн</w:t>
      </w:r>
      <w:r>
        <w:rPr>
          <w:color w:val="000000"/>
          <w:sz w:val="27"/>
        </w:rPr>
        <w:t>о</w:t>
      </w:r>
      <w:r>
        <w:rPr>
          <w:color w:val="000000"/>
          <w:sz w:val="27"/>
        </w:rPr>
        <w:t>стям. Также могут проводиться профилактические мероприятия, не предусмо</w:t>
      </w:r>
      <w:r>
        <w:rPr>
          <w:color w:val="000000"/>
          <w:sz w:val="27"/>
        </w:rPr>
        <w:t>т</w:t>
      </w:r>
      <w:r>
        <w:rPr>
          <w:color w:val="000000"/>
          <w:sz w:val="27"/>
        </w:rPr>
        <w:t xml:space="preserve">ренные указанной программой профилактики. </w:t>
      </w:r>
    </w:p>
    <w:p w14:paraId="89000000">
      <w:pPr>
        <w:ind/>
        <w:jc w:val="both"/>
        <w:rPr>
          <w:color w:val="000000"/>
          <w:sz w:val="27"/>
        </w:rPr>
      </w:pPr>
      <w:r>
        <w:rPr>
          <w:color w:val="000000"/>
          <w:sz w:val="27"/>
        </w:rPr>
        <w:tab/>
      </w:r>
      <w:r>
        <w:rPr>
          <w:color w:val="000000"/>
          <w:sz w:val="27"/>
        </w:rPr>
        <w:t>В случае если при проведении пр</w:t>
      </w:r>
      <w:r>
        <w:rPr>
          <w:color w:val="000000"/>
          <w:sz w:val="27"/>
        </w:rPr>
        <w:t>о</w:t>
      </w:r>
      <w:r>
        <w:rPr>
          <w:color w:val="000000"/>
          <w:sz w:val="27"/>
        </w:rPr>
        <w:t>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w:t>
      </w:r>
      <w:r>
        <w:rPr>
          <w:color w:val="000000"/>
          <w:sz w:val="27"/>
        </w:rPr>
        <w:t>о</w:t>
      </w:r>
      <w:r>
        <w:rPr>
          <w:color w:val="000000"/>
          <w:sz w:val="27"/>
        </w:rPr>
        <w:t>го контроля незамедлительно направляет информацию об этом руководителю (з</w:t>
      </w:r>
      <w:r>
        <w:rPr>
          <w:color w:val="000000"/>
          <w:sz w:val="27"/>
        </w:rPr>
        <w:t>а</w:t>
      </w:r>
      <w:r>
        <w:rPr>
          <w:color w:val="000000"/>
          <w:sz w:val="27"/>
        </w:rPr>
        <w:t>местителю руководителя) органа муниципального земельного контроля для пр</w:t>
      </w:r>
      <w:r>
        <w:rPr>
          <w:color w:val="000000"/>
          <w:sz w:val="27"/>
        </w:rPr>
        <w:t>и</w:t>
      </w:r>
      <w:r>
        <w:rPr>
          <w:color w:val="000000"/>
          <w:sz w:val="27"/>
        </w:rPr>
        <w:t>нятия решения о проведении ко</w:t>
      </w:r>
      <w:r>
        <w:rPr>
          <w:color w:val="000000"/>
          <w:sz w:val="27"/>
        </w:rPr>
        <w:t>н</w:t>
      </w:r>
      <w:r>
        <w:rPr>
          <w:color w:val="000000"/>
          <w:sz w:val="27"/>
        </w:rPr>
        <w:t xml:space="preserve">трольных мероприятий. </w:t>
      </w:r>
    </w:p>
    <w:p w14:paraId="8A000000">
      <w:pPr>
        <w:tabs>
          <w:tab w:leader="none" w:pos="1134" w:val="left"/>
        </w:tabs>
        <w:ind w:firstLine="709" w:left="0"/>
        <w:jc w:val="both"/>
        <w:rPr>
          <w:color w:val="000000"/>
          <w:sz w:val="27"/>
        </w:rPr>
      </w:pPr>
      <w:r>
        <w:rPr>
          <w:color w:val="000000"/>
          <w:sz w:val="27"/>
        </w:rPr>
        <w:t>4.2</w:t>
      </w:r>
      <w:r>
        <w:rPr>
          <w:color w:val="000000"/>
          <w:sz w:val="27"/>
        </w:rPr>
        <w:t>.</w:t>
      </w:r>
      <w:r>
        <w:rPr>
          <w:color w:val="000000"/>
          <w:sz w:val="27"/>
        </w:rPr>
        <w:t xml:space="preserve"> При осуществлении муниципального земельного контроля могут пров</w:t>
      </w:r>
      <w:r>
        <w:rPr>
          <w:color w:val="000000"/>
          <w:sz w:val="27"/>
        </w:rPr>
        <w:t>о</w:t>
      </w:r>
      <w:r>
        <w:rPr>
          <w:color w:val="000000"/>
          <w:sz w:val="27"/>
        </w:rPr>
        <w:t>диться следующие виды</w:t>
      </w:r>
      <w:r>
        <w:rPr>
          <w:color w:val="000000"/>
          <w:sz w:val="27"/>
        </w:rPr>
        <w:t xml:space="preserve"> профилактических мероприятий: </w:t>
      </w:r>
    </w:p>
    <w:p w14:paraId="8B000000">
      <w:pPr>
        <w:tabs>
          <w:tab w:leader="none" w:pos="1134" w:val="left"/>
        </w:tabs>
        <w:ind w:firstLine="709" w:left="0"/>
        <w:jc w:val="both"/>
        <w:rPr>
          <w:color w:val="000000"/>
          <w:sz w:val="27"/>
        </w:rPr>
      </w:pPr>
      <w:r>
        <w:rPr>
          <w:color w:val="000000"/>
          <w:sz w:val="27"/>
        </w:rPr>
        <w:t xml:space="preserve">информирование; </w:t>
      </w:r>
    </w:p>
    <w:p w14:paraId="8C000000">
      <w:pPr>
        <w:tabs>
          <w:tab w:leader="none" w:pos="709" w:val="left"/>
        </w:tabs>
        <w:ind w:firstLine="709" w:left="0"/>
        <w:jc w:val="both"/>
        <w:rPr>
          <w:color w:val="000000"/>
          <w:sz w:val="27"/>
        </w:rPr>
      </w:pPr>
      <w:r>
        <w:rPr>
          <w:color w:val="000000"/>
          <w:sz w:val="27"/>
        </w:rPr>
        <w:tab/>
      </w:r>
      <w:r>
        <w:rPr>
          <w:color w:val="000000"/>
          <w:sz w:val="27"/>
        </w:rPr>
        <w:t xml:space="preserve">объявление предостережений; </w:t>
      </w:r>
    </w:p>
    <w:p w14:paraId="8D000000">
      <w:pPr>
        <w:tabs>
          <w:tab w:leader="none" w:pos="709" w:val="left"/>
        </w:tabs>
        <w:ind w:firstLine="709" w:left="0"/>
        <w:jc w:val="both"/>
        <w:rPr>
          <w:color w:val="000000"/>
          <w:sz w:val="27"/>
        </w:rPr>
      </w:pPr>
      <w:r>
        <w:rPr>
          <w:color w:val="000000"/>
          <w:sz w:val="27"/>
        </w:rPr>
        <w:tab/>
      </w:r>
      <w:r>
        <w:rPr>
          <w:color w:val="000000"/>
          <w:sz w:val="27"/>
        </w:rPr>
        <w:t xml:space="preserve">консультирование; </w:t>
      </w:r>
    </w:p>
    <w:p w14:paraId="8E000000">
      <w:pPr>
        <w:tabs>
          <w:tab w:leader="none" w:pos="709" w:val="left"/>
        </w:tabs>
        <w:ind w:firstLine="709" w:left="0"/>
        <w:jc w:val="both"/>
        <w:rPr>
          <w:color w:val="000000"/>
          <w:sz w:val="27"/>
        </w:rPr>
      </w:pPr>
      <w:r>
        <w:rPr>
          <w:color w:val="000000"/>
          <w:sz w:val="27"/>
        </w:rPr>
        <w:tab/>
      </w:r>
      <w:r>
        <w:rPr>
          <w:color w:val="000000"/>
          <w:sz w:val="27"/>
        </w:rPr>
        <w:t xml:space="preserve">профилактический визит. </w:t>
      </w:r>
    </w:p>
    <w:p w14:paraId="8F000000">
      <w:pPr>
        <w:tabs>
          <w:tab w:leader="none" w:pos="1134" w:val="left"/>
        </w:tabs>
        <w:ind w:firstLine="709" w:left="0"/>
        <w:jc w:val="both"/>
        <w:rPr>
          <w:color w:val="000000"/>
          <w:sz w:val="27"/>
        </w:rPr>
      </w:pPr>
      <w:r>
        <w:rPr>
          <w:color w:val="000000"/>
          <w:sz w:val="27"/>
        </w:rPr>
        <w:t>4.3. Информирование осуществляется органами муниципального земельн</w:t>
      </w:r>
      <w:r>
        <w:rPr>
          <w:color w:val="000000"/>
          <w:sz w:val="27"/>
        </w:rPr>
        <w:t>о</w:t>
      </w:r>
      <w:r>
        <w:rPr>
          <w:color w:val="000000"/>
          <w:sz w:val="27"/>
        </w:rPr>
        <w:t xml:space="preserve">го контроля по вопросам соблюдения обязательных требований посредством </w:t>
      </w:r>
      <w:r>
        <w:rPr>
          <w:color w:val="000000"/>
          <w:sz w:val="27"/>
        </w:rPr>
        <w:t xml:space="preserve">            </w:t>
      </w:r>
      <w:r>
        <w:rPr>
          <w:color w:val="000000"/>
          <w:sz w:val="27"/>
        </w:rPr>
        <w:t>размещения соответствующих сведений на официальном сайте Кирилловского муниципальн</w:t>
      </w:r>
      <w:r>
        <w:rPr>
          <w:color w:val="000000"/>
          <w:sz w:val="27"/>
        </w:rPr>
        <w:t>о</w:t>
      </w:r>
      <w:r>
        <w:rPr>
          <w:color w:val="000000"/>
          <w:sz w:val="27"/>
        </w:rPr>
        <w:t>го</w:t>
      </w:r>
      <w:r>
        <w:rPr>
          <w:color w:val="000000"/>
          <w:sz w:val="27"/>
        </w:rPr>
        <w:t xml:space="preserve"> </w:t>
      </w:r>
      <w:r>
        <w:rPr>
          <w:color w:val="000000"/>
          <w:sz w:val="27"/>
        </w:rPr>
        <w:t>округа Вологодской области в информационно-телекоммуника</w:t>
      </w:r>
      <w:r>
        <w:rPr>
          <w:color w:val="000000"/>
          <w:sz w:val="27"/>
        </w:rPr>
        <w:t>-</w:t>
      </w:r>
      <w:r>
        <w:rPr>
          <w:color w:val="000000"/>
          <w:sz w:val="27"/>
        </w:rPr>
        <w:t xml:space="preserve">ционной сети «Интернет» (далее </w:t>
      </w:r>
      <w:r>
        <w:rPr>
          <w:color w:val="000000"/>
          <w:sz w:val="27"/>
        </w:rPr>
        <w:t>-</w:t>
      </w:r>
      <w:r>
        <w:rPr>
          <w:color w:val="000000"/>
          <w:sz w:val="27"/>
        </w:rPr>
        <w:t xml:space="preserve"> сайт в сети «Интернет») и сре</w:t>
      </w:r>
      <w:r>
        <w:rPr>
          <w:color w:val="000000"/>
          <w:sz w:val="27"/>
        </w:rPr>
        <w:t>д</w:t>
      </w:r>
      <w:r>
        <w:rPr>
          <w:color w:val="000000"/>
          <w:sz w:val="27"/>
        </w:rPr>
        <w:t>ствах массовой информ</w:t>
      </w:r>
      <w:r>
        <w:rPr>
          <w:color w:val="000000"/>
          <w:sz w:val="27"/>
        </w:rPr>
        <w:t>а</w:t>
      </w:r>
      <w:r>
        <w:rPr>
          <w:color w:val="000000"/>
          <w:sz w:val="27"/>
        </w:rPr>
        <w:t xml:space="preserve">ции. </w:t>
      </w:r>
    </w:p>
    <w:p w14:paraId="90000000">
      <w:pPr>
        <w:tabs>
          <w:tab w:leader="none" w:pos="1134" w:val="left"/>
        </w:tabs>
        <w:ind w:firstLine="709" w:left="0"/>
        <w:jc w:val="both"/>
        <w:rPr>
          <w:color w:val="000000"/>
          <w:sz w:val="27"/>
        </w:rPr>
      </w:pPr>
      <w:r>
        <w:rPr>
          <w:color w:val="000000"/>
          <w:sz w:val="27"/>
        </w:rPr>
        <w:t>Органы муниципального земельного контроля обязаны размещать и по</w:t>
      </w:r>
      <w:r>
        <w:rPr>
          <w:color w:val="000000"/>
          <w:sz w:val="27"/>
        </w:rPr>
        <w:t>д</w:t>
      </w:r>
      <w:r>
        <w:rPr>
          <w:color w:val="000000"/>
          <w:sz w:val="27"/>
        </w:rPr>
        <w:t>держивать в актуальном состоянии на сайте в сети «Интернет» сведения, пред</w:t>
      </w:r>
      <w:r>
        <w:rPr>
          <w:color w:val="000000"/>
          <w:sz w:val="27"/>
        </w:rPr>
        <w:t>у</w:t>
      </w:r>
      <w:r>
        <w:rPr>
          <w:color w:val="000000"/>
          <w:sz w:val="27"/>
        </w:rPr>
        <w:t xml:space="preserve">смотренные частью 3 статьи 46 Закона № 248-ФЗ. </w:t>
      </w:r>
    </w:p>
    <w:p w14:paraId="91000000">
      <w:pPr>
        <w:tabs>
          <w:tab w:leader="none" w:pos="1134" w:val="left"/>
        </w:tabs>
        <w:ind w:firstLine="709" w:left="0"/>
        <w:jc w:val="both"/>
        <w:rPr>
          <w:color w:val="000000"/>
          <w:sz w:val="27"/>
        </w:rPr>
      </w:pPr>
      <w:r>
        <w:rPr>
          <w:color w:val="000000"/>
          <w:sz w:val="27"/>
        </w:rPr>
        <w:t>4.4. Предостережение о недопустимости нарушения обязательных требов</w:t>
      </w:r>
      <w:r>
        <w:rPr>
          <w:color w:val="000000"/>
          <w:sz w:val="27"/>
        </w:rPr>
        <w:t>а</w:t>
      </w:r>
      <w:r>
        <w:rPr>
          <w:color w:val="000000"/>
          <w:sz w:val="27"/>
        </w:rPr>
        <w:t xml:space="preserve">ний (далее </w:t>
      </w:r>
      <w:r>
        <w:rPr>
          <w:color w:val="000000"/>
          <w:sz w:val="27"/>
        </w:rPr>
        <w:t>-</w:t>
      </w:r>
      <w:r>
        <w:rPr>
          <w:color w:val="000000"/>
          <w:sz w:val="27"/>
        </w:rPr>
        <w:t xml:space="preserve"> предостережение) объявляется контролируемому лицу в случае нал</w:t>
      </w:r>
      <w:r>
        <w:rPr>
          <w:color w:val="000000"/>
          <w:sz w:val="27"/>
        </w:rPr>
        <w:t>и</w:t>
      </w:r>
      <w:r>
        <w:rPr>
          <w:color w:val="000000"/>
          <w:sz w:val="27"/>
        </w:rPr>
        <w:t>чия у органа муниципального земельного контроля сведений о готовящихся нарушениях об</w:t>
      </w:r>
      <w:r>
        <w:rPr>
          <w:color w:val="000000"/>
          <w:sz w:val="27"/>
        </w:rPr>
        <w:t>я</w:t>
      </w:r>
      <w:r>
        <w:rPr>
          <w:color w:val="000000"/>
          <w:sz w:val="27"/>
        </w:rPr>
        <w:t>зательных требований и (или) в случае отсутствия подтверждения да</w:t>
      </w:r>
      <w:r>
        <w:rPr>
          <w:color w:val="000000"/>
          <w:sz w:val="27"/>
        </w:rPr>
        <w:t>н</w:t>
      </w:r>
      <w:r>
        <w:rPr>
          <w:color w:val="000000"/>
          <w:sz w:val="27"/>
        </w:rPr>
        <w:t>ных о том, что нарушение обязательных требований причинило вред (ущерб) охр</w:t>
      </w:r>
      <w:r>
        <w:rPr>
          <w:color w:val="000000"/>
          <w:sz w:val="27"/>
        </w:rPr>
        <w:t>а</w:t>
      </w:r>
      <w:r>
        <w:rPr>
          <w:color w:val="000000"/>
          <w:sz w:val="27"/>
        </w:rPr>
        <w:t>няемым законом ценностям либо создало угрозу причинения вреда (ущерба) охраняемым законом це</w:t>
      </w:r>
      <w:r>
        <w:rPr>
          <w:color w:val="000000"/>
          <w:sz w:val="27"/>
        </w:rPr>
        <w:t>н</w:t>
      </w:r>
      <w:r>
        <w:rPr>
          <w:color w:val="000000"/>
          <w:sz w:val="27"/>
        </w:rPr>
        <w:t>ностям с предложением о принятии мер по обеспечению с</w:t>
      </w:r>
      <w:r>
        <w:rPr>
          <w:color w:val="000000"/>
          <w:sz w:val="27"/>
        </w:rPr>
        <w:t>о</w:t>
      </w:r>
      <w:r>
        <w:rPr>
          <w:color w:val="000000"/>
          <w:sz w:val="27"/>
        </w:rPr>
        <w:t xml:space="preserve">блюдения обязательных требований. </w:t>
      </w:r>
    </w:p>
    <w:p w14:paraId="92000000">
      <w:pPr>
        <w:tabs>
          <w:tab w:leader="none" w:pos="1134" w:val="left"/>
        </w:tabs>
        <w:ind w:firstLine="709" w:left="0"/>
        <w:jc w:val="both"/>
        <w:rPr>
          <w:color w:val="000000"/>
          <w:sz w:val="27"/>
        </w:rPr>
      </w:pPr>
      <w:r>
        <w:rPr>
          <w:color w:val="000000"/>
          <w:sz w:val="27"/>
        </w:rPr>
        <w:t>Предостережения объявляются органом муниципального земельного ко</w:t>
      </w:r>
      <w:r>
        <w:rPr>
          <w:color w:val="000000"/>
          <w:sz w:val="27"/>
        </w:rPr>
        <w:t>н</w:t>
      </w:r>
      <w:r>
        <w:rPr>
          <w:color w:val="000000"/>
          <w:sz w:val="27"/>
        </w:rPr>
        <w:t>троля за подписью главы Кирилловского муниципального округа (иного уполн</w:t>
      </w:r>
      <w:r>
        <w:rPr>
          <w:color w:val="000000"/>
          <w:sz w:val="27"/>
        </w:rPr>
        <w:t>о</w:t>
      </w:r>
      <w:r>
        <w:rPr>
          <w:color w:val="000000"/>
          <w:sz w:val="27"/>
        </w:rPr>
        <w:t>моченного должностного лица) не позднее 30 дней со дня получения указанных сведений. Предостережение оформляется в письменной форме или в форме эле</w:t>
      </w:r>
      <w:r>
        <w:rPr>
          <w:color w:val="000000"/>
          <w:sz w:val="27"/>
        </w:rPr>
        <w:t>к</w:t>
      </w:r>
      <w:r>
        <w:rPr>
          <w:color w:val="000000"/>
          <w:sz w:val="27"/>
        </w:rPr>
        <w:t>тронного док</w:t>
      </w:r>
      <w:r>
        <w:rPr>
          <w:color w:val="000000"/>
          <w:sz w:val="27"/>
        </w:rPr>
        <w:t>у</w:t>
      </w:r>
      <w:r>
        <w:rPr>
          <w:color w:val="000000"/>
          <w:sz w:val="27"/>
        </w:rPr>
        <w:t xml:space="preserve">мента и направляется в адрес контролируемого лица. </w:t>
      </w:r>
    </w:p>
    <w:p w14:paraId="93000000">
      <w:pPr>
        <w:tabs>
          <w:tab w:leader="none" w:pos="1134" w:val="left"/>
        </w:tabs>
        <w:ind w:firstLine="709" w:left="0"/>
        <w:jc w:val="both"/>
        <w:rPr>
          <w:color w:val="000000"/>
          <w:sz w:val="27"/>
        </w:rPr>
      </w:pPr>
      <w:r>
        <w:rPr>
          <w:color w:val="000000"/>
          <w:sz w:val="27"/>
        </w:rPr>
        <w:t>Форма предостережение о недопустимости нарушения обязательных треб</w:t>
      </w:r>
      <w:r>
        <w:rPr>
          <w:color w:val="000000"/>
          <w:sz w:val="27"/>
        </w:rPr>
        <w:t>о</w:t>
      </w:r>
      <w:r>
        <w:rPr>
          <w:color w:val="000000"/>
          <w:sz w:val="27"/>
        </w:rPr>
        <w:t>ваний утверждена приказом Министерства экономического развития Российской Фед</w:t>
      </w:r>
      <w:r>
        <w:rPr>
          <w:color w:val="000000"/>
          <w:sz w:val="27"/>
        </w:rPr>
        <w:t>е</w:t>
      </w:r>
      <w:r>
        <w:rPr>
          <w:color w:val="000000"/>
          <w:sz w:val="27"/>
        </w:rPr>
        <w:t>рации от 31.03.2021 № 151 «О типовых формах документов, используемых контрол</w:t>
      </w:r>
      <w:r>
        <w:rPr>
          <w:color w:val="000000"/>
          <w:sz w:val="27"/>
        </w:rPr>
        <w:t>ь</w:t>
      </w:r>
      <w:r>
        <w:rPr>
          <w:color w:val="000000"/>
          <w:sz w:val="27"/>
        </w:rPr>
        <w:t>ным (надзорным) органом».</w:t>
      </w:r>
    </w:p>
    <w:p w14:paraId="94000000">
      <w:pPr>
        <w:tabs>
          <w:tab w:leader="none" w:pos="1134" w:val="left"/>
        </w:tabs>
        <w:ind w:firstLine="709" w:left="0"/>
        <w:jc w:val="both"/>
        <w:rPr>
          <w:color w:val="000000"/>
          <w:sz w:val="27"/>
        </w:rPr>
      </w:pPr>
      <w:r>
        <w:rPr>
          <w:color w:val="000000"/>
          <w:sz w:val="27"/>
        </w:rPr>
        <w:t>Объявляемые предостережения регистрируются в журнале учета предост</w:t>
      </w:r>
      <w:r>
        <w:rPr>
          <w:color w:val="000000"/>
          <w:sz w:val="27"/>
        </w:rPr>
        <w:t>е</w:t>
      </w:r>
      <w:r>
        <w:rPr>
          <w:color w:val="000000"/>
          <w:sz w:val="27"/>
        </w:rPr>
        <w:t>реж</w:t>
      </w:r>
      <w:r>
        <w:rPr>
          <w:color w:val="000000"/>
          <w:sz w:val="27"/>
        </w:rPr>
        <w:t>е</w:t>
      </w:r>
      <w:r>
        <w:rPr>
          <w:color w:val="000000"/>
          <w:sz w:val="27"/>
        </w:rPr>
        <w:t>ний с присвоением регистрационного номера.</w:t>
      </w:r>
    </w:p>
    <w:p w14:paraId="95000000">
      <w:pPr>
        <w:tabs>
          <w:tab w:leader="none" w:pos="1134" w:val="left"/>
        </w:tabs>
        <w:ind w:firstLine="709" w:left="0"/>
        <w:jc w:val="both"/>
        <w:rPr>
          <w:color w:val="000000"/>
          <w:sz w:val="27"/>
        </w:rPr>
      </w:pPr>
      <w:r>
        <w:rPr>
          <w:color w:val="000000"/>
          <w:sz w:val="27"/>
        </w:rPr>
        <w:t>В случае объявления органом муниципального земельного контроля пред</w:t>
      </w:r>
      <w:r>
        <w:rPr>
          <w:color w:val="000000"/>
          <w:sz w:val="27"/>
        </w:rPr>
        <w:t>о</w:t>
      </w:r>
      <w:r>
        <w:rPr>
          <w:color w:val="000000"/>
          <w:sz w:val="27"/>
        </w:rPr>
        <w:t>стережения контролируемое лицо вправе подать возражение в отношении пред</w:t>
      </w:r>
      <w:r>
        <w:rPr>
          <w:color w:val="000000"/>
          <w:sz w:val="27"/>
        </w:rPr>
        <w:t>о</w:t>
      </w:r>
      <w:r>
        <w:rPr>
          <w:color w:val="000000"/>
          <w:sz w:val="27"/>
        </w:rPr>
        <w:t>стереж</w:t>
      </w:r>
      <w:r>
        <w:rPr>
          <w:color w:val="000000"/>
          <w:sz w:val="27"/>
        </w:rPr>
        <w:t>е</w:t>
      </w:r>
      <w:r>
        <w:rPr>
          <w:color w:val="000000"/>
          <w:sz w:val="27"/>
        </w:rPr>
        <w:t>ния (далее - возражение) в срок не позднее 30 дней со дня получения им предостережения. Возражение рассматривается органом муниципального земел</w:t>
      </w:r>
      <w:r>
        <w:rPr>
          <w:color w:val="000000"/>
          <w:sz w:val="27"/>
        </w:rPr>
        <w:t>ь</w:t>
      </w:r>
      <w:r>
        <w:rPr>
          <w:color w:val="000000"/>
          <w:sz w:val="27"/>
        </w:rPr>
        <w:t>ного контроля в течение 30 дней со дня получения. В результате рассмотрения возражения контрол</w:t>
      </w:r>
      <w:r>
        <w:rPr>
          <w:color w:val="000000"/>
          <w:sz w:val="27"/>
        </w:rPr>
        <w:t>и</w:t>
      </w:r>
      <w:r>
        <w:rPr>
          <w:color w:val="000000"/>
          <w:sz w:val="27"/>
        </w:rPr>
        <w:t>руемому лицу направляется ответ с информацией о согласии или несогласии с возр</w:t>
      </w:r>
      <w:r>
        <w:rPr>
          <w:color w:val="000000"/>
          <w:sz w:val="27"/>
        </w:rPr>
        <w:t>а</w:t>
      </w:r>
      <w:r>
        <w:rPr>
          <w:color w:val="000000"/>
          <w:sz w:val="27"/>
        </w:rPr>
        <w:t xml:space="preserve">жением. </w:t>
      </w:r>
    </w:p>
    <w:p w14:paraId="96000000">
      <w:pPr>
        <w:tabs>
          <w:tab w:leader="none" w:pos="1134" w:val="left"/>
        </w:tabs>
        <w:ind w:firstLine="709" w:left="0"/>
        <w:jc w:val="both"/>
        <w:rPr>
          <w:color w:val="000000"/>
          <w:sz w:val="27"/>
        </w:rPr>
      </w:pPr>
      <w:r>
        <w:rPr>
          <w:color w:val="000000"/>
          <w:sz w:val="27"/>
        </w:rPr>
        <w:t>В случае принятия представленных в возражении контролируемого лица д</w:t>
      </w:r>
      <w:r>
        <w:rPr>
          <w:color w:val="000000"/>
          <w:sz w:val="27"/>
        </w:rPr>
        <w:t>о</w:t>
      </w:r>
      <w:r>
        <w:rPr>
          <w:color w:val="000000"/>
          <w:sz w:val="27"/>
        </w:rPr>
        <w:t>водов орган муниципального земельного контроля аннулирует направленное р</w:t>
      </w:r>
      <w:r>
        <w:rPr>
          <w:color w:val="000000"/>
          <w:sz w:val="27"/>
        </w:rPr>
        <w:t>а</w:t>
      </w:r>
      <w:r>
        <w:rPr>
          <w:color w:val="000000"/>
          <w:sz w:val="27"/>
        </w:rPr>
        <w:t>нее предостережение с соответствующей отметкой в журнале учета объявленных пред</w:t>
      </w:r>
      <w:r>
        <w:rPr>
          <w:color w:val="000000"/>
          <w:sz w:val="27"/>
        </w:rPr>
        <w:t>о</w:t>
      </w:r>
      <w:r>
        <w:rPr>
          <w:color w:val="000000"/>
          <w:sz w:val="27"/>
        </w:rPr>
        <w:t>стережений. При несогласии с возражением указываются соответствующие обоснов</w:t>
      </w:r>
      <w:r>
        <w:rPr>
          <w:color w:val="000000"/>
          <w:sz w:val="27"/>
        </w:rPr>
        <w:t>а</w:t>
      </w:r>
      <w:r>
        <w:rPr>
          <w:color w:val="000000"/>
          <w:sz w:val="27"/>
        </w:rPr>
        <w:t>ния.</w:t>
      </w:r>
    </w:p>
    <w:p w14:paraId="97000000">
      <w:pPr>
        <w:tabs>
          <w:tab w:leader="none" w:pos="1134" w:val="left"/>
        </w:tabs>
        <w:ind w:firstLine="709" w:left="0"/>
        <w:jc w:val="both"/>
        <w:rPr>
          <w:color w:val="000000"/>
          <w:sz w:val="27"/>
        </w:rPr>
      </w:pPr>
      <w:r>
        <w:rPr>
          <w:color w:val="000000"/>
          <w:sz w:val="27"/>
        </w:rPr>
        <w:t>Информация о несогласии с возражением или об аннулировании предост</w:t>
      </w:r>
      <w:r>
        <w:rPr>
          <w:color w:val="000000"/>
          <w:sz w:val="27"/>
        </w:rPr>
        <w:t>е</w:t>
      </w:r>
      <w:r>
        <w:rPr>
          <w:color w:val="000000"/>
          <w:sz w:val="27"/>
        </w:rPr>
        <w:t>реж</w:t>
      </w:r>
      <w:r>
        <w:rPr>
          <w:color w:val="000000"/>
          <w:sz w:val="27"/>
        </w:rPr>
        <w:t>е</w:t>
      </w:r>
      <w:r>
        <w:rPr>
          <w:color w:val="000000"/>
          <w:sz w:val="27"/>
        </w:rPr>
        <w:t xml:space="preserve">ния направляется в адрес контролируемого лица в письменной форме или в форме электронного документа. </w:t>
      </w:r>
    </w:p>
    <w:p w14:paraId="98000000">
      <w:pPr>
        <w:tabs>
          <w:tab w:leader="none" w:pos="1134" w:val="left"/>
        </w:tabs>
        <w:ind w:firstLine="709" w:left="0"/>
        <w:jc w:val="both"/>
        <w:rPr>
          <w:color w:val="000000"/>
          <w:sz w:val="27"/>
        </w:rPr>
      </w:pPr>
      <w:r>
        <w:rPr>
          <w:color w:val="000000"/>
          <w:sz w:val="27"/>
        </w:rPr>
        <w:t>4.5. Консультирование осуществляется в устной или письменной форме по сл</w:t>
      </w:r>
      <w:r>
        <w:rPr>
          <w:color w:val="000000"/>
          <w:sz w:val="27"/>
        </w:rPr>
        <w:t>е</w:t>
      </w:r>
      <w:r>
        <w:rPr>
          <w:color w:val="000000"/>
          <w:sz w:val="27"/>
        </w:rPr>
        <w:t xml:space="preserve">дующим вопросам: </w:t>
      </w:r>
    </w:p>
    <w:p w14:paraId="99000000">
      <w:pPr>
        <w:tabs>
          <w:tab w:leader="none" w:pos="1134" w:val="left"/>
        </w:tabs>
        <w:ind w:firstLine="709" w:left="0"/>
        <w:jc w:val="both"/>
        <w:rPr>
          <w:color w:val="000000"/>
          <w:sz w:val="27"/>
        </w:rPr>
      </w:pPr>
      <w:r>
        <w:rPr>
          <w:color w:val="000000"/>
          <w:sz w:val="27"/>
        </w:rPr>
        <w:t xml:space="preserve">а) организация и осуществление муниципального земельного контроля; </w:t>
      </w:r>
    </w:p>
    <w:p w14:paraId="9A000000">
      <w:pPr>
        <w:tabs>
          <w:tab w:leader="none" w:pos="1134" w:val="left"/>
        </w:tabs>
        <w:ind w:firstLine="709" w:left="0"/>
        <w:jc w:val="both"/>
        <w:rPr>
          <w:color w:val="000000"/>
          <w:sz w:val="27"/>
        </w:rPr>
      </w:pPr>
      <w:r>
        <w:rPr>
          <w:color w:val="000000"/>
          <w:sz w:val="27"/>
        </w:rPr>
        <w:t xml:space="preserve">б) порядок осуществления контрольных мероприятий, установленных настоящим Положением; </w:t>
      </w:r>
    </w:p>
    <w:p w14:paraId="9B000000">
      <w:pPr>
        <w:tabs>
          <w:tab w:leader="none" w:pos="1134" w:val="left"/>
        </w:tabs>
        <w:ind w:firstLine="709" w:left="0"/>
        <w:jc w:val="both"/>
        <w:rPr>
          <w:color w:val="000000"/>
          <w:sz w:val="27"/>
        </w:rPr>
      </w:pPr>
      <w:r>
        <w:rPr>
          <w:color w:val="000000"/>
          <w:sz w:val="27"/>
        </w:rPr>
        <w:t xml:space="preserve">в) порядок обжалования действий (бездействия) должностных лиц органа муниципального земельного контроля; </w:t>
      </w:r>
    </w:p>
    <w:p w14:paraId="9C000000">
      <w:pPr>
        <w:tabs>
          <w:tab w:leader="none" w:pos="1134" w:val="left"/>
        </w:tabs>
        <w:ind w:firstLine="709" w:left="0"/>
        <w:jc w:val="both"/>
        <w:rPr>
          <w:color w:val="000000"/>
          <w:sz w:val="27"/>
        </w:rPr>
      </w:pPr>
      <w:r>
        <w:rPr>
          <w:color w:val="000000"/>
          <w:sz w:val="27"/>
        </w:rPr>
        <w:t>г) получение информации о нормативных правовых актах (их отдельных пол</w:t>
      </w:r>
      <w:r>
        <w:rPr>
          <w:color w:val="000000"/>
          <w:sz w:val="27"/>
        </w:rPr>
        <w:t>о</w:t>
      </w:r>
      <w:r>
        <w:rPr>
          <w:color w:val="000000"/>
          <w:sz w:val="27"/>
        </w:rPr>
        <w:t>жениях), содержащих обязательные требования, оценка соблюдения которых осуществляется органом муниципального земельного контроля в рамках ко</w:t>
      </w:r>
      <w:r>
        <w:rPr>
          <w:color w:val="000000"/>
          <w:sz w:val="27"/>
        </w:rPr>
        <w:t>н</w:t>
      </w:r>
      <w:r>
        <w:rPr>
          <w:color w:val="000000"/>
          <w:sz w:val="27"/>
        </w:rPr>
        <w:t xml:space="preserve">трольных мероприятий. </w:t>
      </w:r>
    </w:p>
    <w:p w14:paraId="9D000000">
      <w:pPr>
        <w:ind w:firstLine="709" w:left="0"/>
        <w:jc w:val="both"/>
        <w:rPr>
          <w:color w:val="000000"/>
          <w:sz w:val="27"/>
        </w:rPr>
      </w:pPr>
      <w:r>
        <w:rPr>
          <w:color w:val="000000"/>
          <w:sz w:val="27"/>
        </w:rPr>
        <w:t>Индивидуальное консультирование на личном приеме каждого заявителя дол</w:t>
      </w:r>
      <w:r>
        <w:rPr>
          <w:color w:val="000000"/>
          <w:sz w:val="27"/>
        </w:rPr>
        <w:t>ж</w:t>
      </w:r>
      <w:r>
        <w:rPr>
          <w:color w:val="000000"/>
          <w:sz w:val="27"/>
        </w:rPr>
        <w:t>ностными лицами Уполномоченного органа не может превышать 10 минут.</w:t>
      </w:r>
    </w:p>
    <w:p w14:paraId="9E000000">
      <w:pPr>
        <w:ind w:firstLine="709" w:left="0"/>
        <w:jc w:val="both"/>
        <w:rPr>
          <w:color w:val="000000"/>
          <w:sz w:val="27"/>
        </w:rPr>
      </w:pPr>
      <w:r>
        <w:rPr>
          <w:color w:val="000000"/>
          <w:sz w:val="27"/>
        </w:rPr>
        <w:t>Время разговора по телефону не должно превышать 10 минут.</w:t>
      </w:r>
    </w:p>
    <w:p w14:paraId="9F000000">
      <w:pPr>
        <w:tabs>
          <w:tab w:leader="none" w:pos="1134" w:val="left"/>
        </w:tabs>
        <w:ind w:firstLine="709" w:left="0"/>
        <w:jc w:val="both"/>
        <w:rPr>
          <w:color w:val="000000"/>
          <w:sz w:val="27"/>
        </w:rPr>
      </w:pPr>
      <w:r>
        <w:rPr>
          <w:color w:val="000000"/>
          <w:sz w:val="27"/>
        </w:rPr>
        <w:t>Консультирование в письменной форме осуществляется должностным л</w:t>
      </w:r>
      <w:r>
        <w:rPr>
          <w:color w:val="000000"/>
          <w:sz w:val="27"/>
        </w:rPr>
        <w:t>и</w:t>
      </w:r>
      <w:r>
        <w:rPr>
          <w:color w:val="000000"/>
          <w:sz w:val="27"/>
        </w:rPr>
        <w:t xml:space="preserve">цом в следующих случаях: </w:t>
      </w:r>
    </w:p>
    <w:p w14:paraId="A0000000">
      <w:pPr>
        <w:tabs>
          <w:tab w:leader="none" w:pos="1134" w:val="left"/>
        </w:tabs>
        <w:ind w:firstLine="709" w:left="0"/>
        <w:jc w:val="both"/>
        <w:rPr>
          <w:color w:val="000000"/>
          <w:sz w:val="27"/>
        </w:rPr>
      </w:pPr>
      <w:r>
        <w:rPr>
          <w:color w:val="000000"/>
          <w:sz w:val="27"/>
        </w:rPr>
        <w:t xml:space="preserve">а) контролируемым лицом представлен письменный запрос о представлении письменного ответа по вопросам консультирования; </w:t>
      </w:r>
    </w:p>
    <w:p w14:paraId="A1000000">
      <w:pPr>
        <w:tabs>
          <w:tab w:leader="none" w:pos="1134" w:val="left"/>
        </w:tabs>
        <w:ind w:firstLine="709" w:left="0"/>
        <w:jc w:val="both"/>
        <w:rPr>
          <w:color w:val="000000"/>
          <w:sz w:val="27"/>
        </w:rPr>
      </w:pPr>
      <w:r>
        <w:rPr>
          <w:color w:val="000000"/>
          <w:sz w:val="27"/>
        </w:rPr>
        <w:t>б) за время консультирования предоставить ответ на поставленные вопросы н</w:t>
      </w:r>
      <w:r>
        <w:rPr>
          <w:color w:val="000000"/>
          <w:sz w:val="27"/>
        </w:rPr>
        <w:t>е</w:t>
      </w:r>
      <w:r>
        <w:rPr>
          <w:color w:val="000000"/>
          <w:sz w:val="27"/>
        </w:rPr>
        <w:t xml:space="preserve">возможно; </w:t>
      </w:r>
    </w:p>
    <w:p w14:paraId="A2000000">
      <w:pPr>
        <w:tabs>
          <w:tab w:leader="none" w:pos="1134" w:val="left"/>
        </w:tabs>
        <w:ind w:firstLine="709" w:left="0"/>
        <w:jc w:val="both"/>
        <w:rPr>
          <w:color w:val="000000"/>
          <w:sz w:val="27"/>
        </w:rPr>
      </w:pPr>
      <w:r>
        <w:rPr>
          <w:color w:val="000000"/>
          <w:sz w:val="27"/>
        </w:rPr>
        <w:t>в) ответ на поставленные вопросы требует дополнительного запроса свед</w:t>
      </w:r>
      <w:r>
        <w:rPr>
          <w:color w:val="000000"/>
          <w:sz w:val="27"/>
        </w:rPr>
        <w:t>е</w:t>
      </w:r>
      <w:r>
        <w:rPr>
          <w:color w:val="000000"/>
          <w:sz w:val="27"/>
        </w:rPr>
        <w:t xml:space="preserve">ний. </w:t>
      </w:r>
    </w:p>
    <w:p w14:paraId="A3000000">
      <w:pPr>
        <w:tabs>
          <w:tab w:leader="none" w:pos="1134" w:val="left"/>
        </w:tabs>
        <w:ind w:firstLine="709" w:left="0"/>
        <w:jc w:val="both"/>
        <w:rPr>
          <w:color w:val="000000"/>
          <w:sz w:val="27"/>
        </w:rPr>
      </w:pPr>
      <w:r>
        <w:rPr>
          <w:color w:val="000000"/>
          <w:sz w:val="27"/>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w:t>
      </w:r>
      <w:r>
        <w:rPr>
          <w:color w:val="000000"/>
          <w:sz w:val="27"/>
        </w:rPr>
        <w:t>а</w:t>
      </w:r>
      <w:r>
        <w:rPr>
          <w:color w:val="000000"/>
          <w:sz w:val="27"/>
        </w:rPr>
        <w:t xml:space="preserve">ничен в соответствии с законодательством Российской Федерации. </w:t>
      </w:r>
    </w:p>
    <w:p w14:paraId="A4000000">
      <w:pPr>
        <w:tabs>
          <w:tab w:leader="none" w:pos="1134" w:val="left"/>
        </w:tabs>
        <w:ind w:firstLine="709" w:left="0"/>
        <w:jc w:val="both"/>
        <w:rPr>
          <w:color w:val="000000"/>
          <w:sz w:val="27"/>
        </w:rPr>
      </w:pPr>
      <w:r>
        <w:rPr>
          <w:color w:val="000000"/>
          <w:sz w:val="27"/>
        </w:rPr>
        <w:t>В ходе консультирования не может предоставляться информация, содерж</w:t>
      </w:r>
      <w:r>
        <w:rPr>
          <w:color w:val="000000"/>
          <w:sz w:val="27"/>
        </w:rPr>
        <w:t>а</w:t>
      </w:r>
      <w:r>
        <w:rPr>
          <w:color w:val="000000"/>
          <w:sz w:val="27"/>
        </w:rPr>
        <w:t>щая оценку конкретного контрольного мероприятия, решений и (или) действий должнос</w:t>
      </w:r>
      <w:r>
        <w:rPr>
          <w:color w:val="000000"/>
          <w:sz w:val="27"/>
        </w:rPr>
        <w:t>т</w:t>
      </w:r>
      <w:r>
        <w:rPr>
          <w:color w:val="000000"/>
          <w:sz w:val="27"/>
        </w:rPr>
        <w:t>ных лиц органа муниципального земельного контроля, иных участников контрольного мероприятия, а также результаты проведенных в рамках контрол</w:t>
      </w:r>
      <w:r>
        <w:rPr>
          <w:color w:val="000000"/>
          <w:sz w:val="27"/>
        </w:rPr>
        <w:t>ь</w:t>
      </w:r>
      <w:r>
        <w:rPr>
          <w:color w:val="000000"/>
          <w:sz w:val="27"/>
        </w:rPr>
        <w:t xml:space="preserve">ного мероприятия экспертизы, испытаний. </w:t>
      </w:r>
    </w:p>
    <w:p w14:paraId="A5000000">
      <w:pPr>
        <w:tabs>
          <w:tab w:leader="none" w:pos="1134" w:val="left"/>
        </w:tabs>
        <w:ind w:firstLine="709" w:left="0"/>
        <w:jc w:val="both"/>
        <w:rPr>
          <w:color w:val="000000"/>
          <w:sz w:val="27"/>
        </w:rPr>
      </w:pPr>
      <w:r>
        <w:rPr>
          <w:color w:val="000000"/>
          <w:sz w:val="27"/>
        </w:rPr>
        <w:t>Информация, ставшая известной должностному лицу Уполномоченного о</w:t>
      </w:r>
      <w:r>
        <w:rPr>
          <w:color w:val="000000"/>
          <w:sz w:val="27"/>
        </w:rPr>
        <w:t>р</w:t>
      </w:r>
      <w:r>
        <w:rPr>
          <w:color w:val="000000"/>
          <w:sz w:val="27"/>
        </w:rPr>
        <w:t>гана в ходе консультирования, не может использоваться органом муниципального земельного контроля в целях оценки контролируемого лица по вопросам собл</w:t>
      </w:r>
      <w:r>
        <w:rPr>
          <w:color w:val="000000"/>
          <w:sz w:val="27"/>
        </w:rPr>
        <w:t>ю</w:t>
      </w:r>
      <w:r>
        <w:rPr>
          <w:color w:val="000000"/>
          <w:sz w:val="27"/>
        </w:rPr>
        <w:t>дения обяза</w:t>
      </w:r>
      <w:r>
        <w:rPr>
          <w:color w:val="000000"/>
          <w:sz w:val="27"/>
        </w:rPr>
        <w:t>тельных требований.</w:t>
      </w:r>
    </w:p>
    <w:p w14:paraId="A6000000">
      <w:pPr>
        <w:tabs>
          <w:tab w:leader="none" w:pos="1134" w:val="left"/>
        </w:tabs>
        <w:ind w:firstLine="709" w:left="0"/>
        <w:jc w:val="both"/>
        <w:rPr>
          <w:color w:val="000000"/>
          <w:sz w:val="27"/>
        </w:rPr>
      </w:pPr>
      <w:r>
        <w:rPr>
          <w:color w:val="000000"/>
          <w:sz w:val="27"/>
        </w:rPr>
        <w:t>Уполномоченный орган ведет журнал учета ко</w:t>
      </w:r>
      <w:r>
        <w:rPr>
          <w:color w:val="000000"/>
          <w:sz w:val="27"/>
        </w:rPr>
        <w:t>н</w:t>
      </w:r>
      <w:r>
        <w:rPr>
          <w:color w:val="000000"/>
          <w:sz w:val="27"/>
        </w:rPr>
        <w:t xml:space="preserve">сультирований. </w:t>
      </w:r>
    </w:p>
    <w:p w14:paraId="A7000000">
      <w:pPr>
        <w:tabs>
          <w:tab w:leader="none" w:pos="1134" w:val="left"/>
        </w:tabs>
        <w:ind w:firstLine="709" w:left="0"/>
        <w:jc w:val="both"/>
        <w:rPr>
          <w:color w:val="000000"/>
          <w:sz w:val="27"/>
        </w:rPr>
      </w:pPr>
      <w:r>
        <w:rPr>
          <w:color w:val="000000"/>
          <w:sz w:val="27"/>
        </w:rPr>
        <w:t>В случае поступления в орган муниципального земельного контроля 5 и б</w:t>
      </w:r>
      <w:r>
        <w:rPr>
          <w:color w:val="000000"/>
          <w:sz w:val="27"/>
        </w:rPr>
        <w:t>о</w:t>
      </w:r>
      <w:r>
        <w:rPr>
          <w:color w:val="000000"/>
          <w:sz w:val="27"/>
        </w:rPr>
        <w:t>лее однотипных обращений контролируемых лиц и их представителей консульт</w:t>
      </w:r>
      <w:r>
        <w:rPr>
          <w:color w:val="000000"/>
          <w:sz w:val="27"/>
        </w:rPr>
        <w:t>и</w:t>
      </w:r>
      <w:r>
        <w:rPr>
          <w:color w:val="000000"/>
          <w:sz w:val="27"/>
        </w:rPr>
        <w:t xml:space="preserve">рование осуществляется посредством размещения на сайте в сети «Интернет» письменного разъяснения.  </w:t>
      </w:r>
    </w:p>
    <w:p w14:paraId="A8000000">
      <w:pPr>
        <w:tabs>
          <w:tab w:leader="none" w:pos="1134" w:val="left"/>
        </w:tabs>
        <w:ind w:firstLine="709" w:left="0"/>
        <w:jc w:val="both"/>
        <w:rPr>
          <w:color w:val="000000"/>
          <w:sz w:val="27"/>
        </w:rPr>
      </w:pPr>
      <w:r>
        <w:rPr>
          <w:color w:val="000000"/>
          <w:sz w:val="27"/>
        </w:rPr>
        <w:t>4.6. Профилактический визит проводится в форме профилактической бес</w:t>
      </w:r>
      <w:r>
        <w:rPr>
          <w:color w:val="000000"/>
          <w:sz w:val="27"/>
        </w:rPr>
        <w:t>е</w:t>
      </w:r>
      <w:r>
        <w:rPr>
          <w:color w:val="000000"/>
          <w:sz w:val="27"/>
        </w:rPr>
        <w:t>ды по месту осуществления деятельности контролируемого лица либо путем и</w:t>
      </w:r>
      <w:r>
        <w:rPr>
          <w:color w:val="000000"/>
          <w:sz w:val="27"/>
        </w:rPr>
        <w:t>с</w:t>
      </w:r>
      <w:r>
        <w:rPr>
          <w:color w:val="000000"/>
          <w:sz w:val="27"/>
        </w:rPr>
        <w:t>пол</w:t>
      </w:r>
      <w:r>
        <w:rPr>
          <w:color w:val="000000"/>
          <w:sz w:val="27"/>
        </w:rPr>
        <w:t>ь</w:t>
      </w:r>
      <w:r>
        <w:rPr>
          <w:color w:val="000000"/>
          <w:sz w:val="27"/>
        </w:rPr>
        <w:t xml:space="preserve">зования видео-конференц-связи. </w:t>
      </w:r>
    </w:p>
    <w:p w14:paraId="A9000000">
      <w:pPr>
        <w:tabs>
          <w:tab w:leader="none" w:pos="1134" w:val="left"/>
        </w:tabs>
        <w:ind w:firstLine="709" w:left="0"/>
        <w:jc w:val="both"/>
        <w:rPr>
          <w:color w:val="000000"/>
          <w:sz w:val="27"/>
        </w:rPr>
      </w:pPr>
      <w:r>
        <w:rPr>
          <w:color w:val="000000"/>
          <w:sz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w:t>
      </w:r>
      <w:r>
        <w:rPr>
          <w:color w:val="000000"/>
          <w:sz w:val="27"/>
        </w:rPr>
        <w:t>е</w:t>
      </w:r>
      <w:r>
        <w:rPr>
          <w:color w:val="000000"/>
          <w:sz w:val="27"/>
        </w:rPr>
        <w:t>жащим ему объектам контроля, их соответствии критериям риска, основаниях и о рекоменд</w:t>
      </w:r>
      <w:r>
        <w:rPr>
          <w:color w:val="000000"/>
          <w:sz w:val="27"/>
        </w:rPr>
        <w:t>у</w:t>
      </w:r>
      <w:r>
        <w:rPr>
          <w:color w:val="000000"/>
          <w:sz w:val="27"/>
        </w:rPr>
        <w:t>емых способах снижения категории риска, а также о видах, содержании и об инте</w:t>
      </w:r>
      <w:r>
        <w:rPr>
          <w:color w:val="000000"/>
          <w:sz w:val="27"/>
        </w:rPr>
        <w:t>н</w:t>
      </w:r>
      <w:r>
        <w:rPr>
          <w:color w:val="000000"/>
          <w:sz w:val="27"/>
        </w:rPr>
        <w:t>сивности контрольных мероприятий, проводимых в отношении объекта контроля, и</w:t>
      </w:r>
      <w:r>
        <w:rPr>
          <w:color w:val="000000"/>
          <w:sz w:val="27"/>
        </w:rPr>
        <w:t>с</w:t>
      </w:r>
      <w:r>
        <w:rPr>
          <w:color w:val="000000"/>
          <w:sz w:val="27"/>
        </w:rPr>
        <w:t xml:space="preserve">ходя из их отнесения к соответствующей категории риска. </w:t>
      </w:r>
    </w:p>
    <w:p w14:paraId="AA000000">
      <w:pPr>
        <w:tabs>
          <w:tab w:leader="none" w:pos="1134" w:val="left"/>
        </w:tabs>
        <w:ind w:firstLine="709" w:left="0"/>
        <w:jc w:val="both"/>
        <w:rPr>
          <w:color w:val="000000"/>
          <w:sz w:val="27"/>
        </w:rPr>
      </w:pPr>
      <w:r>
        <w:rPr>
          <w:color w:val="000000"/>
          <w:sz w:val="27"/>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w:t>
      </w:r>
      <w:r>
        <w:rPr>
          <w:color w:val="000000"/>
          <w:sz w:val="27"/>
        </w:rPr>
        <w:t>а</w:t>
      </w:r>
      <w:r>
        <w:rPr>
          <w:color w:val="000000"/>
          <w:sz w:val="27"/>
        </w:rPr>
        <w:t>занные в настоящем пункте действия посредством использования электронных кан</w:t>
      </w:r>
      <w:r>
        <w:rPr>
          <w:color w:val="000000"/>
          <w:sz w:val="27"/>
        </w:rPr>
        <w:t>а</w:t>
      </w:r>
      <w:r>
        <w:rPr>
          <w:color w:val="000000"/>
          <w:sz w:val="27"/>
        </w:rPr>
        <w:t xml:space="preserve">лов связи. </w:t>
      </w:r>
    </w:p>
    <w:p w14:paraId="AB000000">
      <w:pPr>
        <w:tabs>
          <w:tab w:leader="none" w:pos="1134" w:val="left"/>
        </w:tabs>
        <w:ind w:firstLine="709" w:left="0"/>
        <w:jc w:val="both"/>
        <w:rPr>
          <w:color w:val="000000"/>
          <w:sz w:val="27"/>
        </w:rPr>
      </w:pPr>
      <w:r>
        <w:rPr>
          <w:color w:val="000000"/>
          <w:sz w:val="27"/>
        </w:rPr>
        <w:t>При проведении профилактического визита контролируемым лицам не в</w:t>
      </w:r>
      <w:r>
        <w:rPr>
          <w:color w:val="000000"/>
          <w:sz w:val="27"/>
        </w:rPr>
        <w:t>ы</w:t>
      </w:r>
      <w:r>
        <w:rPr>
          <w:color w:val="000000"/>
          <w:sz w:val="27"/>
        </w:rPr>
        <w:t>даются предписания об устранении нарушений обязательных требований. Разъя</w:t>
      </w:r>
      <w:r>
        <w:rPr>
          <w:color w:val="000000"/>
          <w:sz w:val="27"/>
        </w:rPr>
        <w:t>с</w:t>
      </w:r>
      <w:r>
        <w:rPr>
          <w:color w:val="000000"/>
          <w:sz w:val="27"/>
        </w:rPr>
        <w:t>нения, полученные контролируемым лицом в ходе профилактического визита, н</w:t>
      </w:r>
      <w:r>
        <w:rPr>
          <w:color w:val="000000"/>
          <w:sz w:val="27"/>
        </w:rPr>
        <w:t>о</w:t>
      </w:r>
      <w:r>
        <w:rPr>
          <w:color w:val="000000"/>
          <w:sz w:val="27"/>
        </w:rPr>
        <w:t>сят рек</w:t>
      </w:r>
      <w:r>
        <w:rPr>
          <w:color w:val="000000"/>
          <w:sz w:val="27"/>
        </w:rPr>
        <w:t>о</w:t>
      </w:r>
      <w:r>
        <w:rPr>
          <w:color w:val="000000"/>
          <w:sz w:val="27"/>
        </w:rPr>
        <w:t xml:space="preserve">мендательный характер. </w:t>
      </w:r>
    </w:p>
    <w:p w14:paraId="AC000000">
      <w:pPr>
        <w:tabs>
          <w:tab w:leader="none" w:pos="1134" w:val="left"/>
        </w:tabs>
        <w:ind w:firstLine="709" w:left="0"/>
        <w:jc w:val="both"/>
        <w:rPr>
          <w:color w:val="000000"/>
          <w:sz w:val="27"/>
        </w:rPr>
      </w:pPr>
      <w:r>
        <w:rPr>
          <w:color w:val="000000"/>
          <w:sz w:val="27"/>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w:t>
      </w:r>
      <w:r>
        <w:rPr>
          <w:color w:val="000000"/>
          <w:sz w:val="27"/>
        </w:rPr>
        <w:t>р</w:t>
      </w:r>
      <w:r>
        <w:rPr>
          <w:color w:val="000000"/>
          <w:sz w:val="27"/>
        </w:rPr>
        <w:t>мацию об этом руководителю органа муниципального земельного контроля для принятия решения о проведении контрольных мероприятий в форме отчета о пр</w:t>
      </w:r>
      <w:r>
        <w:rPr>
          <w:color w:val="000000"/>
          <w:sz w:val="27"/>
        </w:rPr>
        <w:t>о</w:t>
      </w:r>
      <w:r>
        <w:rPr>
          <w:color w:val="000000"/>
          <w:sz w:val="27"/>
        </w:rPr>
        <w:t>веденном проф</w:t>
      </w:r>
      <w:r>
        <w:rPr>
          <w:color w:val="000000"/>
          <w:sz w:val="27"/>
        </w:rPr>
        <w:t>и</w:t>
      </w:r>
      <w:r>
        <w:rPr>
          <w:color w:val="000000"/>
          <w:sz w:val="27"/>
        </w:rPr>
        <w:t xml:space="preserve">лактическом визите. </w:t>
      </w:r>
    </w:p>
    <w:p w14:paraId="AD000000">
      <w:pPr>
        <w:widowControl w:val="0"/>
        <w:ind w:firstLine="709" w:left="0"/>
        <w:jc w:val="both"/>
        <w:rPr>
          <w:color w:val="000000"/>
          <w:sz w:val="27"/>
        </w:rPr>
      </w:pPr>
      <w:r>
        <w:rPr>
          <w:color w:val="000000"/>
          <w:sz w:val="27"/>
        </w:rPr>
        <w:t>Срок проведения обязательного профилактического визита определяется специалистом самостоятельно и не должен превышать 1 рабочего дня.</w:t>
      </w:r>
    </w:p>
    <w:p w14:paraId="AE000000">
      <w:pPr>
        <w:tabs>
          <w:tab w:leader="none" w:pos="1134" w:val="left"/>
        </w:tabs>
        <w:ind w:firstLine="709" w:left="0"/>
        <w:jc w:val="both"/>
        <w:rPr>
          <w:color w:val="000000"/>
          <w:sz w:val="27"/>
        </w:rPr>
      </w:pPr>
      <w:r>
        <w:rPr>
          <w:color w:val="000000"/>
          <w:sz w:val="27"/>
        </w:rPr>
        <w:t>Контролируемое лицо вправе обратиться в орган муниципального земельн</w:t>
      </w:r>
      <w:r>
        <w:rPr>
          <w:color w:val="000000"/>
          <w:sz w:val="27"/>
        </w:rPr>
        <w:t>о</w:t>
      </w:r>
      <w:r>
        <w:rPr>
          <w:color w:val="000000"/>
          <w:sz w:val="27"/>
        </w:rPr>
        <w:t>го контроля с заявлением о проведении в отношении его профилактического виз</w:t>
      </w:r>
      <w:r>
        <w:rPr>
          <w:color w:val="000000"/>
          <w:sz w:val="27"/>
        </w:rPr>
        <w:t>и</w:t>
      </w:r>
      <w:r>
        <w:rPr>
          <w:color w:val="000000"/>
          <w:sz w:val="27"/>
        </w:rPr>
        <w:t>та (д</w:t>
      </w:r>
      <w:r>
        <w:rPr>
          <w:color w:val="000000"/>
          <w:sz w:val="27"/>
        </w:rPr>
        <w:t>а</w:t>
      </w:r>
      <w:r>
        <w:rPr>
          <w:color w:val="000000"/>
          <w:sz w:val="27"/>
        </w:rPr>
        <w:t xml:space="preserve">лее - заявление контролируемого лица). </w:t>
      </w:r>
    </w:p>
    <w:p w14:paraId="AF000000">
      <w:pPr>
        <w:tabs>
          <w:tab w:leader="none" w:pos="1134" w:val="left"/>
        </w:tabs>
        <w:ind w:firstLine="709" w:left="0"/>
        <w:jc w:val="both"/>
        <w:rPr>
          <w:color w:val="000000"/>
          <w:sz w:val="27"/>
        </w:rPr>
      </w:pPr>
      <w:r>
        <w:rPr>
          <w:color w:val="000000"/>
          <w:sz w:val="27"/>
        </w:rPr>
        <w:t>Орган муниципального земельного контроля рассматривает заявление ко</w:t>
      </w:r>
      <w:r>
        <w:rPr>
          <w:color w:val="000000"/>
          <w:sz w:val="27"/>
        </w:rPr>
        <w:t>н</w:t>
      </w:r>
      <w:r>
        <w:rPr>
          <w:color w:val="000000"/>
          <w:sz w:val="27"/>
        </w:rPr>
        <w:t>тролируемого лица в течение десяти рабочих дней с даты регистрации указанного зая</w:t>
      </w:r>
      <w:r>
        <w:rPr>
          <w:color w:val="000000"/>
          <w:sz w:val="27"/>
        </w:rPr>
        <w:t>в</w:t>
      </w:r>
      <w:r>
        <w:rPr>
          <w:color w:val="000000"/>
          <w:sz w:val="27"/>
        </w:rPr>
        <w:t>ления и принимает решение о проведении профилактического визита либо об отказе в его проведении, о чем уведомляет контролируемое лицо.</w:t>
      </w:r>
    </w:p>
    <w:p w14:paraId="B0000000">
      <w:pPr>
        <w:tabs>
          <w:tab w:leader="none" w:pos="1134" w:val="left"/>
        </w:tabs>
        <w:ind w:firstLine="709" w:left="0"/>
        <w:jc w:val="both"/>
        <w:rPr>
          <w:color w:val="000000"/>
          <w:sz w:val="27"/>
        </w:rPr>
      </w:pPr>
      <w:r>
        <w:rPr>
          <w:color w:val="000000"/>
          <w:sz w:val="27"/>
        </w:rPr>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w:t>
      </w:r>
      <w:r>
        <w:rPr>
          <w:color w:val="000000"/>
          <w:sz w:val="27"/>
        </w:rPr>
        <w:t>о</w:t>
      </w:r>
      <w:r>
        <w:rPr>
          <w:color w:val="000000"/>
          <w:sz w:val="27"/>
        </w:rPr>
        <w:t xml:space="preserve">му из следующих оснований: </w:t>
      </w:r>
    </w:p>
    <w:p w14:paraId="B1000000">
      <w:pPr>
        <w:tabs>
          <w:tab w:leader="none" w:pos="1134" w:val="left"/>
        </w:tabs>
        <w:ind w:firstLine="709" w:left="0"/>
        <w:jc w:val="both"/>
        <w:rPr>
          <w:color w:val="000000"/>
          <w:sz w:val="27"/>
        </w:rPr>
      </w:pPr>
      <w:r>
        <w:rPr>
          <w:color w:val="000000"/>
          <w:sz w:val="27"/>
        </w:rPr>
        <w:t>1) от контролируемого лица поступило уведомление об отзыве заявления о пр</w:t>
      </w:r>
      <w:r>
        <w:rPr>
          <w:color w:val="000000"/>
          <w:sz w:val="27"/>
        </w:rPr>
        <w:t>о</w:t>
      </w:r>
      <w:r>
        <w:rPr>
          <w:color w:val="000000"/>
          <w:sz w:val="27"/>
        </w:rPr>
        <w:t xml:space="preserve">ведении профилактического визита; </w:t>
      </w:r>
    </w:p>
    <w:p w14:paraId="B2000000">
      <w:pPr>
        <w:tabs>
          <w:tab w:leader="none" w:pos="1134" w:val="left"/>
        </w:tabs>
        <w:ind w:firstLine="709" w:left="0"/>
        <w:jc w:val="both"/>
        <w:rPr>
          <w:color w:val="000000"/>
          <w:sz w:val="27"/>
        </w:rPr>
      </w:pPr>
      <w:r>
        <w:rPr>
          <w:color w:val="000000"/>
          <w:sz w:val="27"/>
        </w:rPr>
        <w:t>2) в течение двух месяцев до даты подачи заявления контролируемого лица о</w:t>
      </w:r>
      <w:r>
        <w:rPr>
          <w:color w:val="000000"/>
          <w:sz w:val="27"/>
        </w:rPr>
        <w:t>р</w:t>
      </w:r>
      <w:r>
        <w:rPr>
          <w:color w:val="000000"/>
          <w:sz w:val="27"/>
        </w:rPr>
        <w:t xml:space="preserve">ганом муниципального земельного контроля было принято решение об отказе в проведении профилактического визита в отношении данного контролируемого лица; </w:t>
      </w:r>
    </w:p>
    <w:p w14:paraId="B3000000">
      <w:pPr>
        <w:tabs>
          <w:tab w:leader="none" w:pos="1134" w:val="left"/>
        </w:tabs>
        <w:ind w:firstLine="709" w:left="0"/>
        <w:jc w:val="both"/>
        <w:rPr>
          <w:color w:val="000000"/>
          <w:sz w:val="27"/>
        </w:rPr>
      </w:pPr>
      <w:r>
        <w:rPr>
          <w:color w:val="000000"/>
          <w:sz w:val="27"/>
        </w:rPr>
        <w:t>3) в течение шести месяцев до даты подачи заявления контролируемого л</w:t>
      </w:r>
      <w:r>
        <w:rPr>
          <w:color w:val="000000"/>
          <w:sz w:val="27"/>
        </w:rPr>
        <w:t>и</w:t>
      </w:r>
      <w:r>
        <w:rPr>
          <w:color w:val="000000"/>
          <w:sz w:val="27"/>
        </w:rPr>
        <w:t>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w:t>
      </w:r>
      <w:r>
        <w:rPr>
          <w:color w:val="000000"/>
          <w:sz w:val="27"/>
        </w:rPr>
        <w:t>ы</w:t>
      </w:r>
      <w:r>
        <w:rPr>
          <w:color w:val="000000"/>
          <w:sz w:val="27"/>
        </w:rPr>
        <w:t>ми действиями (бездействием) контролируемого лица, повлекшими невозмо</w:t>
      </w:r>
      <w:r>
        <w:rPr>
          <w:color w:val="000000"/>
          <w:sz w:val="27"/>
        </w:rPr>
        <w:t>ж</w:t>
      </w:r>
      <w:r>
        <w:rPr>
          <w:color w:val="000000"/>
          <w:sz w:val="27"/>
        </w:rPr>
        <w:t>ность провед</w:t>
      </w:r>
      <w:r>
        <w:rPr>
          <w:color w:val="000000"/>
          <w:sz w:val="27"/>
        </w:rPr>
        <w:t>е</w:t>
      </w:r>
      <w:r>
        <w:rPr>
          <w:color w:val="000000"/>
          <w:sz w:val="27"/>
        </w:rPr>
        <w:t xml:space="preserve">ния профилактического визита; </w:t>
      </w:r>
    </w:p>
    <w:p w14:paraId="B4000000">
      <w:pPr>
        <w:tabs>
          <w:tab w:leader="none" w:pos="1134" w:val="left"/>
        </w:tabs>
        <w:ind w:firstLine="709" w:left="0"/>
        <w:jc w:val="both"/>
        <w:rPr>
          <w:color w:val="000000"/>
          <w:sz w:val="27"/>
        </w:rPr>
      </w:pPr>
      <w:r>
        <w:rPr>
          <w:color w:val="000000"/>
          <w:sz w:val="27"/>
        </w:rPr>
        <w:t>4) заявление контролируемого лица содержит нецензурные либо оскорб</w:t>
      </w:r>
      <w:r>
        <w:rPr>
          <w:color w:val="000000"/>
          <w:sz w:val="27"/>
        </w:rPr>
        <w:t>и</w:t>
      </w:r>
      <w:r>
        <w:rPr>
          <w:color w:val="000000"/>
          <w:sz w:val="27"/>
        </w:rPr>
        <w:t>тельные выражения, угрозы жизни, здоровью и имуществу должностных лиц о</w:t>
      </w:r>
      <w:r>
        <w:rPr>
          <w:color w:val="000000"/>
          <w:sz w:val="27"/>
        </w:rPr>
        <w:t>р</w:t>
      </w:r>
      <w:r>
        <w:rPr>
          <w:color w:val="000000"/>
          <w:sz w:val="27"/>
        </w:rPr>
        <w:t>гана м</w:t>
      </w:r>
      <w:r>
        <w:rPr>
          <w:color w:val="000000"/>
          <w:sz w:val="27"/>
        </w:rPr>
        <w:t>у</w:t>
      </w:r>
      <w:r>
        <w:rPr>
          <w:color w:val="000000"/>
          <w:sz w:val="27"/>
        </w:rPr>
        <w:t xml:space="preserve">ниципального земельного контроля либо членов их семей. </w:t>
      </w:r>
    </w:p>
    <w:p w14:paraId="B5000000">
      <w:pPr>
        <w:tabs>
          <w:tab w:leader="none" w:pos="1134" w:val="left"/>
        </w:tabs>
        <w:ind w:firstLine="709" w:left="0"/>
        <w:jc w:val="both"/>
        <w:rPr>
          <w:color w:val="000000"/>
          <w:sz w:val="27"/>
        </w:rPr>
      </w:pPr>
      <w:r>
        <w:rPr>
          <w:color w:val="000000"/>
          <w:sz w:val="27"/>
        </w:rPr>
        <w:t>В случае принятия решения о проведении профилактического визита по з</w:t>
      </w:r>
      <w:r>
        <w:rPr>
          <w:color w:val="000000"/>
          <w:sz w:val="27"/>
        </w:rPr>
        <w:t>а</w:t>
      </w:r>
      <w:r>
        <w:rPr>
          <w:color w:val="000000"/>
          <w:sz w:val="27"/>
        </w:rPr>
        <w:t>явлению контролируемого лица Уполномоченный орган в течение двадцати раб</w:t>
      </w:r>
      <w:r>
        <w:rPr>
          <w:color w:val="000000"/>
          <w:sz w:val="27"/>
        </w:rPr>
        <w:t>о</w:t>
      </w:r>
      <w:r>
        <w:rPr>
          <w:color w:val="000000"/>
          <w:sz w:val="27"/>
        </w:rPr>
        <w:t>чих дней согласовывает дату проведения профилактического визита с контрол</w:t>
      </w:r>
      <w:r>
        <w:rPr>
          <w:color w:val="000000"/>
          <w:sz w:val="27"/>
        </w:rPr>
        <w:t>и</w:t>
      </w:r>
      <w:r>
        <w:rPr>
          <w:color w:val="000000"/>
          <w:sz w:val="27"/>
        </w:rPr>
        <w:t>руемым лицом любым способом, обеспечивающим фиксирование такого соглас</w:t>
      </w:r>
      <w:r>
        <w:rPr>
          <w:color w:val="000000"/>
          <w:sz w:val="27"/>
        </w:rPr>
        <w:t>о</w:t>
      </w:r>
      <w:r>
        <w:rPr>
          <w:color w:val="000000"/>
          <w:sz w:val="27"/>
        </w:rPr>
        <w:t>вания, и обеспечивает включение такого профилактического визита в программу профилактики рисков причинения вреда (ущерба) охраняемым законом ценн</w:t>
      </w:r>
      <w:r>
        <w:rPr>
          <w:color w:val="000000"/>
          <w:sz w:val="27"/>
        </w:rPr>
        <w:t>о</w:t>
      </w:r>
      <w:r>
        <w:rPr>
          <w:color w:val="000000"/>
          <w:sz w:val="27"/>
        </w:rPr>
        <w:t xml:space="preserve">стям. </w:t>
      </w:r>
    </w:p>
    <w:p w14:paraId="B6000000">
      <w:pPr>
        <w:tabs>
          <w:tab w:leader="none" w:pos="1134" w:val="left"/>
        </w:tabs>
        <w:ind w:firstLine="709" w:left="0"/>
        <w:jc w:val="both"/>
        <w:rPr>
          <w:color w:val="000000"/>
          <w:sz w:val="27"/>
        </w:rPr>
      </w:pPr>
      <w:r>
        <w:rPr>
          <w:color w:val="000000"/>
          <w:sz w:val="27"/>
        </w:rPr>
        <w:t>4.9. Профилактические мероприятия осуществляются в соответствии с пр</w:t>
      </w:r>
      <w:r>
        <w:rPr>
          <w:color w:val="000000"/>
          <w:sz w:val="27"/>
        </w:rPr>
        <w:t>о</w:t>
      </w:r>
      <w:r>
        <w:rPr>
          <w:color w:val="000000"/>
          <w:sz w:val="27"/>
        </w:rPr>
        <w:t>граммой профилактики в области муниципального земельного контроля, ежегодно утверждаемой решением органа муниципального земельного контроля.</w:t>
      </w:r>
    </w:p>
    <w:p w14:paraId="B7000000">
      <w:pPr>
        <w:tabs>
          <w:tab w:leader="none" w:pos="1134" w:val="left"/>
        </w:tabs>
        <w:ind w:firstLine="709" w:left="0"/>
        <w:jc w:val="both"/>
        <w:rPr>
          <w:color w:val="000000"/>
          <w:sz w:val="27"/>
        </w:rPr>
      </w:pPr>
    </w:p>
    <w:p w14:paraId="B8000000">
      <w:pPr>
        <w:tabs>
          <w:tab w:leader="none" w:pos="0" w:val="left"/>
        </w:tabs>
        <w:ind/>
        <w:contextualSpacing w:val="1"/>
        <w:jc w:val="center"/>
        <w:rPr>
          <w:b w:val="1"/>
          <w:color w:val="000000"/>
          <w:sz w:val="27"/>
        </w:rPr>
      </w:pPr>
      <w:r>
        <w:rPr>
          <w:b w:val="1"/>
          <w:color w:val="000000"/>
          <w:sz w:val="27"/>
        </w:rPr>
        <w:t>5. Осуществление муниципального земельного контроля</w:t>
      </w:r>
    </w:p>
    <w:p w14:paraId="B9000000">
      <w:pPr>
        <w:tabs>
          <w:tab w:leader="none" w:pos="1134" w:val="left"/>
        </w:tabs>
        <w:ind w:firstLine="0" w:left="709"/>
        <w:contextualSpacing w:val="1"/>
        <w:jc w:val="both"/>
        <w:rPr>
          <w:color w:val="000000"/>
          <w:sz w:val="27"/>
        </w:rPr>
      </w:pPr>
    </w:p>
    <w:p w14:paraId="BA000000">
      <w:pPr>
        <w:tabs>
          <w:tab w:leader="none" w:pos="0" w:val="left"/>
        </w:tabs>
        <w:ind/>
        <w:contextualSpacing w:val="1"/>
        <w:jc w:val="both"/>
        <w:rPr>
          <w:color w:val="000000"/>
          <w:sz w:val="27"/>
        </w:rPr>
      </w:pPr>
      <w:r>
        <w:rPr>
          <w:color w:val="000000"/>
          <w:sz w:val="27"/>
        </w:rPr>
        <w:tab/>
      </w:r>
      <w:r>
        <w:rPr>
          <w:color w:val="000000"/>
          <w:sz w:val="27"/>
        </w:rPr>
        <w:t>5.1. Плановые контрольные мероприятия в отношении юридических лиц, индивидуальных предпринимателей и граждан проводятся на основании ежего</w:t>
      </w:r>
      <w:r>
        <w:rPr>
          <w:color w:val="000000"/>
          <w:sz w:val="27"/>
        </w:rPr>
        <w:t>д</w:t>
      </w:r>
      <w:r>
        <w:rPr>
          <w:color w:val="000000"/>
          <w:sz w:val="27"/>
        </w:rPr>
        <w:t>ных планов проведения плановых контрольных мероприятий, формируемых в с</w:t>
      </w:r>
      <w:r>
        <w:rPr>
          <w:color w:val="000000"/>
          <w:sz w:val="27"/>
        </w:rPr>
        <w:t>о</w:t>
      </w:r>
      <w:r>
        <w:rPr>
          <w:color w:val="000000"/>
          <w:sz w:val="27"/>
        </w:rPr>
        <w:t>отве</w:t>
      </w:r>
      <w:r>
        <w:rPr>
          <w:color w:val="000000"/>
          <w:sz w:val="27"/>
        </w:rPr>
        <w:t>т</w:t>
      </w:r>
      <w:r>
        <w:rPr>
          <w:color w:val="000000"/>
          <w:sz w:val="27"/>
        </w:rPr>
        <w:t>ствии с Правилами формирования плана проведения плановых контрольных (надзорных) мероприятий на очередной календарный год, его согласования с о</w:t>
      </w:r>
      <w:r>
        <w:rPr>
          <w:color w:val="000000"/>
          <w:sz w:val="27"/>
        </w:rPr>
        <w:t>р</w:t>
      </w:r>
      <w:r>
        <w:rPr>
          <w:color w:val="000000"/>
          <w:sz w:val="27"/>
        </w:rPr>
        <w:t>ганами прокуратуры, включения в него и исключения из него контрольных (надзорных) мероприятий в течение года, утвержденными постановлением Прав</w:t>
      </w:r>
      <w:r>
        <w:rPr>
          <w:color w:val="000000"/>
          <w:sz w:val="27"/>
        </w:rPr>
        <w:t>и</w:t>
      </w:r>
      <w:r>
        <w:rPr>
          <w:color w:val="000000"/>
          <w:sz w:val="27"/>
        </w:rPr>
        <w:t xml:space="preserve">тельства Российской Федерации от 31.12.2020 № </w:t>
      </w:r>
      <w:r>
        <w:rPr>
          <w:color w:val="000000"/>
          <w:sz w:val="27"/>
        </w:rPr>
        <w:t xml:space="preserve">2428. </w:t>
      </w:r>
    </w:p>
    <w:p w14:paraId="BB000000">
      <w:pPr>
        <w:tabs>
          <w:tab w:leader="none" w:pos="1134" w:val="left"/>
        </w:tabs>
        <w:ind w:firstLine="709" w:left="0"/>
        <w:contextualSpacing w:val="1"/>
        <w:jc w:val="both"/>
        <w:rPr>
          <w:color w:val="000000"/>
          <w:sz w:val="27"/>
        </w:rPr>
      </w:pPr>
      <w:r>
        <w:rPr>
          <w:color w:val="000000"/>
          <w:sz w:val="27"/>
        </w:rPr>
        <w:t>5.2. Контрольные мероприятия в отношении граждан, юридических лиц и индивидуальных предпринимателей проводятся должностными лицами органов мун</w:t>
      </w:r>
      <w:r>
        <w:rPr>
          <w:color w:val="000000"/>
          <w:sz w:val="27"/>
        </w:rPr>
        <w:t>и</w:t>
      </w:r>
      <w:r>
        <w:rPr>
          <w:color w:val="000000"/>
          <w:sz w:val="27"/>
        </w:rPr>
        <w:t xml:space="preserve">ципального земельного контроля в соответствии с Законом № 248-ФЗ. </w:t>
      </w:r>
    </w:p>
    <w:p w14:paraId="BC000000">
      <w:pPr>
        <w:tabs>
          <w:tab w:leader="none" w:pos="1134" w:val="left"/>
        </w:tabs>
        <w:ind w:firstLine="709" w:left="0"/>
        <w:contextualSpacing w:val="1"/>
        <w:jc w:val="both"/>
        <w:rPr>
          <w:color w:val="000000"/>
          <w:sz w:val="27"/>
        </w:rPr>
      </w:pPr>
      <w:r>
        <w:rPr>
          <w:color w:val="000000"/>
          <w:sz w:val="27"/>
        </w:rPr>
        <w:t>5.3. В целях фиксации должностным лицом, уполномоченным на осущест</w:t>
      </w:r>
      <w:r>
        <w:rPr>
          <w:color w:val="000000"/>
          <w:sz w:val="27"/>
        </w:rPr>
        <w:t>в</w:t>
      </w:r>
      <w:r>
        <w:rPr>
          <w:color w:val="000000"/>
          <w:sz w:val="27"/>
        </w:rPr>
        <w:t>ление муниципального земельного контроля (далее - инспектор), и лицами, обл</w:t>
      </w:r>
      <w:r>
        <w:rPr>
          <w:color w:val="000000"/>
          <w:sz w:val="27"/>
        </w:rPr>
        <w:t>а</w:t>
      </w:r>
      <w:r>
        <w:rPr>
          <w:color w:val="000000"/>
          <w:sz w:val="27"/>
        </w:rPr>
        <w:t>дающими специальными знаниями и навыками, необходимыми для оказания с</w:t>
      </w:r>
      <w:r>
        <w:rPr>
          <w:color w:val="000000"/>
          <w:sz w:val="27"/>
        </w:rPr>
        <w:t>о</w:t>
      </w:r>
      <w:r>
        <w:rPr>
          <w:color w:val="000000"/>
          <w:sz w:val="27"/>
        </w:rPr>
        <w:t>действия контрольным органам, в том числе при применении технических средств, привлекаемыми к совершению контрольных действий (далее - специал</w:t>
      </w:r>
      <w:r>
        <w:rPr>
          <w:color w:val="000000"/>
          <w:sz w:val="27"/>
        </w:rPr>
        <w:t>и</w:t>
      </w:r>
      <w:r>
        <w:rPr>
          <w:color w:val="000000"/>
          <w:sz w:val="27"/>
        </w:rPr>
        <w:t>сты), доказательств нарушений обязательных требований могут использоваться фотосъемка, аудио- и в</w:t>
      </w:r>
      <w:r>
        <w:rPr>
          <w:color w:val="000000"/>
          <w:sz w:val="27"/>
        </w:rPr>
        <w:t>и</w:t>
      </w:r>
      <w:r>
        <w:rPr>
          <w:color w:val="000000"/>
          <w:sz w:val="27"/>
        </w:rPr>
        <w:t xml:space="preserve">деозапись. </w:t>
      </w:r>
    </w:p>
    <w:p w14:paraId="BD000000">
      <w:pPr>
        <w:tabs>
          <w:tab w:leader="none" w:pos="1134" w:val="left"/>
        </w:tabs>
        <w:ind w:firstLine="709" w:left="0"/>
        <w:contextualSpacing w:val="1"/>
        <w:jc w:val="both"/>
        <w:rPr>
          <w:color w:val="000000"/>
          <w:sz w:val="27"/>
        </w:rPr>
      </w:pPr>
      <w:r>
        <w:rPr>
          <w:color w:val="000000"/>
          <w:sz w:val="27"/>
        </w:rPr>
        <w:t>Решение об использовании фотосъемки, аудио- и видеозаписи, иных спос</w:t>
      </w:r>
      <w:r>
        <w:rPr>
          <w:color w:val="000000"/>
          <w:sz w:val="27"/>
        </w:rPr>
        <w:t>о</w:t>
      </w:r>
      <w:r>
        <w:rPr>
          <w:color w:val="000000"/>
          <w:sz w:val="27"/>
        </w:rPr>
        <w:t>бов фиксации доказательств нарушений обязательных требований при осущест</w:t>
      </w:r>
      <w:r>
        <w:rPr>
          <w:color w:val="000000"/>
          <w:sz w:val="27"/>
        </w:rPr>
        <w:t>в</w:t>
      </w:r>
      <w:r>
        <w:rPr>
          <w:color w:val="000000"/>
          <w:sz w:val="27"/>
        </w:rPr>
        <w:t>лении контрольных мероприятий, совершении контрольных действий принимае</w:t>
      </w:r>
      <w:r>
        <w:rPr>
          <w:color w:val="000000"/>
          <w:sz w:val="27"/>
        </w:rPr>
        <w:t>т</w:t>
      </w:r>
      <w:r>
        <w:rPr>
          <w:color w:val="000000"/>
          <w:sz w:val="27"/>
        </w:rPr>
        <w:t>ся инспе</w:t>
      </w:r>
      <w:r>
        <w:rPr>
          <w:color w:val="000000"/>
          <w:sz w:val="27"/>
        </w:rPr>
        <w:t>к</w:t>
      </w:r>
      <w:r>
        <w:rPr>
          <w:color w:val="000000"/>
          <w:sz w:val="27"/>
        </w:rPr>
        <w:t xml:space="preserve">торами и специалистами самостоятельно. </w:t>
      </w:r>
    </w:p>
    <w:p w14:paraId="BE000000">
      <w:pPr>
        <w:tabs>
          <w:tab w:leader="none" w:pos="1134" w:val="left"/>
        </w:tabs>
        <w:ind w:firstLine="709" w:left="0"/>
        <w:contextualSpacing w:val="1"/>
        <w:jc w:val="both"/>
        <w:rPr>
          <w:color w:val="000000"/>
          <w:sz w:val="27"/>
        </w:rPr>
      </w:pPr>
      <w:r>
        <w:rPr>
          <w:color w:val="000000"/>
          <w:sz w:val="27"/>
        </w:rPr>
        <w:t>Для фиксации доказательств нарушений обязательных требований могут быть использованы любые имеющиеся в распоряжении технические средства ф</w:t>
      </w:r>
      <w:r>
        <w:rPr>
          <w:color w:val="000000"/>
          <w:sz w:val="27"/>
        </w:rPr>
        <w:t>о</w:t>
      </w:r>
      <w:r>
        <w:rPr>
          <w:color w:val="000000"/>
          <w:sz w:val="27"/>
        </w:rPr>
        <w:t>тосъемки, аудио- и видеозаписи. Информация о проведении фотосъемки, аудио- и в</w:t>
      </w:r>
      <w:r>
        <w:rPr>
          <w:color w:val="000000"/>
          <w:sz w:val="27"/>
        </w:rPr>
        <w:t>и</w:t>
      </w:r>
      <w:r>
        <w:rPr>
          <w:color w:val="000000"/>
          <w:sz w:val="27"/>
        </w:rPr>
        <w:t>деозаписи и использованных для этих целей технических средствах отражается в акте контрольн</w:t>
      </w:r>
      <w:r>
        <w:rPr>
          <w:color w:val="000000"/>
          <w:sz w:val="27"/>
        </w:rPr>
        <w:t>о</w:t>
      </w:r>
      <w:r>
        <w:rPr>
          <w:color w:val="000000"/>
          <w:sz w:val="27"/>
        </w:rPr>
        <w:t xml:space="preserve">го мероприятия. </w:t>
      </w:r>
    </w:p>
    <w:p w14:paraId="BF000000">
      <w:pPr>
        <w:tabs>
          <w:tab w:leader="none" w:pos="1134" w:val="left"/>
        </w:tabs>
        <w:ind w:firstLine="709" w:left="0"/>
        <w:contextualSpacing w:val="1"/>
        <w:jc w:val="both"/>
        <w:rPr>
          <w:color w:val="000000"/>
          <w:sz w:val="27"/>
        </w:rPr>
      </w:pPr>
      <w:r>
        <w:rPr>
          <w:color w:val="000000"/>
          <w:sz w:val="27"/>
        </w:rPr>
        <w:t>Проведение фотосъемки, аудио- и видеозаписи осуществляется с обязател</w:t>
      </w:r>
      <w:r>
        <w:rPr>
          <w:color w:val="000000"/>
          <w:sz w:val="27"/>
        </w:rPr>
        <w:t>ь</w:t>
      </w:r>
      <w:r>
        <w:rPr>
          <w:color w:val="000000"/>
          <w:sz w:val="27"/>
        </w:rPr>
        <w:t xml:space="preserve">ным уведомлением контролируемого лица. </w:t>
      </w:r>
    </w:p>
    <w:p w14:paraId="C0000000">
      <w:pPr>
        <w:tabs>
          <w:tab w:leader="none" w:pos="1134" w:val="left"/>
        </w:tabs>
        <w:ind w:firstLine="709" w:left="0"/>
        <w:contextualSpacing w:val="1"/>
        <w:jc w:val="both"/>
        <w:rPr>
          <w:color w:val="000000"/>
          <w:sz w:val="27"/>
        </w:rPr>
      </w:pPr>
      <w:r>
        <w:rPr>
          <w:color w:val="000000"/>
          <w:sz w:val="27"/>
        </w:rPr>
        <w:t>Фиксация нарушений обязательных требований при помощи фотосъемки производится не менее чем 2 снимками каждого из выявленных нарушений обяз</w:t>
      </w:r>
      <w:r>
        <w:rPr>
          <w:color w:val="000000"/>
          <w:sz w:val="27"/>
        </w:rPr>
        <w:t>а</w:t>
      </w:r>
      <w:r>
        <w:rPr>
          <w:color w:val="000000"/>
          <w:sz w:val="27"/>
        </w:rPr>
        <w:t xml:space="preserve">тельных требований. </w:t>
      </w:r>
    </w:p>
    <w:p w14:paraId="C1000000">
      <w:pPr>
        <w:tabs>
          <w:tab w:leader="none" w:pos="1134" w:val="left"/>
        </w:tabs>
        <w:ind w:firstLine="709" w:left="0"/>
        <w:contextualSpacing w:val="1"/>
        <w:jc w:val="both"/>
        <w:rPr>
          <w:color w:val="000000"/>
          <w:sz w:val="27"/>
        </w:rPr>
      </w:pPr>
      <w:r>
        <w:rPr>
          <w:color w:val="000000"/>
          <w:sz w:val="27"/>
        </w:rPr>
        <w:t>Аудио- и видеозапись осуществляется в ходе проведения контрольного м</w:t>
      </w:r>
      <w:r>
        <w:rPr>
          <w:color w:val="000000"/>
          <w:sz w:val="27"/>
        </w:rPr>
        <w:t>е</w:t>
      </w:r>
      <w:r>
        <w:rPr>
          <w:color w:val="000000"/>
          <w:sz w:val="27"/>
        </w:rPr>
        <w:t>роприятия непрерывно с уведомлением в начале и конце записи о дате, месте, времени начала и окончания осуществления записи. В ходе записи подробно фи</w:t>
      </w:r>
      <w:r>
        <w:rPr>
          <w:color w:val="000000"/>
          <w:sz w:val="27"/>
        </w:rPr>
        <w:t>к</w:t>
      </w:r>
      <w:r>
        <w:rPr>
          <w:color w:val="000000"/>
          <w:sz w:val="27"/>
        </w:rPr>
        <w:t>сирую</w:t>
      </w:r>
      <w:r>
        <w:rPr>
          <w:color w:val="000000"/>
          <w:sz w:val="27"/>
        </w:rPr>
        <w:t>т</w:t>
      </w:r>
      <w:r>
        <w:rPr>
          <w:color w:val="000000"/>
          <w:sz w:val="27"/>
        </w:rPr>
        <w:t>ся и указываются место и характер выявленного нарушения обязательных требов</w:t>
      </w:r>
      <w:r>
        <w:rPr>
          <w:color w:val="000000"/>
          <w:sz w:val="27"/>
        </w:rPr>
        <w:t>а</w:t>
      </w:r>
      <w:r>
        <w:rPr>
          <w:color w:val="000000"/>
          <w:sz w:val="27"/>
        </w:rPr>
        <w:t xml:space="preserve">ний. </w:t>
      </w:r>
    </w:p>
    <w:p w14:paraId="C2000000">
      <w:pPr>
        <w:tabs>
          <w:tab w:leader="none" w:pos="1134" w:val="left"/>
        </w:tabs>
        <w:ind w:firstLine="709" w:left="0"/>
        <w:contextualSpacing w:val="1"/>
        <w:jc w:val="both"/>
        <w:rPr>
          <w:color w:val="000000"/>
          <w:sz w:val="27"/>
        </w:rPr>
      </w:pPr>
      <w:r>
        <w:rPr>
          <w:color w:val="000000"/>
          <w:sz w:val="27"/>
        </w:rPr>
        <w:t>Результаты проведения фотосъемки, аудио- и видеозаписи являются прил</w:t>
      </w:r>
      <w:r>
        <w:rPr>
          <w:color w:val="000000"/>
          <w:sz w:val="27"/>
        </w:rPr>
        <w:t>о</w:t>
      </w:r>
      <w:r>
        <w:rPr>
          <w:color w:val="000000"/>
          <w:sz w:val="27"/>
        </w:rPr>
        <w:t xml:space="preserve">жением к акту контрольного мероприятия. </w:t>
      </w:r>
    </w:p>
    <w:p w14:paraId="C3000000">
      <w:pPr>
        <w:tabs>
          <w:tab w:leader="none" w:pos="1134" w:val="left"/>
        </w:tabs>
        <w:ind w:firstLine="709" w:left="0"/>
        <w:contextualSpacing w:val="1"/>
        <w:jc w:val="both"/>
        <w:rPr>
          <w:color w:val="000000"/>
          <w:sz w:val="27"/>
        </w:rPr>
      </w:pPr>
      <w:r>
        <w:rPr>
          <w:color w:val="000000"/>
          <w:sz w:val="27"/>
        </w:rPr>
        <w:t>Использование фотосъемки, аудио- и видеозаписи для фиксации доказ</w:t>
      </w:r>
      <w:r>
        <w:rPr>
          <w:color w:val="000000"/>
          <w:sz w:val="27"/>
        </w:rPr>
        <w:t>а</w:t>
      </w:r>
      <w:r>
        <w:rPr>
          <w:color w:val="000000"/>
          <w:sz w:val="27"/>
        </w:rPr>
        <w:t>тельств нарушений обязательных требований осуществляется с учетом требов</w:t>
      </w:r>
      <w:r>
        <w:rPr>
          <w:color w:val="000000"/>
          <w:sz w:val="27"/>
        </w:rPr>
        <w:t>а</w:t>
      </w:r>
      <w:r>
        <w:rPr>
          <w:color w:val="000000"/>
          <w:sz w:val="27"/>
        </w:rPr>
        <w:t>ний законод</w:t>
      </w:r>
      <w:r>
        <w:rPr>
          <w:color w:val="000000"/>
          <w:sz w:val="27"/>
        </w:rPr>
        <w:t>а</w:t>
      </w:r>
      <w:r>
        <w:rPr>
          <w:color w:val="000000"/>
          <w:sz w:val="27"/>
        </w:rPr>
        <w:t xml:space="preserve">тельства Российской Федерации о защите государственной тайны. </w:t>
      </w:r>
    </w:p>
    <w:p w14:paraId="C4000000">
      <w:pPr>
        <w:tabs>
          <w:tab w:leader="none" w:pos="1134" w:val="left"/>
        </w:tabs>
        <w:ind w:firstLine="709" w:left="0"/>
        <w:contextualSpacing w:val="1"/>
        <w:jc w:val="both"/>
        <w:rPr>
          <w:color w:val="000000"/>
          <w:sz w:val="27"/>
        </w:rPr>
      </w:pPr>
      <w:r>
        <w:rPr>
          <w:color w:val="000000"/>
          <w:sz w:val="27"/>
        </w:rPr>
        <w:t>5.4. Инструментальные обследования в ходе проведения контрольных мер</w:t>
      </w:r>
      <w:r>
        <w:rPr>
          <w:color w:val="000000"/>
          <w:sz w:val="27"/>
        </w:rPr>
        <w:t>о</w:t>
      </w:r>
      <w:r>
        <w:rPr>
          <w:color w:val="000000"/>
          <w:sz w:val="27"/>
        </w:rPr>
        <w:t>приятий осуществляются путем проведения геодезических измерений (определ</w:t>
      </w:r>
      <w:r>
        <w:rPr>
          <w:color w:val="000000"/>
          <w:sz w:val="27"/>
        </w:rPr>
        <w:t>е</w:t>
      </w:r>
      <w:r>
        <w:rPr>
          <w:color w:val="000000"/>
          <w:sz w:val="27"/>
        </w:rPr>
        <w:t>ний) и (или) картографических и (или) иных измерений, выполняемых должнос</w:t>
      </w:r>
      <w:r>
        <w:rPr>
          <w:color w:val="000000"/>
          <w:sz w:val="27"/>
        </w:rPr>
        <w:t>т</w:t>
      </w:r>
      <w:r>
        <w:rPr>
          <w:color w:val="000000"/>
          <w:sz w:val="27"/>
        </w:rPr>
        <w:t>ными лиц</w:t>
      </w:r>
      <w:r>
        <w:rPr>
          <w:color w:val="000000"/>
          <w:sz w:val="27"/>
        </w:rPr>
        <w:t>а</w:t>
      </w:r>
      <w:r>
        <w:rPr>
          <w:color w:val="000000"/>
          <w:sz w:val="27"/>
        </w:rPr>
        <w:t>ми органов муниципального земельного контроля, уполномоченными на проведение контрольного мероприятия либо лицами, привлекаемыми для с</w:t>
      </w:r>
      <w:r>
        <w:rPr>
          <w:color w:val="000000"/>
          <w:sz w:val="27"/>
        </w:rPr>
        <w:t>о</w:t>
      </w:r>
      <w:r>
        <w:rPr>
          <w:color w:val="000000"/>
          <w:sz w:val="27"/>
        </w:rPr>
        <w:t>верш</w:t>
      </w:r>
      <w:r>
        <w:rPr>
          <w:color w:val="000000"/>
          <w:sz w:val="27"/>
        </w:rPr>
        <w:t>е</w:t>
      </w:r>
      <w:r>
        <w:rPr>
          <w:color w:val="000000"/>
          <w:sz w:val="27"/>
        </w:rPr>
        <w:t xml:space="preserve">ния отдельных контрольных действий в соответствии со статьей 34 Закона № 248-ФЗ. </w:t>
      </w:r>
    </w:p>
    <w:p w14:paraId="C5000000">
      <w:pPr>
        <w:tabs>
          <w:tab w:leader="none" w:pos="1134" w:val="left"/>
        </w:tabs>
        <w:ind w:firstLine="709" w:left="0"/>
        <w:contextualSpacing w:val="1"/>
        <w:jc w:val="both"/>
        <w:rPr>
          <w:color w:val="000000"/>
          <w:sz w:val="27"/>
        </w:rPr>
      </w:pPr>
      <w:r>
        <w:rPr>
          <w:color w:val="000000"/>
          <w:sz w:val="27"/>
        </w:rPr>
        <w:t>5.5. К результатам контрольного мероприятия относятся оценка соблюдения контролируемым лицом обязательных требований, создание условий для пред</w:t>
      </w:r>
      <w:r>
        <w:rPr>
          <w:color w:val="000000"/>
          <w:sz w:val="27"/>
        </w:rPr>
        <w:t>у</w:t>
      </w:r>
      <w:r>
        <w:rPr>
          <w:color w:val="000000"/>
          <w:sz w:val="27"/>
        </w:rPr>
        <w:t>преждения нарушений обязательных требований и (или) прекращения их наруш</w:t>
      </w:r>
      <w:r>
        <w:rPr>
          <w:color w:val="000000"/>
          <w:sz w:val="27"/>
        </w:rPr>
        <w:t>е</w:t>
      </w:r>
      <w:r>
        <w:rPr>
          <w:color w:val="000000"/>
          <w:sz w:val="27"/>
        </w:rPr>
        <w:t>ний, восстановление нарушенного положения, направление уполномоченным о</w:t>
      </w:r>
      <w:r>
        <w:rPr>
          <w:color w:val="000000"/>
          <w:sz w:val="27"/>
        </w:rPr>
        <w:t>р</w:t>
      </w:r>
      <w:r>
        <w:rPr>
          <w:color w:val="000000"/>
          <w:sz w:val="27"/>
        </w:rPr>
        <w:t>ганам или должностным лицам информации для рассмотрения вопроса о привл</w:t>
      </w:r>
      <w:r>
        <w:rPr>
          <w:color w:val="000000"/>
          <w:sz w:val="27"/>
        </w:rPr>
        <w:t>е</w:t>
      </w:r>
      <w:r>
        <w:rPr>
          <w:color w:val="000000"/>
          <w:sz w:val="27"/>
        </w:rPr>
        <w:t>чении к ответственности и (или) применение контрольным органом мер, пред</w:t>
      </w:r>
      <w:r>
        <w:rPr>
          <w:color w:val="000000"/>
          <w:sz w:val="27"/>
        </w:rPr>
        <w:t>у</w:t>
      </w:r>
      <w:r>
        <w:rPr>
          <w:color w:val="000000"/>
          <w:sz w:val="27"/>
        </w:rPr>
        <w:t xml:space="preserve">смотренных частью 2 статьи 90 Закона № 248-ФЗ. </w:t>
      </w:r>
    </w:p>
    <w:p w14:paraId="C6000000">
      <w:pPr>
        <w:tabs>
          <w:tab w:leader="none" w:pos="1134" w:val="left"/>
        </w:tabs>
        <w:ind w:firstLine="709" w:left="0"/>
        <w:contextualSpacing w:val="1"/>
        <w:jc w:val="both"/>
        <w:rPr>
          <w:color w:val="000000"/>
          <w:sz w:val="27"/>
        </w:rPr>
      </w:pPr>
      <w:r>
        <w:rPr>
          <w:color w:val="000000"/>
          <w:sz w:val="27"/>
        </w:rPr>
        <w:t>5.6. По окончании проведения контрольного мероприятия, предусматрив</w:t>
      </w:r>
      <w:r>
        <w:rPr>
          <w:color w:val="000000"/>
          <w:sz w:val="27"/>
        </w:rPr>
        <w:t>а</w:t>
      </w:r>
      <w:r>
        <w:rPr>
          <w:color w:val="000000"/>
          <w:sz w:val="27"/>
        </w:rPr>
        <w:t>ющ</w:t>
      </w:r>
      <w:r>
        <w:rPr>
          <w:color w:val="000000"/>
          <w:sz w:val="27"/>
        </w:rPr>
        <w:t>е</w:t>
      </w:r>
      <w:r>
        <w:rPr>
          <w:color w:val="000000"/>
          <w:sz w:val="27"/>
        </w:rPr>
        <w:t>го взаимодействие с контролируемым лицом, составляется акт контрольного мероприятия. В случае если по результатам проведения такого мероприятия выя</w:t>
      </w:r>
      <w:r>
        <w:rPr>
          <w:color w:val="000000"/>
          <w:sz w:val="27"/>
        </w:rPr>
        <w:t>в</w:t>
      </w:r>
      <w:r>
        <w:rPr>
          <w:color w:val="000000"/>
          <w:sz w:val="27"/>
        </w:rPr>
        <w:t>лено нарушение обязательных требований, в акте указывается, какое именно об</w:t>
      </w:r>
      <w:r>
        <w:rPr>
          <w:color w:val="000000"/>
          <w:sz w:val="27"/>
        </w:rPr>
        <w:t>я</w:t>
      </w:r>
      <w:r>
        <w:rPr>
          <w:color w:val="000000"/>
          <w:sz w:val="27"/>
        </w:rPr>
        <w:t>зательное требование нарушено, каким нормативным правовым актом и его структурной единицей оно установлено. В случае устранения выявленного нар</w:t>
      </w:r>
      <w:r>
        <w:rPr>
          <w:color w:val="000000"/>
          <w:sz w:val="27"/>
        </w:rPr>
        <w:t>у</w:t>
      </w:r>
      <w:r>
        <w:rPr>
          <w:color w:val="000000"/>
          <w:sz w:val="27"/>
        </w:rPr>
        <w:t>шения до окончания проведения контрольного мероприятия, предусматривающ</w:t>
      </w:r>
      <w:r>
        <w:rPr>
          <w:color w:val="000000"/>
          <w:sz w:val="27"/>
        </w:rPr>
        <w:t>е</w:t>
      </w:r>
      <w:r>
        <w:rPr>
          <w:color w:val="000000"/>
          <w:sz w:val="27"/>
        </w:rPr>
        <w:t>го взаимодействие с контролируемым лицом, в акте указывается факт его устр</w:t>
      </w:r>
      <w:r>
        <w:rPr>
          <w:color w:val="000000"/>
          <w:sz w:val="27"/>
        </w:rPr>
        <w:t>а</w:t>
      </w:r>
      <w:r>
        <w:rPr>
          <w:color w:val="000000"/>
          <w:sz w:val="27"/>
        </w:rPr>
        <w:t>нения. Документы, иные материалы, являющиеся доказательствами нарушения обязательных требований, должны быть приобщены к акту. Заполненные при пр</w:t>
      </w:r>
      <w:r>
        <w:rPr>
          <w:color w:val="000000"/>
          <w:sz w:val="27"/>
        </w:rPr>
        <w:t>о</w:t>
      </w:r>
      <w:r>
        <w:rPr>
          <w:color w:val="000000"/>
          <w:sz w:val="27"/>
        </w:rPr>
        <w:t xml:space="preserve">ведении контрольного мероприятия проверочные листы приобщаются к акту. </w:t>
      </w:r>
    </w:p>
    <w:p w14:paraId="C7000000">
      <w:pPr>
        <w:tabs>
          <w:tab w:leader="none" w:pos="1134" w:val="left"/>
        </w:tabs>
        <w:ind w:firstLine="709" w:left="0"/>
        <w:contextualSpacing w:val="1"/>
        <w:jc w:val="both"/>
        <w:rPr>
          <w:color w:val="000000"/>
          <w:sz w:val="27"/>
        </w:rPr>
      </w:pPr>
      <w:r>
        <w:rPr>
          <w:color w:val="000000"/>
          <w:sz w:val="27"/>
        </w:rPr>
        <w:t>Оформление акта производится в день окончания проведения такого мер</w:t>
      </w:r>
      <w:r>
        <w:rPr>
          <w:color w:val="000000"/>
          <w:sz w:val="27"/>
        </w:rPr>
        <w:t>о</w:t>
      </w:r>
      <w:r>
        <w:rPr>
          <w:color w:val="000000"/>
          <w:sz w:val="27"/>
        </w:rPr>
        <w:t>при</w:t>
      </w:r>
      <w:r>
        <w:rPr>
          <w:color w:val="000000"/>
          <w:sz w:val="27"/>
        </w:rPr>
        <w:t>я</w:t>
      </w:r>
      <w:r>
        <w:rPr>
          <w:color w:val="000000"/>
          <w:sz w:val="27"/>
        </w:rPr>
        <w:t xml:space="preserve">тия на месте проведения контрольного мероприятия. </w:t>
      </w:r>
    </w:p>
    <w:p w14:paraId="C8000000">
      <w:pPr>
        <w:tabs>
          <w:tab w:leader="none" w:pos="1134" w:val="left"/>
        </w:tabs>
        <w:ind w:firstLine="709" w:left="0"/>
        <w:contextualSpacing w:val="1"/>
        <w:jc w:val="both"/>
        <w:rPr>
          <w:color w:val="000000"/>
          <w:sz w:val="27"/>
        </w:rPr>
      </w:pPr>
      <w:r>
        <w:rPr>
          <w:color w:val="000000"/>
          <w:sz w:val="27"/>
        </w:rPr>
        <w:t>Акт контрольного мероприятия, проведение которого было согласовано о</w:t>
      </w:r>
      <w:r>
        <w:rPr>
          <w:color w:val="000000"/>
          <w:sz w:val="27"/>
        </w:rPr>
        <w:t>р</w:t>
      </w:r>
      <w:r>
        <w:rPr>
          <w:color w:val="000000"/>
          <w:sz w:val="27"/>
        </w:rPr>
        <w:t>ганами прокуратуры, направляется в органы прокуратуры посредством единого реестра контрольных (надзорных) мероприятий непосредственно после его оформл</w:t>
      </w:r>
      <w:r>
        <w:rPr>
          <w:color w:val="000000"/>
          <w:sz w:val="27"/>
        </w:rPr>
        <w:t>е</w:t>
      </w:r>
      <w:r>
        <w:rPr>
          <w:color w:val="000000"/>
          <w:sz w:val="27"/>
        </w:rPr>
        <w:t xml:space="preserve">ния. </w:t>
      </w:r>
    </w:p>
    <w:p w14:paraId="C9000000">
      <w:pPr>
        <w:tabs>
          <w:tab w:leader="none" w:pos="1134" w:val="left"/>
        </w:tabs>
        <w:ind w:firstLine="709" w:left="0"/>
        <w:contextualSpacing w:val="1"/>
        <w:jc w:val="both"/>
        <w:rPr>
          <w:color w:val="000000"/>
          <w:sz w:val="27"/>
        </w:rPr>
      </w:pPr>
      <w:r>
        <w:rPr>
          <w:color w:val="000000"/>
          <w:sz w:val="27"/>
        </w:rPr>
        <w:t>5.7. Контрольные мероприятия без взаимодействия с контролируемыми л</w:t>
      </w:r>
      <w:r>
        <w:rPr>
          <w:color w:val="000000"/>
          <w:sz w:val="27"/>
        </w:rPr>
        <w:t>и</w:t>
      </w:r>
      <w:r>
        <w:rPr>
          <w:color w:val="000000"/>
          <w:sz w:val="27"/>
        </w:rPr>
        <w:t>цами проводятся должностными лицами органа муниципального земельного ко</w:t>
      </w:r>
      <w:r>
        <w:rPr>
          <w:color w:val="000000"/>
          <w:sz w:val="27"/>
        </w:rPr>
        <w:t>н</w:t>
      </w:r>
      <w:r>
        <w:rPr>
          <w:color w:val="000000"/>
          <w:sz w:val="27"/>
        </w:rPr>
        <w:t>троля на основании заданий уполномоченных должностных лиц органа муниц</w:t>
      </w:r>
      <w:r>
        <w:rPr>
          <w:color w:val="000000"/>
          <w:sz w:val="27"/>
        </w:rPr>
        <w:t>и</w:t>
      </w:r>
      <w:r>
        <w:rPr>
          <w:color w:val="000000"/>
          <w:sz w:val="27"/>
        </w:rPr>
        <w:t>пального з</w:t>
      </w:r>
      <w:r>
        <w:rPr>
          <w:color w:val="000000"/>
          <w:sz w:val="27"/>
        </w:rPr>
        <w:t>е</w:t>
      </w:r>
      <w:r>
        <w:rPr>
          <w:color w:val="000000"/>
          <w:sz w:val="27"/>
        </w:rPr>
        <w:t>мельного контроля, включая задания, содержащиеся в планах работы органа муниц</w:t>
      </w:r>
      <w:r>
        <w:rPr>
          <w:color w:val="000000"/>
          <w:sz w:val="27"/>
        </w:rPr>
        <w:t>и</w:t>
      </w:r>
      <w:r>
        <w:rPr>
          <w:color w:val="000000"/>
          <w:sz w:val="27"/>
        </w:rPr>
        <w:t xml:space="preserve">пального земельного контроля. </w:t>
      </w:r>
    </w:p>
    <w:p w14:paraId="CA000000">
      <w:pPr>
        <w:tabs>
          <w:tab w:leader="none" w:pos="1134" w:val="left"/>
        </w:tabs>
        <w:ind w:firstLine="709" w:left="0"/>
        <w:contextualSpacing w:val="1"/>
        <w:jc w:val="both"/>
        <w:rPr>
          <w:color w:val="000000"/>
          <w:sz w:val="27"/>
        </w:rPr>
      </w:pPr>
      <w:r>
        <w:rPr>
          <w:color w:val="000000"/>
          <w:sz w:val="27"/>
        </w:rPr>
        <w:t>5.8. Планирование контрольных мероприятий без взаимодействия с контр</w:t>
      </w:r>
      <w:r>
        <w:rPr>
          <w:color w:val="000000"/>
          <w:sz w:val="27"/>
        </w:rPr>
        <w:t>о</w:t>
      </w:r>
      <w:r>
        <w:rPr>
          <w:color w:val="000000"/>
          <w:sz w:val="27"/>
        </w:rPr>
        <w:t>лируемыми лицами осуществляется с использованием индикаторов риска наруш</w:t>
      </w:r>
      <w:r>
        <w:rPr>
          <w:color w:val="000000"/>
          <w:sz w:val="27"/>
        </w:rPr>
        <w:t>е</w:t>
      </w:r>
      <w:r>
        <w:rPr>
          <w:color w:val="000000"/>
          <w:sz w:val="27"/>
        </w:rPr>
        <w:t>ния обязательных требований при осуществлении муниципального земельного контроля и с учетом категорий риска, к которым отнесены объекты муниципал</w:t>
      </w:r>
      <w:r>
        <w:rPr>
          <w:color w:val="000000"/>
          <w:sz w:val="27"/>
        </w:rPr>
        <w:t>ь</w:t>
      </w:r>
      <w:r>
        <w:rPr>
          <w:color w:val="000000"/>
          <w:sz w:val="27"/>
        </w:rPr>
        <w:t xml:space="preserve">ного земельного контроля. </w:t>
      </w:r>
    </w:p>
    <w:p w14:paraId="CB000000">
      <w:pPr>
        <w:tabs>
          <w:tab w:leader="none" w:pos="0" w:val="left"/>
        </w:tabs>
        <w:ind/>
        <w:contextualSpacing w:val="1"/>
        <w:jc w:val="both"/>
        <w:rPr>
          <w:color w:val="000000"/>
          <w:sz w:val="27"/>
        </w:rPr>
      </w:pPr>
      <w:r>
        <w:rPr>
          <w:color w:val="000000"/>
          <w:sz w:val="27"/>
        </w:rPr>
        <w:tab/>
      </w:r>
      <w:r>
        <w:rPr>
          <w:color w:val="000000"/>
          <w:sz w:val="27"/>
        </w:rPr>
        <w:t>Индикаторы риска нарушения обязательных требований разрабатываются и утверждаются в порядке, установленном частью 9, пунктом 3 части 10 статьи 23 Закона № 248-ФЗ. Перечень индикаторов риска нарушения обязательных требов</w:t>
      </w:r>
      <w:r>
        <w:rPr>
          <w:color w:val="000000"/>
          <w:sz w:val="27"/>
        </w:rPr>
        <w:t>а</w:t>
      </w:r>
      <w:r>
        <w:rPr>
          <w:color w:val="000000"/>
          <w:sz w:val="27"/>
        </w:rPr>
        <w:t>ний, проверяемых в рамках осуществления муниципального контроля уст</w:t>
      </w:r>
      <w:r>
        <w:rPr>
          <w:color w:val="000000"/>
          <w:sz w:val="27"/>
        </w:rPr>
        <w:t>а</w:t>
      </w:r>
      <w:r>
        <w:rPr>
          <w:color w:val="000000"/>
          <w:sz w:val="27"/>
        </w:rPr>
        <w:t>новлен прил</w:t>
      </w:r>
      <w:r>
        <w:rPr>
          <w:color w:val="000000"/>
          <w:sz w:val="27"/>
        </w:rPr>
        <w:t>о</w:t>
      </w:r>
      <w:r>
        <w:rPr>
          <w:color w:val="000000"/>
          <w:sz w:val="27"/>
        </w:rPr>
        <w:t xml:space="preserve">жением 2 к настоящему Положению. </w:t>
      </w:r>
    </w:p>
    <w:p w14:paraId="CC000000">
      <w:pPr>
        <w:tabs>
          <w:tab w:leader="none" w:pos="1134" w:val="left"/>
        </w:tabs>
        <w:ind w:firstLine="709" w:left="0"/>
        <w:contextualSpacing w:val="1"/>
        <w:jc w:val="both"/>
        <w:rPr>
          <w:color w:val="000000"/>
          <w:sz w:val="27"/>
        </w:rPr>
      </w:pPr>
      <w:r>
        <w:rPr>
          <w:color w:val="000000"/>
          <w:sz w:val="27"/>
        </w:rPr>
        <w:t>В результате выборки формируется перечень земельных участков, подл</w:t>
      </w:r>
      <w:r>
        <w:rPr>
          <w:color w:val="000000"/>
          <w:sz w:val="27"/>
        </w:rPr>
        <w:t>е</w:t>
      </w:r>
      <w:r>
        <w:rPr>
          <w:color w:val="000000"/>
          <w:sz w:val="27"/>
        </w:rPr>
        <w:t>жащих первоочередным контрольным мероприятиям без взаимодействия с ко</w:t>
      </w:r>
      <w:r>
        <w:rPr>
          <w:color w:val="000000"/>
          <w:sz w:val="27"/>
        </w:rPr>
        <w:t>н</w:t>
      </w:r>
      <w:r>
        <w:rPr>
          <w:color w:val="000000"/>
          <w:sz w:val="27"/>
        </w:rPr>
        <w:t>трол</w:t>
      </w:r>
      <w:r>
        <w:rPr>
          <w:color w:val="000000"/>
          <w:sz w:val="27"/>
        </w:rPr>
        <w:t>и</w:t>
      </w:r>
      <w:r>
        <w:rPr>
          <w:color w:val="000000"/>
          <w:sz w:val="27"/>
        </w:rPr>
        <w:t xml:space="preserve">руемыми лицами. </w:t>
      </w:r>
    </w:p>
    <w:p w14:paraId="CD000000">
      <w:pPr>
        <w:tabs>
          <w:tab w:leader="none" w:pos="1134" w:val="left"/>
        </w:tabs>
        <w:ind w:firstLine="709" w:left="0"/>
        <w:contextualSpacing w:val="1"/>
        <w:jc w:val="both"/>
        <w:rPr>
          <w:color w:val="000000"/>
          <w:sz w:val="27"/>
        </w:rPr>
      </w:pPr>
      <w:r>
        <w:rPr>
          <w:color w:val="000000"/>
          <w:sz w:val="27"/>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w:t>
      </w:r>
      <w:r>
        <w:rPr>
          <w:color w:val="000000"/>
          <w:sz w:val="27"/>
        </w:rPr>
        <w:t>р</w:t>
      </w:r>
      <w:r>
        <w:rPr>
          <w:color w:val="000000"/>
          <w:sz w:val="27"/>
        </w:rPr>
        <w:t>ных) мер</w:t>
      </w:r>
      <w:r>
        <w:rPr>
          <w:color w:val="000000"/>
          <w:sz w:val="27"/>
        </w:rPr>
        <w:t>о</w:t>
      </w:r>
      <w:r>
        <w:rPr>
          <w:color w:val="000000"/>
          <w:sz w:val="27"/>
        </w:rPr>
        <w:t xml:space="preserve">приятий на текущий год. </w:t>
      </w:r>
    </w:p>
    <w:p w14:paraId="CE000000">
      <w:pPr>
        <w:tabs>
          <w:tab w:leader="none" w:pos="1134" w:val="left"/>
        </w:tabs>
        <w:ind w:firstLine="709" w:left="0"/>
        <w:contextualSpacing w:val="1"/>
        <w:jc w:val="both"/>
        <w:rPr>
          <w:color w:val="000000"/>
          <w:sz w:val="27"/>
        </w:rPr>
      </w:pPr>
      <w:r>
        <w:rPr>
          <w:color w:val="000000"/>
          <w:sz w:val="27"/>
        </w:rPr>
        <w:t>5.9. Информация о контрольных мероприятиях размещается в едином р</w:t>
      </w:r>
      <w:r>
        <w:rPr>
          <w:color w:val="000000"/>
          <w:sz w:val="27"/>
        </w:rPr>
        <w:t>е</w:t>
      </w:r>
      <w:r>
        <w:rPr>
          <w:color w:val="000000"/>
          <w:sz w:val="27"/>
        </w:rPr>
        <w:t xml:space="preserve">естре контрольных (надзорных) мероприятий. </w:t>
      </w:r>
    </w:p>
    <w:p w14:paraId="CF000000">
      <w:pPr>
        <w:tabs>
          <w:tab w:leader="none" w:pos="1134" w:val="left"/>
        </w:tabs>
        <w:ind w:firstLine="709" w:left="0"/>
        <w:contextualSpacing w:val="1"/>
        <w:jc w:val="both"/>
        <w:rPr>
          <w:color w:val="000000"/>
          <w:sz w:val="27"/>
        </w:rPr>
      </w:pPr>
      <w:r>
        <w:rPr>
          <w:color w:val="000000"/>
          <w:sz w:val="27"/>
        </w:rPr>
        <w:t>5.10. Информирование контролируемых лиц о совершаемых должностными л</w:t>
      </w:r>
      <w:r>
        <w:rPr>
          <w:color w:val="000000"/>
          <w:sz w:val="27"/>
        </w:rPr>
        <w:t>и</w:t>
      </w:r>
      <w:r>
        <w:rPr>
          <w:color w:val="000000"/>
          <w:sz w:val="27"/>
        </w:rPr>
        <w:t>цами органов муниципального земельного контроля действиях и принимаемых реш</w:t>
      </w:r>
      <w:r>
        <w:rPr>
          <w:color w:val="000000"/>
          <w:sz w:val="27"/>
        </w:rPr>
        <w:t>е</w:t>
      </w:r>
      <w:r>
        <w:rPr>
          <w:color w:val="000000"/>
          <w:sz w:val="27"/>
        </w:rPr>
        <w:t>ниях осуществляется путем размещения сведений об указанных действиях и решениях в едином реестре контрольных (надзорных) мероприятий, а также дов</w:t>
      </w:r>
      <w:r>
        <w:rPr>
          <w:color w:val="000000"/>
          <w:sz w:val="27"/>
        </w:rPr>
        <w:t>е</w:t>
      </w:r>
      <w:r>
        <w:rPr>
          <w:color w:val="000000"/>
          <w:sz w:val="27"/>
        </w:rPr>
        <w:t>дения их до контролируемых лиц посредством инфраструктуры, обеспечивающей информационно-технологическое взаимодействие информационных систем, и</w:t>
      </w:r>
      <w:r>
        <w:rPr>
          <w:color w:val="000000"/>
          <w:sz w:val="27"/>
        </w:rPr>
        <w:t>с</w:t>
      </w:r>
      <w:r>
        <w:rPr>
          <w:color w:val="000000"/>
          <w:sz w:val="27"/>
        </w:rPr>
        <w:t>пользуемых для предоставления государственных и муниципальных услуг и и</w:t>
      </w:r>
      <w:r>
        <w:rPr>
          <w:color w:val="000000"/>
          <w:sz w:val="27"/>
        </w:rPr>
        <w:t>с</w:t>
      </w:r>
      <w:r>
        <w:rPr>
          <w:color w:val="000000"/>
          <w:sz w:val="27"/>
        </w:rPr>
        <w:t>полнения государственных и муниципальных функций в электронной форме, в том числе через федеральную государственную информационную систему «Ед</w:t>
      </w:r>
      <w:r>
        <w:rPr>
          <w:color w:val="000000"/>
          <w:sz w:val="27"/>
        </w:rPr>
        <w:t>и</w:t>
      </w:r>
      <w:r>
        <w:rPr>
          <w:color w:val="000000"/>
          <w:sz w:val="27"/>
        </w:rPr>
        <w:t>ный портал государстве</w:t>
      </w:r>
      <w:r>
        <w:rPr>
          <w:color w:val="000000"/>
          <w:sz w:val="27"/>
        </w:rPr>
        <w:t>н</w:t>
      </w:r>
      <w:r>
        <w:rPr>
          <w:color w:val="000000"/>
          <w:sz w:val="27"/>
        </w:rPr>
        <w:t>ных и муниципальных услуг (функций)» (далее - единый по</w:t>
      </w:r>
      <w:r>
        <w:rPr>
          <w:color w:val="000000"/>
          <w:sz w:val="27"/>
        </w:rPr>
        <w:t>р</w:t>
      </w:r>
      <w:r>
        <w:rPr>
          <w:color w:val="000000"/>
          <w:sz w:val="27"/>
        </w:rPr>
        <w:t>тал государственных и муниципальных услуг).</w:t>
      </w:r>
    </w:p>
    <w:p w14:paraId="D0000000">
      <w:pPr>
        <w:tabs>
          <w:tab w:leader="none" w:pos="1134" w:val="left"/>
        </w:tabs>
        <w:ind w:firstLine="709" w:left="0"/>
        <w:contextualSpacing w:val="1"/>
        <w:jc w:val="both"/>
        <w:rPr>
          <w:color w:val="000000"/>
          <w:sz w:val="27"/>
        </w:rPr>
      </w:pPr>
      <w:r>
        <w:rPr>
          <w:color w:val="000000"/>
          <w:sz w:val="27"/>
        </w:rPr>
        <w:t>Гражданин, не осуществляющий предпринимательскую деятельность, я</w:t>
      </w:r>
      <w:r>
        <w:rPr>
          <w:color w:val="000000"/>
          <w:sz w:val="27"/>
        </w:rPr>
        <w:t>в</w:t>
      </w:r>
      <w:r>
        <w:rPr>
          <w:color w:val="000000"/>
          <w:sz w:val="27"/>
        </w:rPr>
        <w:t>ляющийся контролируемым лицом, информируется о совершаемых должностн</w:t>
      </w:r>
      <w:r>
        <w:rPr>
          <w:color w:val="000000"/>
          <w:sz w:val="27"/>
        </w:rPr>
        <w:t>ы</w:t>
      </w:r>
      <w:r>
        <w:rPr>
          <w:color w:val="000000"/>
          <w:sz w:val="27"/>
        </w:rPr>
        <w:t>ми лицами органа муниципального земельного контроля действиях и принима</w:t>
      </w:r>
      <w:r>
        <w:rPr>
          <w:color w:val="000000"/>
          <w:sz w:val="27"/>
        </w:rPr>
        <w:t>е</w:t>
      </w:r>
      <w:r>
        <w:rPr>
          <w:color w:val="000000"/>
          <w:sz w:val="27"/>
        </w:rPr>
        <w:t>мых решениях путем направления ему документов на бумажном носителе в сл</w:t>
      </w:r>
      <w:r>
        <w:rPr>
          <w:color w:val="000000"/>
          <w:sz w:val="27"/>
        </w:rPr>
        <w:t>у</w:t>
      </w:r>
      <w:r>
        <w:rPr>
          <w:color w:val="000000"/>
          <w:sz w:val="27"/>
        </w:rPr>
        <w:t>чае направления им в орган муниципального земельного контроля уведомления о нео</w:t>
      </w:r>
      <w:r>
        <w:rPr>
          <w:color w:val="000000"/>
          <w:sz w:val="27"/>
        </w:rPr>
        <w:t>б</w:t>
      </w:r>
      <w:r>
        <w:rPr>
          <w:color w:val="000000"/>
          <w:sz w:val="27"/>
        </w:rPr>
        <w:t>ходимости получения документов на бумажном носителе либо отсутствия у органа муниципального земельного контроля сведений об адресе электронной п</w:t>
      </w:r>
      <w:r>
        <w:rPr>
          <w:color w:val="000000"/>
          <w:sz w:val="27"/>
        </w:rPr>
        <w:t>о</w:t>
      </w:r>
      <w:r>
        <w:rPr>
          <w:color w:val="000000"/>
          <w:sz w:val="27"/>
        </w:rPr>
        <w:t>чты контролируемого лица и возможности направить ему документы в электро</w:t>
      </w:r>
      <w:r>
        <w:rPr>
          <w:color w:val="000000"/>
          <w:sz w:val="27"/>
        </w:rPr>
        <w:t>н</w:t>
      </w:r>
      <w:r>
        <w:rPr>
          <w:color w:val="000000"/>
          <w:sz w:val="27"/>
        </w:rPr>
        <w:t>ном виде через единый портал гос</w:t>
      </w:r>
      <w:r>
        <w:rPr>
          <w:color w:val="000000"/>
          <w:sz w:val="27"/>
        </w:rPr>
        <w:t>у</w:t>
      </w:r>
      <w:r>
        <w:rPr>
          <w:color w:val="000000"/>
          <w:sz w:val="27"/>
        </w:rPr>
        <w:t>дарственных и муниципальных услуг (в случае если контролируемое лицо не имеет учетной записи в единой системе идентиф</w:t>
      </w:r>
      <w:r>
        <w:rPr>
          <w:color w:val="000000"/>
          <w:sz w:val="27"/>
        </w:rPr>
        <w:t>и</w:t>
      </w:r>
      <w:r>
        <w:rPr>
          <w:color w:val="000000"/>
          <w:sz w:val="27"/>
        </w:rPr>
        <w:t>кации и аутентификации). Указанный гражданин вправе направлять в орган мун</w:t>
      </w:r>
      <w:r>
        <w:rPr>
          <w:color w:val="000000"/>
          <w:sz w:val="27"/>
        </w:rPr>
        <w:t>и</w:t>
      </w:r>
      <w:r>
        <w:rPr>
          <w:color w:val="000000"/>
          <w:sz w:val="27"/>
        </w:rPr>
        <w:t>ципального земельного контроля докуме</w:t>
      </w:r>
      <w:r>
        <w:rPr>
          <w:color w:val="000000"/>
          <w:sz w:val="27"/>
        </w:rPr>
        <w:t>н</w:t>
      </w:r>
      <w:r>
        <w:rPr>
          <w:color w:val="000000"/>
          <w:sz w:val="27"/>
        </w:rPr>
        <w:t xml:space="preserve">ты на бумажном носителе. </w:t>
      </w:r>
    </w:p>
    <w:p w14:paraId="D1000000">
      <w:pPr>
        <w:tabs>
          <w:tab w:leader="none" w:pos="1134" w:val="left"/>
        </w:tabs>
        <w:ind w:firstLine="709" w:left="0"/>
        <w:contextualSpacing w:val="1"/>
        <w:jc w:val="both"/>
        <w:rPr>
          <w:color w:val="000000"/>
          <w:sz w:val="27"/>
        </w:rPr>
      </w:pPr>
      <w:r>
        <w:rPr>
          <w:color w:val="000000"/>
          <w:sz w:val="27"/>
        </w:rPr>
        <w:t>5.11. Индивидуальный предприниматель, гражданин, являющиеся контр</w:t>
      </w:r>
      <w:r>
        <w:rPr>
          <w:color w:val="000000"/>
          <w:sz w:val="27"/>
        </w:rPr>
        <w:t>о</w:t>
      </w:r>
      <w:r>
        <w:rPr>
          <w:color w:val="000000"/>
          <w:sz w:val="27"/>
        </w:rPr>
        <w:t>лируемыми лицами, вправе представить в орган муниципального земельного ко</w:t>
      </w:r>
      <w:r>
        <w:rPr>
          <w:color w:val="000000"/>
          <w:sz w:val="27"/>
        </w:rPr>
        <w:t>н</w:t>
      </w:r>
      <w:r>
        <w:rPr>
          <w:color w:val="000000"/>
          <w:sz w:val="27"/>
        </w:rPr>
        <w:t>троля и</w:t>
      </w:r>
      <w:r>
        <w:rPr>
          <w:color w:val="000000"/>
          <w:sz w:val="27"/>
        </w:rPr>
        <w:t>н</w:t>
      </w:r>
      <w:r>
        <w:rPr>
          <w:color w:val="000000"/>
          <w:sz w:val="27"/>
        </w:rPr>
        <w:t xml:space="preserve">формацию о невозможности присутствия при проведении контрольного мероприятия в случае: </w:t>
      </w:r>
    </w:p>
    <w:p w14:paraId="D2000000">
      <w:pPr>
        <w:tabs>
          <w:tab w:leader="none" w:pos="1134" w:val="left"/>
        </w:tabs>
        <w:ind w:firstLine="709" w:left="0"/>
        <w:contextualSpacing w:val="1"/>
        <w:jc w:val="both"/>
        <w:rPr>
          <w:color w:val="000000"/>
          <w:sz w:val="27"/>
        </w:rPr>
      </w:pPr>
      <w:r>
        <w:rPr>
          <w:color w:val="000000"/>
          <w:sz w:val="27"/>
        </w:rPr>
        <w:t>отсутствия по месту регистрации индивидуального предпринимателя, гра</w:t>
      </w:r>
      <w:r>
        <w:rPr>
          <w:color w:val="000000"/>
          <w:sz w:val="27"/>
        </w:rPr>
        <w:t>ж</w:t>
      </w:r>
      <w:r>
        <w:rPr>
          <w:color w:val="000000"/>
          <w:sz w:val="27"/>
        </w:rPr>
        <w:t>данина на момент проведения контрольного мероприятия в связи с ежегодным о</w:t>
      </w:r>
      <w:r>
        <w:rPr>
          <w:color w:val="000000"/>
          <w:sz w:val="27"/>
        </w:rPr>
        <w:t>т</w:t>
      </w:r>
      <w:r>
        <w:rPr>
          <w:color w:val="000000"/>
          <w:sz w:val="27"/>
        </w:rPr>
        <w:t>пу</w:t>
      </w:r>
      <w:r>
        <w:rPr>
          <w:color w:val="000000"/>
          <w:sz w:val="27"/>
        </w:rPr>
        <w:t>с</w:t>
      </w:r>
      <w:r>
        <w:rPr>
          <w:color w:val="000000"/>
          <w:sz w:val="27"/>
        </w:rPr>
        <w:t xml:space="preserve">ком; </w:t>
      </w:r>
    </w:p>
    <w:p w14:paraId="D3000000">
      <w:pPr>
        <w:tabs>
          <w:tab w:leader="none" w:pos="1134" w:val="left"/>
        </w:tabs>
        <w:ind w:firstLine="709" w:left="0"/>
        <w:contextualSpacing w:val="1"/>
        <w:jc w:val="both"/>
        <w:rPr>
          <w:color w:val="000000"/>
          <w:sz w:val="27"/>
        </w:rPr>
      </w:pPr>
      <w:r>
        <w:rPr>
          <w:color w:val="000000"/>
          <w:sz w:val="27"/>
        </w:rPr>
        <w:t>временной нетрудоспособности на момент проведения контрольного мер</w:t>
      </w:r>
      <w:r>
        <w:rPr>
          <w:color w:val="000000"/>
          <w:sz w:val="27"/>
        </w:rPr>
        <w:t>о</w:t>
      </w:r>
      <w:r>
        <w:rPr>
          <w:color w:val="000000"/>
          <w:sz w:val="27"/>
        </w:rPr>
        <w:t>при</w:t>
      </w:r>
      <w:r>
        <w:rPr>
          <w:color w:val="000000"/>
          <w:sz w:val="27"/>
        </w:rPr>
        <w:t>я</w:t>
      </w:r>
      <w:r>
        <w:rPr>
          <w:color w:val="000000"/>
          <w:sz w:val="27"/>
        </w:rPr>
        <w:t xml:space="preserve">тия; </w:t>
      </w:r>
    </w:p>
    <w:p w14:paraId="D4000000">
      <w:pPr>
        <w:tabs>
          <w:tab w:leader="none" w:pos="1134" w:val="left"/>
        </w:tabs>
        <w:ind w:firstLine="709" w:left="0"/>
        <w:contextualSpacing w:val="1"/>
        <w:jc w:val="both"/>
        <w:rPr>
          <w:color w:val="000000"/>
          <w:sz w:val="27"/>
        </w:rPr>
      </w:pPr>
      <w:r>
        <w:rPr>
          <w:color w:val="000000"/>
          <w:sz w:val="27"/>
        </w:rPr>
        <w:t>в случае введения режима повышенной готовности или чрезвычайной сит</w:t>
      </w:r>
      <w:r>
        <w:rPr>
          <w:color w:val="000000"/>
          <w:sz w:val="27"/>
        </w:rPr>
        <w:t>у</w:t>
      </w:r>
      <w:r>
        <w:rPr>
          <w:color w:val="000000"/>
          <w:sz w:val="27"/>
        </w:rPr>
        <w:t xml:space="preserve">ации на всей территории Российской Федерации либо на ее части. </w:t>
      </w:r>
    </w:p>
    <w:p w14:paraId="D5000000">
      <w:pPr>
        <w:tabs>
          <w:tab w:leader="none" w:pos="1134" w:val="left"/>
        </w:tabs>
        <w:ind w:firstLine="709" w:left="0"/>
        <w:contextualSpacing w:val="1"/>
        <w:jc w:val="both"/>
        <w:rPr>
          <w:color w:val="000000"/>
          <w:sz w:val="27"/>
        </w:rPr>
      </w:pPr>
      <w:r>
        <w:rPr>
          <w:color w:val="000000"/>
          <w:sz w:val="27"/>
        </w:rPr>
        <w:t>Информация о невозможности проведения в отношении индивидуального предпринимателя, гражданина, являющихся контролируемыми лицами, направл</w:t>
      </w:r>
      <w:r>
        <w:rPr>
          <w:color w:val="000000"/>
          <w:sz w:val="27"/>
        </w:rPr>
        <w:t>я</w:t>
      </w:r>
      <w:r>
        <w:rPr>
          <w:color w:val="000000"/>
          <w:sz w:val="27"/>
        </w:rPr>
        <w:t>ется непосредственно индивидуальным предпринимателем, гражданином, явля</w:t>
      </w:r>
      <w:r>
        <w:rPr>
          <w:color w:val="000000"/>
          <w:sz w:val="27"/>
        </w:rPr>
        <w:t>ю</w:t>
      </w:r>
      <w:r>
        <w:rPr>
          <w:color w:val="000000"/>
          <w:sz w:val="27"/>
        </w:rPr>
        <w:t>щимися контролируемыми лицами, или их законными представителями в орган муниципального земельного контроля, вынесший решение о проведении прове</w:t>
      </w:r>
      <w:r>
        <w:rPr>
          <w:color w:val="000000"/>
          <w:sz w:val="27"/>
        </w:rPr>
        <w:t>р</w:t>
      </w:r>
      <w:r>
        <w:rPr>
          <w:color w:val="000000"/>
          <w:sz w:val="27"/>
        </w:rPr>
        <w:t>ки, на адрес, ук</w:t>
      </w:r>
      <w:r>
        <w:rPr>
          <w:color w:val="000000"/>
          <w:sz w:val="27"/>
        </w:rPr>
        <w:t>а</w:t>
      </w:r>
      <w:r>
        <w:rPr>
          <w:color w:val="000000"/>
          <w:sz w:val="27"/>
        </w:rPr>
        <w:t xml:space="preserve">занный в решении о проведении контрольного мероприятия. </w:t>
      </w:r>
    </w:p>
    <w:p w14:paraId="D6000000">
      <w:pPr>
        <w:tabs>
          <w:tab w:leader="none" w:pos="1134" w:val="left"/>
        </w:tabs>
        <w:ind w:firstLine="709" w:left="0"/>
        <w:contextualSpacing w:val="1"/>
        <w:jc w:val="both"/>
        <w:rPr>
          <w:color w:val="000000"/>
          <w:sz w:val="27"/>
        </w:rPr>
      </w:pPr>
      <w:r>
        <w:rPr>
          <w:color w:val="000000"/>
          <w:sz w:val="27"/>
        </w:rPr>
        <w:t>В случаях, указанных в настоящем пункте, проведение контрольного мер</w:t>
      </w:r>
      <w:r>
        <w:rPr>
          <w:color w:val="000000"/>
          <w:sz w:val="27"/>
        </w:rPr>
        <w:t>о</w:t>
      </w:r>
      <w:r>
        <w:rPr>
          <w:color w:val="000000"/>
          <w:sz w:val="27"/>
        </w:rPr>
        <w:t>приятия в отношении индивидуального предпринимателя, гражданина, явля</w:t>
      </w:r>
      <w:r>
        <w:rPr>
          <w:color w:val="000000"/>
          <w:sz w:val="27"/>
        </w:rPr>
        <w:t>ю</w:t>
      </w:r>
      <w:r>
        <w:rPr>
          <w:color w:val="000000"/>
          <w:sz w:val="27"/>
        </w:rPr>
        <w:t>щихся контролируемыми лицами, предоставившими такую информацию, перен</w:t>
      </w:r>
      <w:r>
        <w:rPr>
          <w:color w:val="000000"/>
          <w:sz w:val="27"/>
        </w:rPr>
        <w:t>о</w:t>
      </w:r>
      <w:r>
        <w:rPr>
          <w:color w:val="000000"/>
          <w:sz w:val="27"/>
        </w:rPr>
        <w:t>сится на срок до устранения причин, препятствующих присутствию при провед</w:t>
      </w:r>
      <w:r>
        <w:rPr>
          <w:color w:val="000000"/>
          <w:sz w:val="27"/>
        </w:rPr>
        <w:t>е</w:t>
      </w:r>
      <w:r>
        <w:rPr>
          <w:color w:val="000000"/>
          <w:sz w:val="27"/>
        </w:rPr>
        <w:t>нии ко</w:t>
      </w:r>
      <w:r>
        <w:rPr>
          <w:color w:val="000000"/>
          <w:sz w:val="27"/>
        </w:rPr>
        <w:t>н</w:t>
      </w:r>
      <w:r>
        <w:rPr>
          <w:color w:val="000000"/>
          <w:sz w:val="27"/>
        </w:rPr>
        <w:t xml:space="preserve">трольного мероприятия. </w:t>
      </w:r>
    </w:p>
    <w:p w14:paraId="D7000000">
      <w:pPr>
        <w:tabs>
          <w:tab w:leader="none" w:pos="1134" w:val="left"/>
        </w:tabs>
        <w:ind w:firstLine="709" w:left="0"/>
        <w:contextualSpacing w:val="1"/>
        <w:jc w:val="both"/>
        <w:rPr>
          <w:color w:val="000000"/>
          <w:sz w:val="27"/>
        </w:rPr>
      </w:pPr>
      <w:r>
        <w:rPr>
          <w:color w:val="000000"/>
          <w:sz w:val="27"/>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w:t>
      </w:r>
      <w:r>
        <w:rPr>
          <w:color w:val="000000"/>
          <w:sz w:val="27"/>
        </w:rPr>
        <w:t>и</w:t>
      </w:r>
      <w:r>
        <w:rPr>
          <w:color w:val="000000"/>
          <w:sz w:val="27"/>
        </w:rPr>
        <w:t>ципального земельного контроля вправе выдать рекомендации по соблюдению обязательных требований, провести иные мероприятия, направленные на проф</w:t>
      </w:r>
      <w:r>
        <w:rPr>
          <w:color w:val="000000"/>
          <w:sz w:val="27"/>
        </w:rPr>
        <w:t>и</w:t>
      </w:r>
      <w:r>
        <w:rPr>
          <w:color w:val="000000"/>
          <w:sz w:val="27"/>
        </w:rPr>
        <w:t>лактику рисков пр</w:t>
      </w:r>
      <w:r>
        <w:rPr>
          <w:color w:val="000000"/>
          <w:sz w:val="27"/>
        </w:rPr>
        <w:t>и</w:t>
      </w:r>
      <w:r>
        <w:rPr>
          <w:color w:val="000000"/>
          <w:sz w:val="27"/>
        </w:rPr>
        <w:t>чинения вреда (ущерба) охраняемым законом ценностям.</w:t>
      </w:r>
    </w:p>
    <w:p w14:paraId="D8000000">
      <w:pPr>
        <w:tabs>
          <w:tab w:leader="none" w:pos="1134" w:val="left"/>
        </w:tabs>
        <w:ind w:firstLine="709" w:left="0"/>
        <w:contextualSpacing w:val="1"/>
        <w:jc w:val="both"/>
        <w:rPr>
          <w:color w:val="000000"/>
          <w:sz w:val="27"/>
        </w:rPr>
      </w:pPr>
      <w:r>
        <w:rPr>
          <w:color w:val="000000"/>
          <w:sz w:val="27"/>
        </w:rPr>
        <w:t>5.13. В случае выявления при проведении контрольного мероприятия нар</w:t>
      </w:r>
      <w:r>
        <w:rPr>
          <w:color w:val="000000"/>
          <w:sz w:val="27"/>
        </w:rPr>
        <w:t>у</w:t>
      </w:r>
      <w:r>
        <w:rPr>
          <w:color w:val="000000"/>
          <w:sz w:val="27"/>
        </w:rPr>
        <w:t>шений обязательных требований контролируемым лицом орган муниципал</w:t>
      </w:r>
      <w:r>
        <w:rPr>
          <w:color w:val="000000"/>
          <w:sz w:val="27"/>
        </w:rPr>
        <w:t>ь</w:t>
      </w:r>
      <w:r>
        <w:rPr>
          <w:color w:val="000000"/>
          <w:sz w:val="27"/>
        </w:rPr>
        <w:t>ного земельного контроля в пределах полномочий, предусмотренных законодател</w:t>
      </w:r>
      <w:r>
        <w:rPr>
          <w:color w:val="000000"/>
          <w:sz w:val="27"/>
        </w:rPr>
        <w:t>ь</w:t>
      </w:r>
      <w:r>
        <w:rPr>
          <w:color w:val="000000"/>
          <w:sz w:val="27"/>
        </w:rPr>
        <w:t>ством Росси</w:t>
      </w:r>
      <w:r>
        <w:rPr>
          <w:color w:val="000000"/>
          <w:sz w:val="27"/>
        </w:rPr>
        <w:t>й</w:t>
      </w:r>
      <w:r>
        <w:rPr>
          <w:color w:val="000000"/>
          <w:sz w:val="27"/>
        </w:rPr>
        <w:t xml:space="preserve">ской Федерации, обязан: </w:t>
      </w:r>
    </w:p>
    <w:p w14:paraId="D9000000">
      <w:pPr>
        <w:tabs>
          <w:tab w:leader="none" w:pos="1134" w:val="left"/>
        </w:tabs>
        <w:ind w:firstLine="709" w:left="0"/>
        <w:contextualSpacing w:val="1"/>
        <w:jc w:val="both"/>
        <w:rPr>
          <w:color w:val="000000"/>
          <w:sz w:val="27"/>
        </w:rPr>
      </w:pPr>
      <w:r>
        <w:rPr>
          <w:color w:val="000000"/>
          <w:sz w:val="27"/>
        </w:rPr>
        <w:t>а) выдать после оформления акта контрольного мероприятия контролиру</w:t>
      </w:r>
      <w:r>
        <w:rPr>
          <w:color w:val="000000"/>
          <w:sz w:val="27"/>
        </w:rPr>
        <w:t>е</w:t>
      </w:r>
      <w:r>
        <w:rPr>
          <w:color w:val="000000"/>
          <w:sz w:val="27"/>
        </w:rPr>
        <w:t>мому лицу предписание об устранении выявленных нарушений с указанием р</w:t>
      </w:r>
      <w:r>
        <w:rPr>
          <w:color w:val="000000"/>
          <w:sz w:val="27"/>
        </w:rPr>
        <w:t>а</w:t>
      </w:r>
      <w:r>
        <w:rPr>
          <w:color w:val="000000"/>
          <w:sz w:val="27"/>
        </w:rPr>
        <w:t>зумных сроков их устранения и (или) о проведении мероприятий по предотвращ</w:t>
      </w:r>
      <w:r>
        <w:rPr>
          <w:color w:val="000000"/>
          <w:sz w:val="27"/>
        </w:rPr>
        <w:t>е</w:t>
      </w:r>
      <w:r>
        <w:rPr>
          <w:color w:val="000000"/>
          <w:sz w:val="27"/>
        </w:rPr>
        <w:t>нию причин</w:t>
      </w:r>
      <w:r>
        <w:rPr>
          <w:color w:val="000000"/>
          <w:sz w:val="27"/>
        </w:rPr>
        <w:t>е</w:t>
      </w:r>
      <w:r>
        <w:rPr>
          <w:color w:val="000000"/>
          <w:sz w:val="27"/>
        </w:rPr>
        <w:t xml:space="preserve">ния вреда (ущерба) охраняемым законом ценностям; </w:t>
      </w:r>
    </w:p>
    <w:p w14:paraId="DA000000">
      <w:pPr>
        <w:tabs>
          <w:tab w:leader="none" w:pos="1134" w:val="left"/>
        </w:tabs>
        <w:ind w:firstLine="709" w:left="0"/>
        <w:contextualSpacing w:val="1"/>
        <w:jc w:val="both"/>
        <w:rPr>
          <w:color w:val="000000"/>
          <w:sz w:val="27"/>
        </w:rPr>
      </w:pPr>
      <w:r>
        <w:rPr>
          <w:color w:val="000000"/>
          <w:sz w:val="27"/>
        </w:rPr>
        <w:t>б) незамедлительно принять предусмотренные законодательством Росси</w:t>
      </w:r>
      <w:r>
        <w:rPr>
          <w:color w:val="000000"/>
          <w:sz w:val="27"/>
        </w:rPr>
        <w:t>й</w:t>
      </w:r>
      <w:r>
        <w:rPr>
          <w:color w:val="000000"/>
          <w:sz w:val="27"/>
        </w:rPr>
        <w:t>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w:t>
      </w:r>
      <w:r>
        <w:rPr>
          <w:color w:val="000000"/>
          <w:sz w:val="27"/>
        </w:rPr>
        <w:t>а</w:t>
      </w:r>
      <w:r>
        <w:rPr>
          <w:color w:val="000000"/>
          <w:sz w:val="27"/>
        </w:rPr>
        <w:t>новлено, что деятельность гражданина, организации, владеющих и (или) польз</w:t>
      </w:r>
      <w:r>
        <w:rPr>
          <w:color w:val="000000"/>
          <w:sz w:val="27"/>
        </w:rPr>
        <w:t>у</w:t>
      </w:r>
      <w:r>
        <w:rPr>
          <w:color w:val="000000"/>
          <w:sz w:val="27"/>
        </w:rPr>
        <w:t>ющихся объектом земельных о</w:t>
      </w:r>
      <w:r>
        <w:rPr>
          <w:color w:val="000000"/>
          <w:sz w:val="27"/>
        </w:rPr>
        <w:t>т</w:t>
      </w:r>
      <w:r>
        <w:rPr>
          <w:color w:val="000000"/>
          <w:sz w:val="27"/>
        </w:rPr>
        <w:t>ношений, представляет непосредственную угрозу причинения вреда (ущерба) охран</w:t>
      </w:r>
      <w:r>
        <w:rPr>
          <w:color w:val="000000"/>
          <w:sz w:val="27"/>
        </w:rPr>
        <w:t>я</w:t>
      </w:r>
      <w:r>
        <w:rPr>
          <w:color w:val="000000"/>
          <w:sz w:val="27"/>
        </w:rPr>
        <w:t>емым законом ценностям или что такой вред (ущерб) прич</w:t>
      </w:r>
      <w:r>
        <w:rPr>
          <w:color w:val="000000"/>
          <w:sz w:val="27"/>
        </w:rPr>
        <w:t>и</w:t>
      </w:r>
      <w:r>
        <w:rPr>
          <w:color w:val="000000"/>
          <w:sz w:val="27"/>
        </w:rPr>
        <w:t xml:space="preserve">нен; </w:t>
      </w:r>
    </w:p>
    <w:p w14:paraId="DB000000">
      <w:pPr>
        <w:tabs>
          <w:tab w:leader="none" w:pos="1134" w:val="left"/>
        </w:tabs>
        <w:ind w:firstLine="709" w:left="0"/>
        <w:contextualSpacing w:val="1"/>
        <w:jc w:val="both"/>
        <w:rPr>
          <w:color w:val="000000"/>
          <w:sz w:val="27"/>
        </w:rPr>
      </w:pPr>
      <w:r>
        <w:rPr>
          <w:color w:val="000000"/>
          <w:sz w:val="27"/>
        </w:rPr>
        <w:t>в) при выявлении в ходе контрольного мероприятия признаков администр</w:t>
      </w:r>
      <w:r>
        <w:rPr>
          <w:color w:val="000000"/>
          <w:sz w:val="27"/>
        </w:rPr>
        <w:t>а</w:t>
      </w:r>
      <w:r>
        <w:rPr>
          <w:color w:val="000000"/>
          <w:sz w:val="27"/>
        </w:rPr>
        <w:t>тивного правонарушения направить информацию об этом в соответствующий го</w:t>
      </w:r>
      <w:r>
        <w:rPr>
          <w:color w:val="000000"/>
          <w:sz w:val="27"/>
        </w:rPr>
        <w:t>с</w:t>
      </w:r>
      <w:r>
        <w:rPr>
          <w:color w:val="000000"/>
          <w:sz w:val="27"/>
        </w:rPr>
        <w:t>ударственный орган или при наличии соответствующих полномочий принять м</w:t>
      </w:r>
      <w:r>
        <w:rPr>
          <w:color w:val="000000"/>
          <w:sz w:val="27"/>
        </w:rPr>
        <w:t>е</w:t>
      </w:r>
      <w:r>
        <w:rPr>
          <w:color w:val="000000"/>
          <w:sz w:val="27"/>
        </w:rPr>
        <w:t xml:space="preserve">ры по привлечению виновных лиц к установленной законом ответственности; </w:t>
      </w:r>
    </w:p>
    <w:p w14:paraId="DC000000">
      <w:pPr>
        <w:tabs>
          <w:tab w:leader="none" w:pos="1134" w:val="left"/>
        </w:tabs>
        <w:ind w:firstLine="709" w:left="0"/>
        <w:contextualSpacing w:val="1"/>
        <w:jc w:val="both"/>
        <w:rPr>
          <w:color w:val="000000"/>
          <w:sz w:val="27"/>
        </w:rPr>
      </w:pPr>
      <w:r>
        <w:rPr>
          <w:color w:val="000000"/>
          <w:sz w:val="27"/>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w:t>
      </w:r>
      <w:r>
        <w:rPr>
          <w:color w:val="000000"/>
          <w:sz w:val="27"/>
        </w:rPr>
        <w:t>е</w:t>
      </w:r>
      <w:r>
        <w:rPr>
          <w:color w:val="000000"/>
          <w:sz w:val="27"/>
        </w:rPr>
        <w:t>мым законом ценностям, при неисполнении предписания в установленные сроки пр</w:t>
      </w:r>
      <w:r>
        <w:rPr>
          <w:color w:val="000000"/>
          <w:sz w:val="27"/>
        </w:rPr>
        <w:t>и</w:t>
      </w:r>
      <w:r>
        <w:rPr>
          <w:color w:val="000000"/>
          <w:sz w:val="27"/>
        </w:rPr>
        <w:t xml:space="preserve">нять меры по обеспечению его исполнения; </w:t>
      </w:r>
    </w:p>
    <w:p w14:paraId="DD000000">
      <w:pPr>
        <w:tabs>
          <w:tab w:leader="none" w:pos="1134" w:val="left"/>
        </w:tabs>
        <w:ind w:firstLine="709" w:left="0"/>
        <w:contextualSpacing w:val="1"/>
        <w:jc w:val="both"/>
        <w:rPr>
          <w:color w:val="000000"/>
          <w:sz w:val="27"/>
        </w:rPr>
      </w:pPr>
      <w:r>
        <w:rPr>
          <w:color w:val="000000"/>
          <w:sz w:val="27"/>
        </w:rPr>
        <w:t>д) рассмотреть вопрос о выдаче рекомендаций по соблюдению обязател</w:t>
      </w:r>
      <w:r>
        <w:rPr>
          <w:color w:val="000000"/>
          <w:sz w:val="27"/>
        </w:rPr>
        <w:t>ь</w:t>
      </w:r>
      <w:r>
        <w:rPr>
          <w:color w:val="000000"/>
          <w:sz w:val="27"/>
        </w:rPr>
        <w:t>ных требований, проведении иных мероприятий, направленных на профилактику ри</w:t>
      </w:r>
      <w:r>
        <w:rPr>
          <w:color w:val="000000"/>
          <w:sz w:val="27"/>
        </w:rPr>
        <w:t>с</w:t>
      </w:r>
      <w:r>
        <w:rPr>
          <w:color w:val="000000"/>
          <w:sz w:val="27"/>
        </w:rPr>
        <w:t xml:space="preserve">ков причинения вреда (ущерба) охраняемым законом ценностям. </w:t>
      </w:r>
    </w:p>
    <w:p w14:paraId="DE000000">
      <w:pPr>
        <w:tabs>
          <w:tab w:leader="none" w:pos="1134" w:val="left"/>
        </w:tabs>
        <w:ind w:firstLine="709" w:left="0"/>
        <w:contextualSpacing w:val="1"/>
        <w:jc w:val="both"/>
        <w:rPr>
          <w:color w:val="000000"/>
          <w:sz w:val="27"/>
        </w:rPr>
      </w:pPr>
      <w:r>
        <w:rPr>
          <w:color w:val="000000"/>
          <w:sz w:val="27"/>
        </w:rPr>
        <w:t>5.14. В случае выявления в ходе проведения проверки в рамках осуществл</w:t>
      </w:r>
      <w:r>
        <w:rPr>
          <w:color w:val="000000"/>
          <w:sz w:val="27"/>
        </w:rPr>
        <w:t>е</w:t>
      </w:r>
      <w:r>
        <w:rPr>
          <w:color w:val="000000"/>
          <w:sz w:val="27"/>
        </w:rPr>
        <w:t>ния муниципального земельного контроля нарушений требований земельного з</w:t>
      </w:r>
      <w:r>
        <w:rPr>
          <w:color w:val="000000"/>
          <w:sz w:val="27"/>
        </w:rPr>
        <w:t>а</w:t>
      </w:r>
      <w:r>
        <w:rPr>
          <w:color w:val="000000"/>
          <w:sz w:val="27"/>
        </w:rPr>
        <w:t>конодательства, за которое законодательством Российской Федерации предусмо</w:t>
      </w:r>
      <w:r>
        <w:rPr>
          <w:color w:val="000000"/>
          <w:sz w:val="27"/>
        </w:rPr>
        <w:t>т</w:t>
      </w:r>
      <w:r>
        <w:rPr>
          <w:color w:val="000000"/>
          <w:sz w:val="27"/>
        </w:rPr>
        <w:t>рена административная и иная ответственность, в акте проверки указывается и</w:t>
      </w:r>
      <w:r>
        <w:rPr>
          <w:color w:val="000000"/>
          <w:sz w:val="27"/>
        </w:rPr>
        <w:t>н</w:t>
      </w:r>
      <w:r>
        <w:rPr>
          <w:color w:val="000000"/>
          <w:sz w:val="27"/>
        </w:rPr>
        <w:t>формация о наличии признаков выявленного нарушения.</w:t>
      </w:r>
    </w:p>
    <w:p w14:paraId="DF000000">
      <w:pPr>
        <w:tabs>
          <w:tab w:leader="none" w:pos="1134" w:val="left"/>
        </w:tabs>
        <w:ind w:firstLine="709" w:left="0"/>
        <w:contextualSpacing w:val="1"/>
        <w:jc w:val="both"/>
        <w:rPr>
          <w:color w:val="000000"/>
          <w:sz w:val="27"/>
        </w:rPr>
      </w:pPr>
      <w:r>
        <w:rPr>
          <w:color w:val="000000"/>
          <w:sz w:val="27"/>
        </w:rPr>
        <w:t xml:space="preserve">Должностные лица органов местного самоуправления направляют копию указанного акта в орган государственного земельного надзора. </w:t>
      </w:r>
    </w:p>
    <w:p w14:paraId="E0000000">
      <w:pPr>
        <w:tabs>
          <w:tab w:leader="none" w:pos="1134" w:val="left"/>
        </w:tabs>
        <w:ind w:firstLine="709" w:left="0"/>
        <w:contextualSpacing w:val="1"/>
        <w:jc w:val="both"/>
        <w:rPr>
          <w:color w:val="000000"/>
          <w:sz w:val="27"/>
        </w:rPr>
      </w:pPr>
      <w:r>
        <w:rPr>
          <w:color w:val="000000"/>
          <w:sz w:val="27"/>
        </w:rPr>
        <w:t>5.15. Органы муниципального земельного контроля при организации и ос</w:t>
      </w:r>
      <w:r>
        <w:rPr>
          <w:color w:val="000000"/>
          <w:sz w:val="27"/>
        </w:rPr>
        <w:t>у</w:t>
      </w:r>
      <w:r>
        <w:rPr>
          <w:color w:val="000000"/>
          <w:sz w:val="27"/>
        </w:rPr>
        <w:t>ществлении муниципального земельного контроля получают на безвозмездной основе документы и (или) сведения от иных органов либо подведомственных ук</w:t>
      </w:r>
      <w:r>
        <w:rPr>
          <w:color w:val="000000"/>
          <w:sz w:val="27"/>
        </w:rPr>
        <w:t>а</w:t>
      </w:r>
      <w:r>
        <w:rPr>
          <w:color w:val="000000"/>
          <w:sz w:val="27"/>
        </w:rPr>
        <w:t>занным о</w:t>
      </w:r>
      <w:r>
        <w:rPr>
          <w:color w:val="000000"/>
          <w:sz w:val="27"/>
        </w:rPr>
        <w:t>р</w:t>
      </w:r>
      <w:r>
        <w:rPr>
          <w:color w:val="000000"/>
          <w:sz w:val="27"/>
        </w:rPr>
        <w:t>ганам организаций, в распоряжении которых находятся эти документы и (или) свед</w:t>
      </w:r>
      <w:r>
        <w:rPr>
          <w:color w:val="000000"/>
          <w:sz w:val="27"/>
        </w:rPr>
        <w:t>е</w:t>
      </w:r>
      <w:r>
        <w:rPr>
          <w:color w:val="000000"/>
          <w:sz w:val="27"/>
        </w:rPr>
        <w:t xml:space="preserve">ния, в рамках межведомственного информационного взаимодействия, в том числе в электронной форме. </w:t>
      </w:r>
    </w:p>
    <w:p w14:paraId="E1000000">
      <w:pPr>
        <w:tabs>
          <w:tab w:leader="none" w:pos="1134" w:val="left"/>
        </w:tabs>
        <w:ind w:firstLine="709" w:left="0"/>
        <w:contextualSpacing w:val="1"/>
        <w:jc w:val="both"/>
        <w:rPr>
          <w:color w:val="000000"/>
          <w:sz w:val="27"/>
        </w:rPr>
      </w:pPr>
      <w:r>
        <w:rPr>
          <w:color w:val="000000"/>
          <w:sz w:val="27"/>
        </w:rPr>
        <w:t>Перечень указанных документов и (или) сведений, порядок и сроки их пре</w:t>
      </w:r>
      <w:r>
        <w:rPr>
          <w:color w:val="000000"/>
          <w:sz w:val="27"/>
        </w:rPr>
        <w:t>д</w:t>
      </w:r>
      <w:r>
        <w:rPr>
          <w:color w:val="000000"/>
          <w:sz w:val="27"/>
        </w:rPr>
        <w:t>ставления установлены Правилами предоставления в рамках межведомственного информационного взаимодействия документов и (или) сведений, получаемых ко</w:t>
      </w:r>
      <w:r>
        <w:rPr>
          <w:color w:val="000000"/>
          <w:sz w:val="27"/>
        </w:rPr>
        <w:t>н</w:t>
      </w:r>
      <w:r>
        <w:rPr>
          <w:color w:val="000000"/>
          <w:sz w:val="27"/>
        </w:rPr>
        <w:t>трольными (надзорными) органами от иных органов либо подведомственных ук</w:t>
      </w:r>
      <w:r>
        <w:rPr>
          <w:color w:val="000000"/>
          <w:sz w:val="27"/>
        </w:rPr>
        <w:t>а</w:t>
      </w:r>
      <w:r>
        <w:rPr>
          <w:color w:val="000000"/>
          <w:sz w:val="27"/>
        </w:rPr>
        <w:t>занным органам организаций, в распоряжении которых находятся эти документы и (или) сведения, при организации и осуществлении видов государственного ко</w:t>
      </w:r>
      <w:r>
        <w:rPr>
          <w:color w:val="000000"/>
          <w:sz w:val="27"/>
        </w:rPr>
        <w:t>н</w:t>
      </w:r>
      <w:r>
        <w:rPr>
          <w:color w:val="000000"/>
          <w:sz w:val="27"/>
        </w:rPr>
        <w:t>троля (надзора), видов муниципального контроля, утвержденными постановлен</w:t>
      </w:r>
      <w:r>
        <w:rPr>
          <w:color w:val="000000"/>
          <w:sz w:val="27"/>
        </w:rPr>
        <w:t>и</w:t>
      </w:r>
      <w:r>
        <w:rPr>
          <w:color w:val="000000"/>
          <w:sz w:val="27"/>
        </w:rPr>
        <w:t>ем Правительства Российской Федерации от 06.03.2021 № 338.</w:t>
      </w:r>
    </w:p>
    <w:p w14:paraId="E2000000">
      <w:pPr>
        <w:tabs>
          <w:tab w:leader="none" w:pos="1134" w:val="left"/>
        </w:tabs>
        <w:ind w:firstLine="709" w:left="0"/>
        <w:contextualSpacing w:val="1"/>
        <w:jc w:val="both"/>
        <w:rPr>
          <w:color w:val="000000"/>
          <w:sz w:val="27"/>
        </w:rPr>
      </w:pPr>
    </w:p>
    <w:p w14:paraId="E3000000">
      <w:pPr>
        <w:tabs>
          <w:tab w:leader="none" w:pos="0" w:val="left"/>
        </w:tabs>
        <w:ind/>
        <w:contextualSpacing w:val="1"/>
        <w:jc w:val="center"/>
        <w:rPr>
          <w:b w:val="1"/>
          <w:color w:val="000000"/>
          <w:sz w:val="27"/>
        </w:rPr>
      </w:pPr>
      <w:r>
        <w:rPr>
          <w:b w:val="1"/>
          <w:color w:val="000000"/>
          <w:sz w:val="27"/>
        </w:rPr>
        <w:t>6. Контрольные мероприятия</w:t>
      </w:r>
    </w:p>
    <w:p w14:paraId="E4000000">
      <w:pPr>
        <w:tabs>
          <w:tab w:leader="none" w:pos="1134" w:val="left"/>
        </w:tabs>
        <w:ind w:firstLine="709" w:left="0"/>
        <w:contextualSpacing w:val="1"/>
        <w:jc w:val="both"/>
        <w:rPr>
          <w:color w:val="000000"/>
          <w:sz w:val="27"/>
        </w:rPr>
      </w:pPr>
    </w:p>
    <w:p w14:paraId="E5000000">
      <w:pPr>
        <w:tabs>
          <w:tab w:leader="none" w:pos="1134" w:val="left"/>
        </w:tabs>
        <w:ind w:firstLine="709" w:left="0"/>
        <w:contextualSpacing w:val="1"/>
        <w:jc w:val="both"/>
        <w:rPr>
          <w:color w:val="000000"/>
          <w:sz w:val="27"/>
        </w:rPr>
      </w:pPr>
      <w:r>
        <w:rPr>
          <w:color w:val="000000"/>
          <w:sz w:val="27"/>
        </w:rPr>
        <w:t>6.1. Муниципальный земельный контроль осуществляется посредством пр</w:t>
      </w:r>
      <w:r>
        <w:rPr>
          <w:color w:val="000000"/>
          <w:sz w:val="27"/>
        </w:rPr>
        <w:t>о</w:t>
      </w:r>
      <w:r>
        <w:rPr>
          <w:color w:val="000000"/>
          <w:sz w:val="27"/>
        </w:rPr>
        <w:t xml:space="preserve">ведения следующих контрольных мероприятий: </w:t>
      </w:r>
    </w:p>
    <w:p w14:paraId="E6000000">
      <w:pPr>
        <w:tabs>
          <w:tab w:leader="none" w:pos="1134" w:val="left"/>
        </w:tabs>
        <w:ind w:firstLine="709" w:left="0"/>
        <w:contextualSpacing w:val="1"/>
        <w:jc w:val="both"/>
        <w:rPr>
          <w:color w:val="000000"/>
          <w:sz w:val="27"/>
        </w:rPr>
      </w:pPr>
      <w:r>
        <w:rPr>
          <w:color w:val="000000"/>
          <w:sz w:val="27"/>
        </w:rPr>
        <w:t xml:space="preserve">- рейдовый осмотр; </w:t>
      </w:r>
    </w:p>
    <w:p w14:paraId="E7000000">
      <w:pPr>
        <w:tabs>
          <w:tab w:leader="none" w:pos="1134" w:val="left"/>
        </w:tabs>
        <w:ind w:firstLine="709" w:left="0"/>
        <w:contextualSpacing w:val="1"/>
        <w:jc w:val="both"/>
        <w:rPr>
          <w:color w:val="000000"/>
          <w:sz w:val="27"/>
        </w:rPr>
      </w:pPr>
      <w:r>
        <w:rPr>
          <w:color w:val="000000"/>
          <w:sz w:val="27"/>
        </w:rPr>
        <w:t xml:space="preserve">- документарная проверка; </w:t>
      </w:r>
    </w:p>
    <w:p w14:paraId="E8000000">
      <w:pPr>
        <w:tabs>
          <w:tab w:leader="none" w:pos="1134" w:val="left"/>
        </w:tabs>
        <w:ind w:firstLine="709" w:left="0"/>
        <w:contextualSpacing w:val="1"/>
        <w:jc w:val="both"/>
        <w:rPr>
          <w:color w:val="000000"/>
          <w:sz w:val="27"/>
        </w:rPr>
      </w:pPr>
      <w:r>
        <w:rPr>
          <w:color w:val="000000"/>
          <w:sz w:val="27"/>
        </w:rPr>
        <w:t xml:space="preserve">- выездная проверка. </w:t>
      </w:r>
    </w:p>
    <w:p w14:paraId="E9000000">
      <w:pPr>
        <w:tabs>
          <w:tab w:leader="none" w:pos="1134" w:val="left"/>
        </w:tabs>
        <w:ind w:firstLine="709" w:left="0"/>
        <w:contextualSpacing w:val="1"/>
        <w:jc w:val="both"/>
        <w:rPr>
          <w:color w:val="000000"/>
          <w:sz w:val="27"/>
        </w:rPr>
      </w:pPr>
      <w:r>
        <w:rPr>
          <w:color w:val="000000"/>
          <w:sz w:val="27"/>
        </w:rPr>
        <w:t>6.2. Без взаимодействия с контролируемым лицом проводятся следующие контрольные мероприятия:</w:t>
      </w:r>
    </w:p>
    <w:p w14:paraId="EA000000">
      <w:pPr>
        <w:tabs>
          <w:tab w:leader="none" w:pos="1134" w:val="left"/>
        </w:tabs>
        <w:ind w:firstLine="709" w:left="0"/>
        <w:contextualSpacing w:val="1"/>
        <w:jc w:val="both"/>
        <w:rPr>
          <w:color w:val="000000"/>
          <w:sz w:val="27"/>
        </w:rPr>
      </w:pPr>
      <w:r>
        <w:rPr>
          <w:color w:val="000000"/>
          <w:sz w:val="27"/>
        </w:rPr>
        <w:t xml:space="preserve">- выездное обследование. </w:t>
      </w:r>
    </w:p>
    <w:p w14:paraId="EB000000">
      <w:pPr>
        <w:tabs>
          <w:tab w:leader="none" w:pos="1134" w:val="left"/>
        </w:tabs>
        <w:ind w:firstLine="709" w:left="0"/>
        <w:contextualSpacing w:val="1"/>
        <w:jc w:val="both"/>
        <w:rPr>
          <w:color w:val="000000"/>
          <w:sz w:val="27"/>
        </w:rPr>
      </w:pPr>
      <w:r>
        <w:rPr>
          <w:color w:val="000000"/>
          <w:sz w:val="27"/>
        </w:rPr>
        <w:t>6.3. Контрольные мероприятия, указанные в пункте 6.1 настоящего Пол</w:t>
      </w:r>
      <w:r>
        <w:rPr>
          <w:color w:val="000000"/>
          <w:sz w:val="27"/>
        </w:rPr>
        <w:t>о</w:t>
      </w:r>
      <w:r>
        <w:rPr>
          <w:color w:val="000000"/>
          <w:sz w:val="27"/>
        </w:rPr>
        <w:t xml:space="preserve">жения проводятся в форме плановых и внеплановых мероприятий. </w:t>
      </w:r>
    </w:p>
    <w:p w14:paraId="EC000000">
      <w:pPr>
        <w:tabs>
          <w:tab w:leader="none" w:pos="1134" w:val="left"/>
        </w:tabs>
        <w:ind w:firstLine="709" w:left="0"/>
        <w:contextualSpacing w:val="1"/>
        <w:jc w:val="both"/>
        <w:rPr>
          <w:color w:val="000000"/>
          <w:sz w:val="27"/>
        </w:rPr>
      </w:pPr>
      <w:r>
        <w:rPr>
          <w:color w:val="000000"/>
          <w:sz w:val="27"/>
        </w:rPr>
        <w:t>6.4. Контрольные мероприятия, указанные в пункте 6.2 настоящего Пол</w:t>
      </w:r>
      <w:r>
        <w:rPr>
          <w:color w:val="000000"/>
          <w:sz w:val="27"/>
        </w:rPr>
        <w:t>о</w:t>
      </w:r>
      <w:r>
        <w:rPr>
          <w:color w:val="000000"/>
          <w:sz w:val="27"/>
        </w:rPr>
        <w:t xml:space="preserve">жения проводятся в форме внеплановых мероприятий. </w:t>
      </w:r>
    </w:p>
    <w:p w14:paraId="ED000000">
      <w:pPr>
        <w:tabs>
          <w:tab w:leader="none" w:pos="1134" w:val="left"/>
        </w:tabs>
        <w:ind w:firstLine="709" w:left="0"/>
        <w:contextualSpacing w:val="1"/>
        <w:jc w:val="both"/>
        <w:rPr>
          <w:color w:val="000000"/>
          <w:sz w:val="27"/>
        </w:rPr>
      </w:pPr>
      <w:r>
        <w:rPr>
          <w:color w:val="000000"/>
          <w:sz w:val="27"/>
        </w:rPr>
        <w:t>6.5. Контрольные мероприятия органами муниципального земельного ко</w:t>
      </w:r>
      <w:r>
        <w:rPr>
          <w:color w:val="000000"/>
          <w:sz w:val="27"/>
        </w:rPr>
        <w:t>н</w:t>
      </w:r>
      <w:r>
        <w:rPr>
          <w:color w:val="000000"/>
          <w:sz w:val="27"/>
        </w:rPr>
        <w:t>троля проводятся в отношении граждан, юридических лиц и индивидуальных предприним</w:t>
      </w:r>
      <w:r>
        <w:rPr>
          <w:color w:val="000000"/>
          <w:sz w:val="27"/>
        </w:rPr>
        <w:t>а</w:t>
      </w:r>
      <w:r>
        <w:rPr>
          <w:color w:val="000000"/>
          <w:sz w:val="27"/>
        </w:rPr>
        <w:t xml:space="preserve">телей - по основаниям, предусмотренным, пунктами 1 - 5 части 1 и частью 2 статьи 57 Закона № 248-ФЗ. </w:t>
      </w:r>
    </w:p>
    <w:p w14:paraId="EE000000">
      <w:pPr>
        <w:tabs>
          <w:tab w:leader="none" w:pos="1134" w:val="left"/>
        </w:tabs>
        <w:ind w:firstLine="709" w:left="0"/>
        <w:contextualSpacing w:val="1"/>
        <w:jc w:val="both"/>
        <w:rPr>
          <w:color w:val="000000"/>
          <w:sz w:val="27"/>
        </w:rPr>
      </w:pPr>
      <w:r>
        <w:rPr>
          <w:color w:val="000000"/>
          <w:sz w:val="27"/>
        </w:rPr>
        <w:t>6.6. Контрольные мероприятия, проводимые при взаимодействии с контр</w:t>
      </w:r>
      <w:r>
        <w:rPr>
          <w:color w:val="000000"/>
          <w:sz w:val="27"/>
        </w:rPr>
        <w:t>о</w:t>
      </w:r>
      <w:r>
        <w:rPr>
          <w:color w:val="000000"/>
          <w:sz w:val="27"/>
        </w:rPr>
        <w:t>лир</w:t>
      </w:r>
      <w:r>
        <w:rPr>
          <w:color w:val="000000"/>
          <w:sz w:val="27"/>
        </w:rPr>
        <w:t>у</w:t>
      </w:r>
      <w:r>
        <w:rPr>
          <w:color w:val="000000"/>
          <w:sz w:val="27"/>
        </w:rPr>
        <w:t>емым лицом, проводятся на основании решения о проведении контрольного меропр</w:t>
      </w:r>
      <w:r>
        <w:rPr>
          <w:color w:val="000000"/>
          <w:sz w:val="27"/>
        </w:rPr>
        <w:t>и</w:t>
      </w:r>
      <w:r>
        <w:rPr>
          <w:color w:val="000000"/>
          <w:sz w:val="27"/>
        </w:rPr>
        <w:t xml:space="preserve">ятия. </w:t>
      </w:r>
    </w:p>
    <w:p w14:paraId="EF000000">
      <w:pPr>
        <w:tabs>
          <w:tab w:leader="none" w:pos="1134" w:val="left"/>
        </w:tabs>
        <w:ind w:firstLine="709" w:left="0"/>
        <w:contextualSpacing w:val="1"/>
        <w:jc w:val="both"/>
        <w:rPr>
          <w:color w:val="000000"/>
          <w:sz w:val="27"/>
        </w:rPr>
      </w:pPr>
      <w:r>
        <w:rPr>
          <w:color w:val="000000"/>
          <w:sz w:val="27"/>
        </w:rPr>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w:t>
      </w:r>
      <w:r>
        <w:rPr>
          <w:color w:val="000000"/>
          <w:sz w:val="27"/>
        </w:rPr>
        <w:t>ь</w:t>
      </w:r>
      <w:r>
        <w:rPr>
          <w:color w:val="000000"/>
          <w:sz w:val="27"/>
        </w:rPr>
        <w:t>ности контролируемого лица, соответствие которым или отклонение от которых согла</w:t>
      </w:r>
      <w:r>
        <w:rPr>
          <w:color w:val="000000"/>
          <w:sz w:val="27"/>
        </w:rPr>
        <w:t>с</w:t>
      </w:r>
      <w:r>
        <w:rPr>
          <w:color w:val="000000"/>
          <w:sz w:val="27"/>
        </w:rPr>
        <w:t>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w:t>
      </w:r>
      <w:r>
        <w:rPr>
          <w:color w:val="000000"/>
          <w:sz w:val="27"/>
        </w:rPr>
        <w:t>о</w:t>
      </w:r>
      <w:r>
        <w:rPr>
          <w:color w:val="000000"/>
          <w:sz w:val="27"/>
        </w:rPr>
        <w:t xml:space="preserve">приятия. </w:t>
      </w:r>
    </w:p>
    <w:p w14:paraId="F0000000">
      <w:pPr>
        <w:tabs>
          <w:tab w:leader="none" w:pos="1134" w:val="left"/>
        </w:tabs>
        <w:spacing w:after="200"/>
        <w:ind w:firstLine="709" w:left="0"/>
        <w:contextualSpacing w:val="1"/>
        <w:jc w:val="both"/>
        <w:rPr>
          <w:color w:val="000000"/>
          <w:sz w:val="27"/>
        </w:rPr>
      </w:pPr>
      <w:r>
        <w:rPr>
          <w:color w:val="000000"/>
          <w:sz w:val="27"/>
        </w:rPr>
        <w:t>6.8. Под рейдовым осмотром понимается контрольное (надзорное) меропр</w:t>
      </w:r>
      <w:r>
        <w:rPr>
          <w:color w:val="000000"/>
          <w:sz w:val="27"/>
        </w:rPr>
        <w:t>и</w:t>
      </w:r>
      <w:r>
        <w:rPr>
          <w:color w:val="000000"/>
          <w:sz w:val="27"/>
        </w:rPr>
        <w:t>ятие, проводимое в целях оценки соблюдения обязательных требований по и</w:t>
      </w:r>
      <w:r>
        <w:rPr>
          <w:color w:val="000000"/>
          <w:sz w:val="27"/>
        </w:rPr>
        <w:t>с</w:t>
      </w:r>
      <w:r>
        <w:rPr>
          <w:color w:val="000000"/>
          <w:sz w:val="27"/>
        </w:rPr>
        <w:t>пользованию (эксплуатации) объектов контроля, которыми владеют несколько лиц, ос</w:t>
      </w:r>
      <w:r>
        <w:rPr>
          <w:color w:val="000000"/>
          <w:sz w:val="27"/>
        </w:rPr>
        <w:t>у</w:t>
      </w:r>
      <w:r>
        <w:rPr>
          <w:color w:val="000000"/>
          <w:sz w:val="27"/>
        </w:rPr>
        <w:t>ществления деятельности или совершения действий контролируемых лиц на опред</w:t>
      </w:r>
      <w:r>
        <w:rPr>
          <w:color w:val="000000"/>
          <w:sz w:val="27"/>
        </w:rPr>
        <w:t>е</w:t>
      </w:r>
      <w:r>
        <w:rPr>
          <w:color w:val="000000"/>
          <w:sz w:val="27"/>
        </w:rPr>
        <w:t>ленной территории.</w:t>
      </w:r>
    </w:p>
    <w:p w14:paraId="F1000000">
      <w:pPr>
        <w:tabs>
          <w:tab w:leader="none" w:pos="1134" w:val="left"/>
        </w:tabs>
        <w:ind w:firstLine="709" w:left="0"/>
        <w:contextualSpacing w:val="1"/>
        <w:jc w:val="both"/>
        <w:rPr>
          <w:color w:val="000000"/>
          <w:sz w:val="27"/>
        </w:rPr>
      </w:pPr>
      <w:r>
        <w:rPr>
          <w:color w:val="000000"/>
          <w:sz w:val="27"/>
        </w:rPr>
        <w:t>Рейдовый осмотр проводится в отношении всех контролируемых лиц, ос</w:t>
      </w:r>
      <w:r>
        <w:rPr>
          <w:color w:val="000000"/>
          <w:sz w:val="27"/>
        </w:rPr>
        <w:t>у</w:t>
      </w:r>
      <w:r>
        <w:rPr>
          <w:color w:val="000000"/>
          <w:sz w:val="27"/>
        </w:rPr>
        <w:t>ществляющих владение, пользование или управление объектом контроля, либо неограниченного круга контролируемых лиц, осуществляющих деятельность или с</w:t>
      </w:r>
      <w:r>
        <w:rPr>
          <w:color w:val="000000"/>
          <w:sz w:val="27"/>
        </w:rPr>
        <w:t>о</w:t>
      </w:r>
      <w:r>
        <w:rPr>
          <w:color w:val="000000"/>
          <w:sz w:val="27"/>
        </w:rPr>
        <w:t>вершающих действия на определенной территории.</w:t>
      </w:r>
    </w:p>
    <w:p w14:paraId="F2000000">
      <w:pPr>
        <w:tabs>
          <w:tab w:leader="none" w:pos="1134" w:val="left"/>
        </w:tabs>
        <w:ind w:firstLine="709" w:left="0"/>
        <w:contextualSpacing w:val="1"/>
        <w:jc w:val="both"/>
        <w:rPr>
          <w:color w:val="000000"/>
          <w:sz w:val="27"/>
        </w:rPr>
      </w:pPr>
      <w:r>
        <w:rPr>
          <w:color w:val="000000"/>
          <w:sz w:val="27"/>
        </w:rPr>
        <w:t>Рейдовый осмотр может проводиться с участием экспертов, специалистов, пр</w:t>
      </w:r>
      <w:r>
        <w:rPr>
          <w:color w:val="000000"/>
          <w:sz w:val="27"/>
        </w:rPr>
        <w:t>и</w:t>
      </w:r>
      <w:r>
        <w:rPr>
          <w:color w:val="000000"/>
          <w:sz w:val="27"/>
        </w:rPr>
        <w:t>влекаемых к проведению контрольного (надзорного) мероприятия.</w:t>
      </w:r>
    </w:p>
    <w:p w14:paraId="F3000000">
      <w:pPr>
        <w:tabs>
          <w:tab w:leader="none" w:pos="1134" w:val="left"/>
        </w:tabs>
        <w:ind w:firstLine="709" w:left="0"/>
        <w:contextualSpacing w:val="1"/>
        <w:jc w:val="both"/>
        <w:rPr>
          <w:color w:val="000000"/>
          <w:sz w:val="27"/>
        </w:rPr>
      </w:pPr>
      <w:r>
        <w:rPr>
          <w:color w:val="000000"/>
          <w:sz w:val="27"/>
        </w:rPr>
        <w:t>Рейдовый осмотр может проводиться в форме совместного (межведо</w:t>
      </w:r>
      <w:r>
        <w:rPr>
          <w:color w:val="000000"/>
          <w:sz w:val="27"/>
        </w:rPr>
        <w:t>м</w:t>
      </w:r>
      <w:r>
        <w:rPr>
          <w:color w:val="000000"/>
          <w:sz w:val="27"/>
        </w:rPr>
        <w:t>ственн</w:t>
      </w:r>
      <w:r>
        <w:rPr>
          <w:color w:val="000000"/>
          <w:sz w:val="27"/>
        </w:rPr>
        <w:t>о</w:t>
      </w:r>
      <w:r>
        <w:rPr>
          <w:color w:val="000000"/>
          <w:sz w:val="27"/>
        </w:rPr>
        <w:t>го) контрольного (надзорного) мероприятия.</w:t>
      </w:r>
    </w:p>
    <w:p w14:paraId="F4000000">
      <w:pPr>
        <w:tabs>
          <w:tab w:leader="none" w:pos="1134" w:val="left"/>
        </w:tabs>
        <w:ind w:firstLine="709" w:left="0"/>
        <w:contextualSpacing w:val="1"/>
        <w:jc w:val="both"/>
        <w:rPr>
          <w:color w:val="000000"/>
          <w:sz w:val="27"/>
        </w:rPr>
      </w:pPr>
      <w:r>
        <w:rPr>
          <w:color w:val="000000"/>
          <w:sz w:val="27"/>
        </w:rPr>
        <w:t>В ходе рейдового осмотра могут совершаться следующие контрольные (надзо</w:t>
      </w:r>
      <w:r>
        <w:rPr>
          <w:color w:val="000000"/>
          <w:sz w:val="27"/>
        </w:rPr>
        <w:t>р</w:t>
      </w:r>
      <w:r>
        <w:rPr>
          <w:color w:val="000000"/>
          <w:sz w:val="27"/>
        </w:rPr>
        <w:t>ные) действия:</w:t>
      </w:r>
    </w:p>
    <w:p w14:paraId="F5000000">
      <w:pPr>
        <w:tabs>
          <w:tab w:leader="none" w:pos="1134" w:val="left"/>
        </w:tabs>
        <w:ind w:firstLine="709" w:left="0"/>
        <w:contextualSpacing w:val="1"/>
        <w:jc w:val="both"/>
        <w:rPr>
          <w:color w:val="000000"/>
          <w:sz w:val="27"/>
        </w:rPr>
      </w:pPr>
      <w:r>
        <w:rPr>
          <w:color w:val="000000"/>
          <w:sz w:val="27"/>
        </w:rPr>
        <w:t>- осмотр;</w:t>
      </w:r>
    </w:p>
    <w:p w14:paraId="F6000000">
      <w:pPr>
        <w:tabs>
          <w:tab w:leader="none" w:pos="1134" w:val="left"/>
        </w:tabs>
        <w:ind w:firstLine="709" w:left="0"/>
        <w:contextualSpacing w:val="1"/>
        <w:jc w:val="both"/>
        <w:rPr>
          <w:color w:val="000000"/>
          <w:sz w:val="27"/>
        </w:rPr>
      </w:pPr>
      <w:r>
        <w:rPr>
          <w:color w:val="000000"/>
          <w:sz w:val="27"/>
        </w:rPr>
        <w:t>- опрос;</w:t>
      </w:r>
    </w:p>
    <w:p w14:paraId="F7000000">
      <w:pPr>
        <w:tabs>
          <w:tab w:leader="none" w:pos="1134" w:val="left"/>
        </w:tabs>
        <w:ind w:firstLine="709" w:left="0"/>
        <w:contextualSpacing w:val="1"/>
        <w:jc w:val="both"/>
        <w:rPr>
          <w:color w:val="000000"/>
          <w:sz w:val="27"/>
        </w:rPr>
      </w:pPr>
      <w:r>
        <w:rPr>
          <w:color w:val="000000"/>
          <w:sz w:val="27"/>
        </w:rPr>
        <w:t>- получение письменных объяснений;</w:t>
      </w:r>
    </w:p>
    <w:p w14:paraId="F8000000">
      <w:pPr>
        <w:tabs>
          <w:tab w:leader="none" w:pos="1134" w:val="left"/>
        </w:tabs>
        <w:ind w:firstLine="709" w:left="0"/>
        <w:contextualSpacing w:val="1"/>
        <w:jc w:val="both"/>
        <w:rPr>
          <w:color w:val="000000"/>
          <w:sz w:val="27"/>
        </w:rPr>
      </w:pPr>
      <w:r>
        <w:rPr>
          <w:color w:val="000000"/>
          <w:sz w:val="27"/>
        </w:rPr>
        <w:t>- истребование документов;</w:t>
      </w:r>
    </w:p>
    <w:p w14:paraId="F9000000">
      <w:pPr>
        <w:tabs>
          <w:tab w:leader="none" w:pos="1134" w:val="left"/>
        </w:tabs>
        <w:ind w:firstLine="709" w:left="0"/>
        <w:contextualSpacing w:val="1"/>
        <w:jc w:val="both"/>
        <w:rPr>
          <w:color w:val="000000"/>
          <w:sz w:val="27"/>
        </w:rPr>
      </w:pPr>
      <w:r>
        <w:rPr>
          <w:color w:val="000000"/>
          <w:sz w:val="27"/>
        </w:rPr>
        <w:t>- инструментальное обследование.</w:t>
      </w:r>
    </w:p>
    <w:p w14:paraId="FA000000">
      <w:pPr>
        <w:tabs>
          <w:tab w:leader="none" w:pos="1134" w:val="left"/>
        </w:tabs>
        <w:ind w:firstLine="709" w:left="0"/>
        <w:contextualSpacing w:val="1"/>
        <w:jc w:val="both"/>
        <w:rPr>
          <w:color w:val="000000"/>
          <w:sz w:val="27"/>
        </w:rPr>
      </w:pPr>
      <w:r>
        <w:rPr>
          <w:color w:val="000000"/>
          <w:sz w:val="27"/>
        </w:rPr>
        <w:t>Срок взаимодействия с одним контролируемым лицом в период проведения рейдового осмотра не может превышать один рабочий день.</w:t>
      </w:r>
    </w:p>
    <w:p w14:paraId="FB000000">
      <w:pPr>
        <w:tabs>
          <w:tab w:leader="none" w:pos="1134" w:val="left"/>
        </w:tabs>
        <w:ind w:firstLine="709" w:left="0"/>
        <w:contextualSpacing w:val="1"/>
        <w:jc w:val="both"/>
        <w:rPr>
          <w:color w:val="000000"/>
          <w:sz w:val="27"/>
        </w:rPr>
      </w:pPr>
      <w:r>
        <w:rPr>
          <w:color w:val="000000"/>
          <w:sz w:val="27"/>
        </w:rPr>
        <w:t>При проведении рейдового осмотра инспекторы вправе взаимодействовать с находящимися на производственных объектах гражданами.</w:t>
      </w:r>
    </w:p>
    <w:p w14:paraId="FC000000">
      <w:pPr>
        <w:tabs>
          <w:tab w:leader="none" w:pos="1134" w:val="left"/>
        </w:tabs>
        <w:ind w:firstLine="709" w:left="0"/>
        <w:contextualSpacing w:val="1"/>
        <w:jc w:val="both"/>
        <w:rPr>
          <w:color w:val="000000"/>
          <w:sz w:val="27"/>
        </w:rPr>
      </w:pPr>
      <w:r>
        <w:rPr>
          <w:color w:val="000000"/>
          <w:sz w:val="27"/>
        </w:rPr>
        <w:t>Контролируемые лица, владеющие производственными объектами и (или) находящиеся на территории, на которой проводится рейдовый осмотр, обязаны обе</w:t>
      </w:r>
      <w:r>
        <w:rPr>
          <w:color w:val="000000"/>
          <w:sz w:val="27"/>
        </w:rPr>
        <w:t>с</w:t>
      </w:r>
      <w:r>
        <w:rPr>
          <w:color w:val="000000"/>
          <w:sz w:val="27"/>
        </w:rPr>
        <w:t>печить в ходе рейдового осмотра беспрепятственный доступ инспекторам к террит</w:t>
      </w:r>
      <w:r>
        <w:rPr>
          <w:color w:val="000000"/>
          <w:sz w:val="27"/>
        </w:rPr>
        <w:t>о</w:t>
      </w:r>
      <w:r>
        <w:rPr>
          <w:color w:val="000000"/>
          <w:sz w:val="27"/>
        </w:rPr>
        <w:t>рии и иным объектам, указанным в распоряжении о проведении рейдового осмотра, а также ко всем помещениям (за исключением жилых помещений).</w:t>
      </w:r>
    </w:p>
    <w:p w14:paraId="FD000000">
      <w:pPr>
        <w:tabs>
          <w:tab w:leader="none" w:pos="1134" w:val="left"/>
        </w:tabs>
        <w:ind w:firstLine="709" w:left="0"/>
        <w:contextualSpacing w:val="1"/>
        <w:jc w:val="both"/>
        <w:rPr>
          <w:color w:val="000000"/>
          <w:sz w:val="27"/>
        </w:rPr>
      </w:pPr>
      <w:r>
        <w:rPr>
          <w:color w:val="000000"/>
          <w:sz w:val="27"/>
        </w:rPr>
        <w:t>В случае, если в результате рейдового осмотра были выявлены нарушения обязательных требований, инспектор (инспекторы) на месте составляет (соста</w:t>
      </w:r>
      <w:r>
        <w:rPr>
          <w:color w:val="000000"/>
          <w:sz w:val="27"/>
        </w:rPr>
        <w:t>в</w:t>
      </w:r>
      <w:r>
        <w:rPr>
          <w:color w:val="000000"/>
          <w:sz w:val="27"/>
        </w:rPr>
        <w:t>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w:t>
      </w:r>
      <w:r>
        <w:rPr>
          <w:color w:val="000000"/>
          <w:sz w:val="27"/>
        </w:rPr>
        <w:t>я</w:t>
      </w:r>
      <w:r>
        <w:rPr>
          <w:color w:val="000000"/>
          <w:sz w:val="27"/>
        </w:rPr>
        <w:t>ется.</w:t>
      </w:r>
    </w:p>
    <w:p w14:paraId="FE000000">
      <w:pPr>
        <w:tabs>
          <w:tab w:leader="none" w:pos="1134" w:val="left"/>
        </w:tabs>
        <w:ind w:firstLine="709" w:left="0"/>
        <w:contextualSpacing w:val="1"/>
        <w:jc w:val="both"/>
        <w:rPr>
          <w:color w:val="000000"/>
          <w:sz w:val="27"/>
        </w:rPr>
      </w:pPr>
      <w:r>
        <w:rPr>
          <w:color w:val="000000"/>
          <w:sz w:val="27"/>
        </w:rPr>
        <w:t>Рейдовый осмотр может проводиться только по согласованию с органами прокуратуры, за исключением случаев его проведения в соответствии с </w:t>
      </w:r>
      <w:r>
        <w:rPr>
          <w:color w:val="000000"/>
          <w:sz w:val="27"/>
        </w:rPr>
        <w:fldChar w:fldCharType="begin"/>
      </w:r>
      <w:r>
        <w:rPr>
          <w:color w:val="000000"/>
          <w:sz w:val="27"/>
        </w:rPr>
        <w:instrText>HYPERLINK "https://base.garant.ru/74449814/089b4a5b96814c6974a9dc40194feaf2/#block_570103"</w:instrText>
      </w:r>
      <w:r>
        <w:rPr>
          <w:color w:val="000000"/>
          <w:sz w:val="27"/>
        </w:rPr>
        <w:fldChar w:fldCharType="separate"/>
      </w:r>
      <w:r>
        <w:rPr>
          <w:color w:val="000000"/>
          <w:sz w:val="27"/>
        </w:rPr>
        <w:t>пунктами 3 - 6 ч</w:t>
      </w:r>
      <w:r>
        <w:rPr>
          <w:color w:val="000000"/>
          <w:sz w:val="27"/>
        </w:rPr>
        <w:t>а</w:t>
      </w:r>
      <w:r>
        <w:rPr>
          <w:color w:val="000000"/>
          <w:sz w:val="27"/>
        </w:rPr>
        <w:t>сти 1 статьи 57</w:t>
      </w:r>
      <w:r>
        <w:rPr>
          <w:color w:val="000000"/>
          <w:sz w:val="27"/>
        </w:rPr>
        <w:fldChar w:fldCharType="end"/>
      </w:r>
      <w:r>
        <w:rPr>
          <w:color w:val="000000"/>
          <w:sz w:val="27"/>
        </w:rPr>
        <w:t> и </w:t>
      </w:r>
      <w:r>
        <w:rPr>
          <w:color w:val="000000"/>
          <w:sz w:val="27"/>
        </w:rPr>
        <w:fldChar w:fldCharType="begin"/>
      </w:r>
      <w:r>
        <w:rPr>
          <w:color w:val="000000"/>
          <w:sz w:val="27"/>
        </w:rPr>
        <w:instrText>HYPERLINK "https://base.garant.ru/74449814/ad65a43c549a45d32360a363f5d4fa2c/#block_6612"</w:instrText>
      </w:r>
      <w:r>
        <w:rPr>
          <w:color w:val="000000"/>
          <w:sz w:val="27"/>
        </w:rPr>
        <w:fldChar w:fldCharType="separate"/>
      </w:r>
      <w:r>
        <w:rPr>
          <w:color w:val="000000"/>
          <w:sz w:val="27"/>
        </w:rPr>
        <w:t>частью 12 статьи 66</w:t>
      </w:r>
      <w:r>
        <w:rPr>
          <w:color w:val="000000"/>
          <w:sz w:val="27"/>
        </w:rPr>
        <w:fldChar w:fldCharType="end"/>
      </w:r>
      <w:r>
        <w:rPr>
          <w:color w:val="000000"/>
          <w:sz w:val="27"/>
        </w:rPr>
        <w:t>  Федерального закона №</w:t>
      </w:r>
      <w:r>
        <w:rPr>
          <w:color w:val="000000"/>
          <w:sz w:val="27"/>
        </w:rPr>
        <w:t xml:space="preserve"> </w:t>
      </w:r>
      <w:r>
        <w:rPr>
          <w:color w:val="000000"/>
          <w:sz w:val="27"/>
        </w:rPr>
        <w:t>248-ФЗ.</w:t>
      </w:r>
    </w:p>
    <w:p w14:paraId="FF000000">
      <w:pPr>
        <w:tabs>
          <w:tab w:leader="none" w:pos="1134" w:val="left"/>
        </w:tabs>
        <w:ind w:firstLine="709" w:left="0"/>
        <w:contextualSpacing w:val="1"/>
        <w:jc w:val="both"/>
        <w:rPr>
          <w:rFonts w:ascii="Verdana" w:hAnsi="Verdana"/>
          <w:color w:val="000000"/>
          <w:sz w:val="27"/>
        </w:rPr>
      </w:pPr>
      <w:r>
        <w:rPr>
          <w:color w:val="000000"/>
          <w:sz w:val="27"/>
        </w:rPr>
        <w:t>6.9. Под документарной проверкой понимается контрольное мероприятие, которое проводится по месту нахождения Контрольного органа и предметом к</w:t>
      </w:r>
      <w:r>
        <w:rPr>
          <w:color w:val="000000"/>
          <w:sz w:val="27"/>
        </w:rPr>
        <w:t>о</w:t>
      </w:r>
      <w:r>
        <w:rPr>
          <w:color w:val="000000"/>
          <w:sz w:val="27"/>
        </w:rPr>
        <w:t>торого являются исключительно сведения, содержащиеся в документах контрол</w:t>
      </w:r>
      <w:r>
        <w:rPr>
          <w:color w:val="000000"/>
          <w:sz w:val="27"/>
        </w:rPr>
        <w:t>и</w:t>
      </w:r>
      <w:r>
        <w:rPr>
          <w:color w:val="000000"/>
          <w:sz w:val="27"/>
        </w:rPr>
        <w:t>руемых лиц, устанавливающих их организационно-правовую форму, права и об</w:t>
      </w:r>
      <w:r>
        <w:rPr>
          <w:color w:val="000000"/>
          <w:sz w:val="27"/>
        </w:rPr>
        <w:t>я</w:t>
      </w:r>
      <w:r>
        <w:rPr>
          <w:color w:val="000000"/>
          <w:sz w:val="27"/>
        </w:rPr>
        <w:t>занн</w:t>
      </w:r>
      <w:r>
        <w:rPr>
          <w:color w:val="000000"/>
          <w:sz w:val="27"/>
        </w:rPr>
        <w:t>о</w:t>
      </w:r>
      <w:r>
        <w:rPr>
          <w:color w:val="000000"/>
          <w:sz w:val="27"/>
        </w:rPr>
        <w:t>сти, а также документы, используемые при осуществлении их деятельности и связанные с исполнением ими обязательных требований и решений контрольн</w:t>
      </w:r>
      <w:r>
        <w:rPr>
          <w:color w:val="000000"/>
          <w:sz w:val="27"/>
        </w:rPr>
        <w:t>о</w:t>
      </w:r>
      <w:r>
        <w:rPr>
          <w:color w:val="000000"/>
          <w:sz w:val="27"/>
        </w:rPr>
        <w:t>го (надзорного) органа.</w:t>
      </w:r>
    </w:p>
    <w:p w14:paraId="00010000">
      <w:pPr>
        <w:tabs>
          <w:tab w:leader="none" w:pos="1134" w:val="left"/>
        </w:tabs>
        <w:ind w:firstLine="709" w:left="0"/>
        <w:jc w:val="both"/>
        <w:rPr>
          <w:color w:val="000000"/>
          <w:sz w:val="27"/>
        </w:rPr>
      </w:pPr>
      <w:r>
        <w:rPr>
          <w:color w:val="000000"/>
          <w:sz w:val="27"/>
        </w:rPr>
        <w:t>В случае, если достоверность сведений, содержащихся в документах, им</w:t>
      </w:r>
      <w:r>
        <w:rPr>
          <w:color w:val="000000"/>
          <w:sz w:val="27"/>
        </w:rPr>
        <w:t>е</w:t>
      </w:r>
      <w:r>
        <w:rPr>
          <w:color w:val="000000"/>
          <w:sz w:val="27"/>
        </w:rPr>
        <w:t>ющихся в распоряжении Контрольного органа, вызывает обоснованные сомнения либо эти сведения не позволяют оценить исполнение контролируемым лицом об</w:t>
      </w:r>
      <w:r>
        <w:rPr>
          <w:color w:val="000000"/>
          <w:sz w:val="27"/>
        </w:rPr>
        <w:t>я</w:t>
      </w:r>
      <w:r>
        <w:rPr>
          <w:color w:val="000000"/>
          <w:sz w:val="27"/>
        </w:rPr>
        <w:t>зательных требований, Контрольный орган направляет в адрес контролируемого лица требование представить иные необходимые для рассмотрения в ходе док</w:t>
      </w:r>
      <w:r>
        <w:rPr>
          <w:color w:val="000000"/>
          <w:sz w:val="27"/>
        </w:rPr>
        <w:t>у</w:t>
      </w:r>
      <w:r>
        <w:rPr>
          <w:color w:val="000000"/>
          <w:sz w:val="27"/>
        </w:rPr>
        <w:t>ментарной прове</w:t>
      </w:r>
      <w:r>
        <w:rPr>
          <w:color w:val="000000"/>
          <w:sz w:val="27"/>
        </w:rPr>
        <w:t>р</w:t>
      </w:r>
      <w:r>
        <w:rPr>
          <w:color w:val="000000"/>
          <w:sz w:val="27"/>
        </w:rPr>
        <w:t xml:space="preserve">ки документы. </w:t>
      </w:r>
    </w:p>
    <w:p w14:paraId="0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В течение десяти рабочих дней со дня получения данного требования ко</w:t>
      </w:r>
      <w:r>
        <w:rPr>
          <w:color w:val="000000"/>
          <w:sz w:val="27"/>
        </w:rPr>
        <w:t>н</w:t>
      </w:r>
      <w:r>
        <w:rPr>
          <w:color w:val="000000"/>
          <w:sz w:val="27"/>
        </w:rPr>
        <w:t>тролируемое лицо обязано направить в Контрольный орган указанные в требов</w:t>
      </w:r>
      <w:r>
        <w:rPr>
          <w:color w:val="000000"/>
          <w:sz w:val="27"/>
        </w:rPr>
        <w:t>а</w:t>
      </w:r>
      <w:r>
        <w:rPr>
          <w:color w:val="000000"/>
          <w:sz w:val="27"/>
        </w:rPr>
        <w:t>нии д</w:t>
      </w:r>
      <w:r>
        <w:rPr>
          <w:color w:val="000000"/>
          <w:sz w:val="27"/>
        </w:rPr>
        <w:t>о</w:t>
      </w:r>
      <w:r>
        <w:rPr>
          <w:color w:val="000000"/>
          <w:sz w:val="27"/>
        </w:rPr>
        <w:t>кументы.</w:t>
      </w:r>
    </w:p>
    <w:p w14:paraId="02010000">
      <w:pPr>
        <w:tabs>
          <w:tab w:leader="none" w:pos="1134" w:val="left"/>
        </w:tabs>
        <w:ind w:firstLine="709" w:left="0"/>
        <w:contextualSpacing w:val="1"/>
        <w:jc w:val="both"/>
        <w:rPr>
          <w:color w:val="000000"/>
          <w:sz w:val="27"/>
        </w:rPr>
      </w:pPr>
      <w:r>
        <w:rPr>
          <w:color w:val="000000"/>
          <w:sz w:val="27"/>
        </w:rPr>
        <w:t>Срок проведения документарной проверки не может превышать десять р</w:t>
      </w:r>
      <w:r>
        <w:rPr>
          <w:color w:val="000000"/>
          <w:sz w:val="27"/>
        </w:rPr>
        <w:t>а</w:t>
      </w:r>
      <w:r>
        <w:rPr>
          <w:color w:val="000000"/>
          <w:sz w:val="27"/>
        </w:rPr>
        <w:t xml:space="preserve">бочих дней. </w:t>
      </w:r>
    </w:p>
    <w:p w14:paraId="03010000">
      <w:pPr>
        <w:tabs>
          <w:tab w:leader="none" w:pos="1134" w:val="left"/>
        </w:tabs>
        <w:ind w:firstLine="709" w:left="0"/>
        <w:contextualSpacing w:val="1"/>
        <w:jc w:val="both"/>
        <w:rPr>
          <w:color w:val="000000"/>
          <w:sz w:val="27"/>
        </w:rPr>
      </w:pPr>
      <w:r>
        <w:rPr>
          <w:color w:val="000000"/>
          <w:sz w:val="27"/>
        </w:rPr>
        <w:t>В указанный срок не включается период с момента:</w:t>
      </w:r>
    </w:p>
    <w:p w14:paraId="04010000">
      <w:pPr>
        <w:tabs>
          <w:tab w:leader="none" w:pos="1134" w:val="left"/>
        </w:tabs>
        <w:ind w:firstLine="709" w:left="0"/>
        <w:contextualSpacing w:val="1"/>
        <w:jc w:val="both"/>
        <w:rPr>
          <w:color w:val="000000"/>
          <w:sz w:val="27"/>
        </w:rPr>
      </w:pPr>
      <w:r>
        <w:rPr>
          <w:color w:val="000000"/>
          <w:sz w:val="27"/>
        </w:rPr>
        <w:t>1) направления Контрольным органом контролируемому лицу требования представить необходимые для рассмотрения в ходе документарной проверки д</w:t>
      </w:r>
      <w:r>
        <w:rPr>
          <w:color w:val="000000"/>
          <w:sz w:val="27"/>
        </w:rPr>
        <w:t>о</w:t>
      </w:r>
      <w:r>
        <w:rPr>
          <w:color w:val="000000"/>
          <w:sz w:val="27"/>
        </w:rPr>
        <w:t>кументы до момента представления указанных в требовании документов в Ко</w:t>
      </w:r>
      <w:r>
        <w:rPr>
          <w:color w:val="000000"/>
          <w:sz w:val="27"/>
        </w:rPr>
        <w:t>н</w:t>
      </w:r>
      <w:r>
        <w:rPr>
          <w:color w:val="000000"/>
          <w:sz w:val="27"/>
        </w:rPr>
        <w:t>трол</w:t>
      </w:r>
      <w:r>
        <w:rPr>
          <w:color w:val="000000"/>
          <w:sz w:val="27"/>
        </w:rPr>
        <w:t>ь</w:t>
      </w:r>
      <w:r>
        <w:rPr>
          <w:color w:val="000000"/>
          <w:sz w:val="27"/>
        </w:rPr>
        <w:t>ный орган;</w:t>
      </w:r>
    </w:p>
    <w:p w14:paraId="05010000">
      <w:pPr>
        <w:tabs>
          <w:tab w:leader="none" w:pos="1134" w:val="left"/>
        </w:tabs>
        <w:ind w:firstLine="709" w:left="0"/>
        <w:contextualSpacing w:val="1"/>
        <w:jc w:val="both"/>
        <w:rPr>
          <w:color w:val="000000"/>
          <w:sz w:val="27"/>
        </w:rPr>
      </w:pPr>
      <w:r>
        <w:rPr>
          <w:color w:val="000000"/>
          <w:sz w:val="27"/>
        </w:rPr>
        <w:t>2) период с момента направления контролируемому лицу информации Ко</w:t>
      </w:r>
      <w:r>
        <w:rPr>
          <w:color w:val="000000"/>
          <w:sz w:val="27"/>
        </w:rPr>
        <w:t>н</w:t>
      </w:r>
      <w:r>
        <w:rPr>
          <w:color w:val="000000"/>
          <w:sz w:val="27"/>
        </w:rPr>
        <w:t>трольного органа:</w:t>
      </w:r>
    </w:p>
    <w:p w14:paraId="06010000">
      <w:pPr>
        <w:tabs>
          <w:tab w:leader="none" w:pos="1134" w:val="left"/>
        </w:tabs>
        <w:ind w:firstLine="709" w:left="0"/>
        <w:contextualSpacing w:val="1"/>
        <w:jc w:val="both"/>
        <w:rPr>
          <w:color w:val="000000"/>
          <w:sz w:val="27"/>
        </w:rPr>
      </w:pPr>
      <w:r>
        <w:rPr>
          <w:color w:val="000000"/>
          <w:sz w:val="27"/>
        </w:rPr>
        <w:t>о выявлении ошибок и (или) противоречий в представленных контролиру</w:t>
      </w:r>
      <w:r>
        <w:rPr>
          <w:color w:val="000000"/>
          <w:sz w:val="27"/>
        </w:rPr>
        <w:t>е</w:t>
      </w:r>
      <w:r>
        <w:rPr>
          <w:color w:val="000000"/>
          <w:sz w:val="27"/>
        </w:rPr>
        <w:t>мым лицом документах;</w:t>
      </w:r>
    </w:p>
    <w:p w14:paraId="07010000">
      <w:pPr>
        <w:tabs>
          <w:tab w:leader="none" w:pos="1134" w:val="left"/>
        </w:tabs>
        <w:ind w:firstLine="709" w:left="0"/>
        <w:contextualSpacing w:val="1"/>
        <w:jc w:val="both"/>
        <w:rPr>
          <w:color w:val="000000"/>
          <w:sz w:val="27"/>
        </w:rPr>
      </w:pPr>
      <w:r>
        <w:rPr>
          <w:color w:val="000000"/>
          <w:sz w:val="27"/>
        </w:rPr>
        <w:t>о несоответствии сведений, содержащихся в представленных документах, сведениям, содержащимся в имеющихся у Контрольного органа документах и (или) п</w:t>
      </w:r>
      <w:r>
        <w:rPr>
          <w:color w:val="000000"/>
          <w:sz w:val="27"/>
        </w:rPr>
        <w:t>о</w:t>
      </w:r>
      <w:r>
        <w:rPr>
          <w:color w:val="000000"/>
          <w:sz w:val="27"/>
        </w:rPr>
        <w:t>лученным при осуществлении муниципального контроля, и требования представить необходимые пояснения в письменной форме до момента предста</w:t>
      </w:r>
      <w:r>
        <w:rPr>
          <w:color w:val="000000"/>
          <w:sz w:val="27"/>
        </w:rPr>
        <w:t>в</w:t>
      </w:r>
      <w:r>
        <w:rPr>
          <w:color w:val="000000"/>
          <w:sz w:val="27"/>
        </w:rPr>
        <w:t>ления ук</w:t>
      </w:r>
      <w:r>
        <w:rPr>
          <w:color w:val="000000"/>
          <w:sz w:val="27"/>
        </w:rPr>
        <w:t>а</w:t>
      </w:r>
      <w:r>
        <w:rPr>
          <w:color w:val="000000"/>
          <w:sz w:val="27"/>
        </w:rPr>
        <w:t>занных пояснений в Контрольный орган.</w:t>
      </w:r>
    </w:p>
    <w:p w14:paraId="08010000">
      <w:pPr>
        <w:tabs>
          <w:tab w:leader="none" w:pos="1134" w:val="left"/>
        </w:tabs>
        <w:ind w:firstLine="709" w:left="0"/>
        <w:contextualSpacing w:val="1"/>
        <w:jc w:val="both"/>
        <w:rPr>
          <w:color w:val="000000"/>
          <w:sz w:val="27"/>
        </w:rPr>
      </w:pPr>
      <w:r>
        <w:rPr>
          <w:color w:val="000000"/>
          <w:sz w:val="27"/>
        </w:rPr>
        <w:t>Перечень допустимых контрольных действий совершаемых в ходе докуме</w:t>
      </w:r>
      <w:r>
        <w:rPr>
          <w:color w:val="000000"/>
          <w:sz w:val="27"/>
        </w:rPr>
        <w:t>н</w:t>
      </w:r>
      <w:r>
        <w:rPr>
          <w:color w:val="000000"/>
          <w:sz w:val="27"/>
        </w:rPr>
        <w:t>та</w:t>
      </w:r>
      <w:r>
        <w:rPr>
          <w:color w:val="000000"/>
          <w:sz w:val="27"/>
        </w:rPr>
        <w:t>р</w:t>
      </w:r>
      <w:r>
        <w:rPr>
          <w:color w:val="000000"/>
          <w:sz w:val="27"/>
        </w:rPr>
        <w:t>ной проверки:</w:t>
      </w:r>
    </w:p>
    <w:p w14:paraId="09010000">
      <w:pPr>
        <w:widowControl w:val="0"/>
        <w:ind w:firstLine="709" w:left="0"/>
        <w:jc w:val="both"/>
        <w:rPr>
          <w:color w:val="000000"/>
          <w:sz w:val="27"/>
        </w:rPr>
      </w:pPr>
      <w:bookmarkStart w:id="1" w:name="_Hlk73716001"/>
      <w:r>
        <w:rPr>
          <w:color w:val="000000"/>
          <w:sz w:val="27"/>
        </w:rPr>
        <w:t>- истребование документов;</w:t>
      </w:r>
    </w:p>
    <w:p w14:paraId="0A010000">
      <w:pPr>
        <w:widowControl w:val="0"/>
        <w:ind w:firstLine="708" w:left="0"/>
        <w:jc w:val="both"/>
        <w:rPr>
          <w:color w:val="000000"/>
          <w:sz w:val="27"/>
        </w:rPr>
      </w:pPr>
      <w:r>
        <w:rPr>
          <w:color w:val="000000"/>
          <w:sz w:val="27"/>
        </w:rPr>
        <w:t>- получение письменных объяснений.</w:t>
      </w:r>
      <w:bookmarkEnd w:id="1"/>
    </w:p>
    <w:p w14:paraId="0B010000">
      <w:pPr>
        <w:widowControl w:val="0"/>
        <w:ind w:firstLine="709" w:left="0"/>
        <w:jc w:val="both"/>
        <w:rPr>
          <w:color w:val="000000"/>
          <w:sz w:val="27"/>
        </w:rPr>
      </w:pPr>
      <w:r>
        <w:rPr>
          <w:color w:val="000000"/>
          <w:sz w:val="27"/>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7"/>
        </w:rPr>
        <w:t xml:space="preserve"> </w:t>
      </w:r>
      <w:r>
        <w:rPr>
          <w:color w:val="000000"/>
          <w:sz w:val="27"/>
        </w:rPr>
        <w:t>в том числе мат</w:t>
      </w:r>
      <w:r>
        <w:rPr>
          <w:color w:val="000000"/>
          <w:sz w:val="27"/>
        </w:rPr>
        <w:t>е</w:t>
      </w:r>
      <w:r>
        <w:rPr>
          <w:color w:val="000000"/>
          <w:sz w:val="27"/>
        </w:rPr>
        <w:t>риалов фот</w:t>
      </w:r>
      <w:r>
        <w:rPr>
          <w:color w:val="000000"/>
          <w:sz w:val="27"/>
        </w:rPr>
        <w:t>о</w:t>
      </w:r>
      <w:r>
        <w:rPr>
          <w:color w:val="000000"/>
          <w:sz w:val="27"/>
        </w:rPr>
        <w:t>съемки, аудио- и видеозаписи, информационных баз, банков данных, а также носит</w:t>
      </w:r>
      <w:r>
        <w:rPr>
          <w:color w:val="000000"/>
          <w:sz w:val="27"/>
        </w:rPr>
        <w:t>е</w:t>
      </w:r>
      <w:r>
        <w:rPr>
          <w:color w:val="000000"/>
          <w:sz w:val="27"/>
        </w:rPr>
        <w:t>лей информации.</w:t>
      </w:r>
    </w:p>
    <w:p w14:paraId="0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Контролируемое лицо в срок, указанный в требовании о представлении д</w:t>
      </w:r>
      <w:r>
        <w:rPr>
          <w:color w:val="000000"/>
          <w:sz w:val="27"/>
        </w:rPr>
        <w:t>о</w:t>
      </w:r>
      <w:r>
        <w:rPr>
          <w:color w:val="000000"/>
          <w:sz w:val="27"/>
        </w:rPr>
        <w:t>кументов, направляет истребуемые документы в Контрольный орган либо нез</w:t>
      </w:r>
      <w:r>
        <w:rPr>
          <w:color w:val="000000"/>
          <w:sz w:val="27"/>
        </w:rPr>
        <w:t>а</w:t>
      </w:r>
      <w:r>
        <w:rPr>
          <w:color w:val="000000"/>
          <w:sz w:val="27"/>
        </w:rPr>
        <w:t>медлительно ходатайством в письменной форме уведомляет инспектора о нево</w:t>
      </w:r>
      <w:r>
        <w:rPr>
          <w:color w:val="000000"/>
          <w:sz w:val="27"/>
        </w:rPr>
        <w:t>з</w:t>
      </w:r>
      <w:r>
        <w:rPr>
          <w:color w:val="000000"/>
          <w:sz w:val="27"/>
        </w:rPr>
        <w:t>можн</w:t>
      </w:r>
      <w:r>
        <w:rPr>
          <w:color w:val="000000"/>
          <w:sz w:val="27"/>
        </w:rPr>
        <w:t>о</w:t>
      </w:r>
      <w:r>
        <w:rPr>
          <w:color w:val="000000"/>
          <w:sz w:val="27"/>
        </w:rPr>
        <w:t>сти предоставления документов в установленный срок с указанием причин и срока, в течение которого контролируемое лицо может представить истребу</w:t>
      </w:r>
      <w:r>
        <w:rPr>
          <w:color w:val="000000"/>
          <w:sz w:val="27"/>
        </w:rPr>
        <w:t>е</w:t>
      </w:r>
      <w:r>
        <w:rPr>
          <w:color w:val="000000"/>
          <w:sz w:val="27"/>
        </w:rPr>
        <w:t>мые док</w:t>
      </w:r>
      <w:r>
        <w:rPr>
          <w:color w:val="000000"/>
          <w:sz w:val="27"/>
        </w:rPr>
        <w:t>у</w:t>
      </w:r>
      <w:r>
        <w:rPr>
          <w:color w:val="000000"/>
          <w:sz w:val="27"/>
        </w:rPr>
        <w:t>менты.</w:t>
      </w:r>
    </w:p>
    <w:p w14:paraId="0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Courier New" w:hAnsi="Courier New"/>
          <w:b w:val="1"/>
          <w:color w:val="FF0000"/>
          <w:sz w:val="27"/>
        </w:rPr>
      </w:pPr>
      <w:r>
        <w:rPr>
          <w:color w:val="000000"/>
          <w:sz w:val="27"/>
        </w:rPr>
        <w:t>Доступ к материалам фотосъемки, аудио- и видеозаписи, информационным б</w:t>
      </w:r>
      <w:r>
        <w:rPr>
          <w:color w:val="000000"/>
          <w:sz w:val="27"/>
        </w:rPr>
        <w:t>а</w:t>
      </w:r>
      <w:r>
        <w:rPr>
          <w:color w:val="000000"/>
          <w:sz w:val="27"/>
        </w:rPr>
        <w:t>зам, банкам данных, а также носителям информации предоставляется в форме логина и пароля к ним с правами просмотра и поиска информации, необходимой для ос</w:t>
      </w:r>
      <w:r>
        <w:rPr>
          <w:color w:val="000000"/>
          <w:sz w:val="27"/>
        </w:rPr>
        <w:t>у</w:t>
      </w:r>
      <w:r>
        <w:rPr>
          <w:color w:val="000000"/>
          <w:sz w:val="27"/>
        </w:rPr>
        <w:t>ществления контрольных мероприятий на срок проведения документарной проверки.</w:t>
      </w:r>
      <w:r>
        <w:rPr>
          <w:color w:val="FF0000"/>
          <w:sz w:val="27"/>
        </w:rPr>
        <w:t xml:space="preserve"> </w:t>
      </w:r>
    </w:p>
    <w:p w14:paraId="0E010000">
      <w:pPr>
        <w:widowControl w:val="0"/>
        <w:ind w:firstLine="709" w:left="0"/>
        <w:jc w:val="both"/>
        <w:rPr>
          <w:color w:val="000000"/>
          <w:sz w:val="27"/>
        </w:rPr>
      </w:pPr>
      <w:r>
        <w:rPr>
          <w:color w:val="000000"/>
          <w:sz w:val="27"/>
        </w:rPr>
        <w:t>Письменные объяснения могут быть запрошены инспектором от контрол</w:t>
      </w:r>
      <w:r>
        <w:rPr>
          <w:color w:val="000000"/>
          <w:sz w:val="27"/>
        </w:rPr>
        <w:t>и</w:t>
      </w:r>
      <w:r>
        <w:rPr>
          <w:color w:val="000000"/>
          <w:sz w:val="27"/>
        </w:rPr>
        <w:t>руемого лица или его представителя, свидетелей.</w:t>
      </w:r>
    </w:p>
    <w:p w14:paraId="0F010000">
      <w:pPr>
        <w:widowControl w:val="0"/>
        <w:ind w:firstLine="709" w:left="0"/>
        <w:jc w:val="both"/>
        <w:rPr>
          <w:color w:val="000000"/>
          <w:sz w:val="27"/>
        </w:rPr>
      </w:pPr>
      <w:r>
        <w:rPr>
          <w:color w:val="000000"/>
          <w:sz w:val="27"/>
        </w:rPr>
        <w:t>Указанные лица предоставляют инспектору письменные объяснения в св</w:t>
      </w:r>
      <w:r>
        <w:rPr>
          <w:color w:val="000000"/>
          <w:sz w:val="27"/>
        </w:rPr>
        <w:t>о</w:t>
      </w:r>
      <w:r>
        <w:rPr>
          <w:color w:val="000000"/>
          <w:sz w:val="27"/>
        </w:rPr>
        <w:t>бодной форме не позднее двух рабочих дней до даты завершения проверки.</w:t>
      </w:r>
    </w:p>
    <w:p w14:paraId="1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Verdana" w:hAnsi="Verdana"/>
          <w:color w:val="000000"/>
          <w:sz w:val="27"/>
        </w:rPr>
      </w:pPr>
      <w:r>
        <w:rPr>
          <w:color w:val="000000"/>
          <w:sz w:val="27"/>
        </w:rPr>
        <w:t>Письменные объяснения оформляются путем составления письменного д</w:t>
      </w:r>
      <w:r>
        <w:rPr>
          <w:color w:val="000000"/>
          <w:sz w:val="27"/>
        </w:rPr>
        <w:t>о</w:t>
      </w:r>
      <w:r>
        <w:rPr>
          <w:color w:val="000000"/>
          <w:sz w:val="27"/>
        </w:rPr>
        <w:t>кумента в свободной форме.</w:t>
      </w:r>
    </w:p>
    <w:p w14:paraId="1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Verdana" w:hAnsi="Verdana"/>
          <w:color w:val="000000"/>
          <w:sz w:val="27"/>
        </w:rPr>
      </w:pPr>
      <w:r>
        <w:rPr>
          <w:color w:val="000000"/>
          <w:sz w:val="27"/>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w:t>
      </w:r>
      <w:r>
        <w:rPr>
          <w:color w:val="000000"/>
          <w:sz w:val="27"/>
        </w:rPr>
        <w:t>н</w:t>
      </w:r>
      <w:r>
        <w:rPr>
          <w:color w:val="000000"/>
          <w:sz w:val="27"/>
        </w:rPr>
        <w:t>ные лица знакомятся с объяснениями, при необходимости дополняют текст, дел</w:t>
      </w:r>
      <w:r>
        <w:rPr>
          <w:color w:val="000000"/>
          <w:sz w:val="27"/>
        </w:rPr>
        <w:t>а</w:t>
      </w:r>
      <w:r>
        <w:rPr>
          <w:color w:val="000000"/>
          <w:sz w:val="27"/>
        </w:rPr>
        <w:t>ют отметку о том, что инспектор с их слов записал верно, и подписывают док</w:t>
      </w:r>
      <w:r>
        <w:rPr>
          <w:color w:val="000000"/>
          <w:sz w:val="27"/>
        </w:rPr>
        <w:t>у</w:t>
      </w:r>
      <w:r>
        <w:rPr>
          <w:color w:val="000000"/>
          <w:sz w:val="27"/>
        </w:rPr>
        <w:t>мент, указывая дату и м</w:t>
      </w:r>
      <w:r>
        <w:rPr>
          <w:color w:val="000000"/>
          <w:sz w:val="27"/>
        </w:rPr>
        <w:t>е</w:t>
      </w:r>
      <w:r>
        <w:rPr>
          <w:color w:val="000000"/>
          <w:sz w:val="27"/>
        </w:rPr>
        <w:t xml:space="preserve">сто его составления. </w:t>
      </w:r>
    </w:p>
    <w:p w14:paraId="12010000">
      <w:pPr>
        <w:widowControl w:val="0"/>
        <w:ind w:firstLine="709" w:left="0"/>
        <w:jc w:val="both"/>
        <w:rPr>
          <w:b w:val="1"/>
          <w:color w:val="000000"/>
          <w:sz w:val="27"/>
        </w:rPr>
      </w:pPr>
      <w:r>
        <w:rPr>
          <w:color w:val="000000"/>
          <w:sz w:val="27"/>
        </w:rPr>
        <w:t>Оформление акта производится по месту нахождения Контрольного органа в день окончания проведения документарной проверки.</w:t>
      </w:r>
      <w:r>
        <w:rPr>
          <w:b w:val="1"/>
          <w:color w:val="000000"/>
          <w:sz w:val="27"/>
        </w:rPr>
        <w:t xml:space="preserve"> </w:t>
      </w:r>
    </w:p>
    <w:p w14:paraId="13010000">
      <w:pPr>
        <w:widowControl w:val="0"/>
        <w:ind w:firstLine="709" w:left="0"/>
        <w:jc w:val="both"/>
        <w:rPr>
          <w:color w:val="000000"/>
          <w:sz w:val="27"/>
        </w:rPr>
      </w:pPr>
      <w:r>
        <w:rPr>
          <w:color w:val="000000"/>
          <w:sz w:val="27"/>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14010000">
      <w:pPr>
        <w:tabs>
          <w:tab w:leader="none" w:pos="1134" w:val="left"/>
        </w:tabs>
        <w:ind w:firstLine="709" w:left="0"/>
        <w:contextualSpacing w:val="1"/>
        <w:jc w:val="both"/>
        <w:rPr>
          <w:color w:val="000000"/>
          <w:sz w:val="27"/>
        </w:rPr>
      </w:pPr>
      <w:r>
        <w:rPr>
          <w:color w:val="000000"/>
          <w:sz w:val="27"/>
        </w:rPr>
        <w:t>Внеплановая документарная проверка проводится без согласования с орг</w:t>
      </w:r>
      <w:r>
        <w:rPr>
          <w:color w:val="000000"/>
          <w:sz w:val="27"/>
        </w:rPr>
        <w:t>а</w:t>
      </w:r>
      <w:r>
        <w:rPr>
          <w:color w:val="000000"/>
          <w:sz w:val="27"/>
        </w:rPr>
        <w:t>нами прокуратуры.</w:t>
      </w:r>
    </w:p>
    <w:p w14:paraId="15010000">
      <w:pPr>
        <w:tabs>
          <w:tab w:leader="none" w:pos="1134" w:val="left"/>
        </w:tabs>
        <w:ind w:firstLine="709" w:left="0"/>
        <w:contextualSpacing w:val="1"/>
        <w:jc w:val="both"/>
        <w:rPr>
          <w:color w:val="000000"/>
          <w:sz w:val="27"/>
        </w:rPr>
      </w:pPr>
      <w:r>
        <w:rPr>
          <w:color w:val="000000"/>
          <w:sz w:val="27"/>
        </w:rPr>
        <w:t>6.10. Выездная проверка проводится по месту нахождения (осуществления деятельности) контролируемого лица (его филиалов, представительств, обосо</w:t>
      </w:r>
      <w:r>
        <w:rPr>
          <w:color w:val="000000"/>
          <w:sz w:val="27"/>
        </w:rPr>
        <w:t>б</w:t>
      </w:r>
      <w:r>
        <w:rPr>
          <w:color w:val="000000"/>
          <w:sz w:val="27"/>
        </w:rPr>
        <w:t>ленных структурных подразделений).</w:t>
      </w:r>
    </w:p>
    <w:p w14:paraId="16010000">
      <w:pPr>
        <w:widowControl w:val="0"/>
        <w:ind w:firstLine="709" w:left="0"/>
        <w:jc w:val="both"/>
        <w:rPr>
          <w:color w:val="000000"/>
          <w:sz w:val="27"/>
        </w:rPr>
      </w:pPr>
      <w:r>
        <w:rPr>
          <w:color w:val="000000"/>
          <w:sz w:val="27"/>
        </w:rPr>
        <w:t>Выездная проверка может проводиться с использованием средств дистанц</w:t>
      </w:r>
      <w:r>
        <w:rPr>
          <w:color w:val="000000"/>
          <w:sz w:val="27"/>
        </w:rPr>
        <w:t>и</w:t>
      </w:r>
      <w:r>
        <w:rPr>
          <w:color w:val="000000"/>
          <w:sz w:val="27"/>
        </w:rPr>
        <w:t>онного взаимодействия, в том числе посредством аудио- или видеосвязи.</w:t>
      </w:r>
    </w:p>
    <w:p w14:paraId="17010000">
      <w:pPr>
        <w:tabs>
          <w:tab w:leader="none" w:pos="1134" w:val="left"/>
        </w:tabs>
        <w:ind w:firstLine="709" w:left="0"/>
        <w:contextualSpacing w:val="1"/>
        <w:jc w:val="both"/>
        <w:rPr>
          <w:rFonts w:ascii="Verdana" w:hAnsi="Verdana"/>
          <w:color w:val="000000"/>
          <w:sz w:val="27"/>
        </w:rPr>
      </w:pPr>
      <w:r>
        <w:rPr>
          <w:color w:val="000000"/>
          <w:sz w:val="27"/>
        </w:rPr>
        <w:t>Выездная проверка проводится в случае, если не представляется возмо</w:t>
      </w:r>
      <w:r>
        <w:rPr>
          <w:color w:val="000000"/>
          <w:sz w:val="27"/>
        </w:rPr>
        <w:t>ж</w:t>
      </w:r>
      <w:r>
        <w:rPr>
          <w:color w:val="000000"/>
          <w:sz w:val="27"/>
        </w:rPr>
        <w:t>ным:</w:t>
      </w:r>
    </w:p>
    <w:p w14:paraId="1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Verdana" w:hAnsi="Verdana"/>
          <w:color w:val="000000"/>
          <w:sz w:val="27"/>
        </w:rPr>
      </w:pPr>
      <w:r>
        <w:rPr>
          <w:color w:val="000000"/>
          <w:sz w:val="27"/>
        </w:rPr>
        <w:t>1) удостовериться в полноте и достоверности сведений, которые содержатся в находящихся в распоряжении Контрольного органа или в запрашиваемых им д</w:t>
      </w:r>
      <w:r>
        <w:rPr>
          <w:color w:val="000000"/>
          <w:sz w:val="27"/>
        </w:rPr>
        <w:t>о</w:t>
      </w:r>
      <w:r>
        <w:rPr>
          <w:color w:val="000000"/>
          <w:sz w:val="27"/>
        </w:rPr>
        <w:t>кументах и объяснениях контролируемого лица;</w:t>
      </w:r>
    </w:p>
    <w:p w14:paraId="1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Verdana" w:hAnsi="Verdana"/>
          <w:color w:val="000000"/>
          <w:sz w:val="27"/>
        </w:rPr>
      </w:pPr>
      <w:r>
        <w:rPr>
          <w:color w:val="000000"/>
          <w:sz w:val="27"/>
        </w:rPr>
        <w:t>2) оценить соответствие деятельности, действий (бездействия) контролир</w:t>
      </w:r>
      <w:r>
        <w:rPr>
          <w:color w:val="000000"/>
          <w:sz w:val="27"/>
        </w:rPr>
        <w:t>у</w:t>
      </w:r>
      <w:r>
        <w:rPr>
          <w:color w:val="000000"/>
          <w:sz w:val="27"/>
        </w:rPr>
        <w:t>емого лица и (или) принадлежащих ему и (или) используемых им объектов ко</w:t>
      </w:r>
      <w:r>
        <w:rPr>
          <w:color w:val="000000"/>
          <w:sz w:val="27"/>
        </w:rPr>
        <w:t>н</w:t>
      </w:r>
      <w:r>
        <w:rPr>
          <w:color w:val="000000"/>
          <w:sz w:val="27"/>
        </w:rPr>
        <w:t>троля обязательным требованиям без выезда на указанное в пункте 4.7.1 насто</w:t>
      </w:r>
      <w:r>
        <w:rPr>
          <w:color w:val="000000"/>
          <w:sz w:val="27"/>
        </w:rPr>
        <w:t>я</w:t>
      </w:r>
      <w:r>
        <w:rPr>
          <w:color w:val="000000"/>
          <w:sz w:val="27"/>
        </w:rPr>
        <w:t>щего Положения место и совершения необходимых контрольных действий, предусмотренных в рамках иного вида контрольных мероприятий.</w:t>
      </w:r>
    </w:p>
    <w:p w14:paraId="1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Verdana" w:hAnsi="Verdana"/>
          <w:color w:val="000000"/>
          <w:sz w:val="27"/>
        </w:rPr>
      </w:pPr>
      <w:r>
        <w:rPr>
          <w:color w:val="000000"/>
          <w:sz w:val="27"/>
        </w:rPr>
        <w:t>Внеплановая выездная проверка может проводиться только по согласов</w:t>
      </w:r>
      <w:r>
        <w:rPr>
          <w:color w:val="000000"/>
          <w:sz w:val="27"/>
        </w:rPr>
        <w:t>а</w:t>
      </w:r>
      <w:r>
        <w:rPr>
          <w:color w:val="000000"/>
          <w:sz w:val="27"/>
        </w:rPr>
        <w:t>нию с органами прокуратуры, за исключением случаев ее проведения в соотве</w:t>
      </w:r>
      <w:r>
        <w:rPr>
          <w:color w:val="000000"/>
          <w:sz w:val="27"/>
        </w:rPr>
        <w:t>т</w:t>
      </w:r>
      <w:r>
        <w:rPr>
          <w:color w:val="000000"/>
          <w:sz w:val="27"/>
        </w:rPr>
        <w:t>ствии с пун</w:t>
      </w:r>
      <w:r>
        <w:rPr>
          <w:color w:val="000000"/>
          <w:sz w:val="27"/>
        </w:rPr>
        <w:t>к</w:t>
      </w:r>
      <w:r>
        <w:rPr>
          <w:color w:val="000000"/>
          <w:sz w:val="27"/>
        </w:rPr>
        <w:t>тами 3-6 части 1 статьи 57 и частью 12 статьи 66 Федерального закона № 248-ФЗ.</w:t>
      </w:r>
    </w:p>
    <w:p w14:paraId="1B010000">
      <w:pPr>
        <w:tabs>
          <w:tab w:leader="none" w:pos="1134" w:val="left"/>
        </w:tabs>
        <w:ind w:firstLine="709" w:left="0"/>
        <w:jc w:val="both"/>
        <w:rPr>
          <w:color w:val="000000"/>
          <w:sz w:val="27"/>
        </w:rPr>
      </w:pPr>
      <w:r>
        <w:rPr>
          <w:color w:val="000000"/>
          <w:sz w:val="27"/>
        </w:rPr>
        <w:t>Контрольный орган уведомляет контролируемое лицо о проведении выез</w:t>
      </w:r>
      <w:r>
        <w:rPr>
          <w:color w:val="000000"/>
          <w:sz w:val="27"/>
        </w:rPr>
        <w:t>д</w:t>
      </w:r>
      <w:r>
        <w:rPr>
          <w:color w:val="000000"/>
          <w:sz w:val="27"/>
        </w:rPr>
        <w:t>ной проверки не позднее чем за двадцать четыре часа до ее начала путем напра</w:t>
      </w:r>
      <w:r>
        <w:rPr>
          <w:color w:val="000000"/>
          <w:sz w:val="27"/>
        </w:rPr>
        <w:t>в</w:t>
      </w:r>
      <w:r>
        <w:rPr>
          <w:color w:val="000000"/>
          <w:sz w:val="27"/>
        </w:rPr>
        <w:t>ления контролируемому лицу копии решения о проведении выездной проверки в порядке, предусмотренном статьей 21 Федерального закона № 248, если иное не предусмотр</w:t>
      </w:r>
      <w:r>
        <w:rPr>
          <w:color w:val="000000"/>
          <w:sz w:val="27"/>
        </w:rPr>
        <w:t>е</w:t>
      </w:r>
      <w:r>
        <w:rPr>
          <w:color w:val="000000"/>
          <w:sz w:val="27"/>
        </w:rPr>
        <w:t>но федеральным законом о виде контроля.</w:t>
      </w:r>
    </w:p>
    <w:p w14:paraId="1C010000">
      <w:pPr>
        <w:tabs>
          <w:tab w:leader="none" w:pos="1134" w:val="left"/>
        </w:tabs>
        <w:ind w:firstLine="709" w:left="0"/>
        <w:contextualSpacing w:val="1"/>
        <w:jc w:val="both"/>
        <w:rPr>
          <w:color w:val="000000"/>
          <w:sz w:val="27"/>
        </w:rPr>
      </w:pPr>
      <w:r>
        <w:rPr>
          <w:color w:val="000000"/>
          <w:sz w:val="27"/>
        </w:rPr>
        <w:t>Инспектор при проведении выездной проверки предъявляет контролиру</w:t>
      </w:r>
      <w:r>
        <w:rPr>
          <w:color w:val="000000"/>
          <w:sz w:val="27"/>
        </w:rPr>
        <w:t>е</w:t>
      </w:r>
      <w:r>
        <w:rPr>
          <w:color w:val="000000"/>
          <w:sz w:val="27"/>
        </w:rPr>
        <w:t>мому лицу (его представителю) служебное удостоверение, копию решения о пр</w:t>
      </w:r>
      <w:r>
        <w:rPr>
          <w:color w:val="000000"/>
          <w:sz w:val="27"/>
        </w:rPr>
        <w:t>о</w:t>
      </w:r>
      <w:r>
        <w:rPr>
          <w:color w:val="000000"/>
          <w:sz w:val="27"/>
        </w:rPr>
        <w:t>ведении выездной проверки, а также сообщает учетный номер в едином реестре ко</w:t>
      </w:r>
      <w:r>
        <w:rPr>
          <w:color w:val="000000"/>
          <w:sz w:val="27"/>
        </w:rPr>
        <w:t>н</w:t>
      </w:r>
      <w:r>
        <w:rPr>
          <w:color w:val="000000"/>
          <w:sz w:val="27"/>
        </w:rPr>
        <w:t>трольных мероприятий.</w:t>
      </w:r>
    </w:p>
    <w:p w14:paraId="1D010000">
      <w:pPr>
        <w:tabs>
          <w:tab w:leader="none" w:pos="1134" w:val="left"/>
        </w:tabs>
        <w:ind w:firstLine="709" w:left="0"/>
        <w:contextualSpacing w:val="1"/>
        <w:jc w:val="both"/>
        <w:rPr>
          <w:color w:val="000000"/>
          <w:sz w:val="27"/>
        </w:rPr>
      </w:pPr>
      <w:r>
        <w:rPr>
          <w:color w:val="000000"/>
          <w:sz w:val="27"/>
        </w:rPr>
        <w:t>Срок проведения выездной проверки составляет не более десяти рабочих дней.</w:t>
      </w:r>
    </w:p>
    <w:p w14:paraId="1E010000">
      <w:pPr>
        <w:tabs>
          <w:tab w:leader="none" w:pos="1134" w:val="left"/>
        </w:tabs>
        <w:ind w:firstLine="709" w:left="0"/>
        <w:jc w:val="both"/>
        <w:rPr>
          <w:color w:val="000000"/>
          <w:sz w:val="27"/>
        </w:rPr>
      </w:pPr>
      <w:r>
        <w:rPr>
          <w:color w:val="000000"/>
          <w:sz w:val="27"/>
        </w:rPr>
        <w:t>Перечень допустимых контрольных действий в ходе выездной проверки:</w:t>
      </w:r>
    </w:p>
    <w:p w14:paraId="1F010000">
      <w:pPr>
        <w:widowControl w:val="0"/>
        <w:ind w:firstLine="709" w:left="0"/>
        <w:jc w:val="both"/>
        <w:rPr>
          <w:color w:val="000000"/>
          <w:sz w:val="27"/>
        </w:rPr>
      </w:pPr>
      <w:bookmarkStart w:id="2" w:name="_Hlk73715973"/>
      <w:r>
        <w:rPr>
          <w:color w:val="000000"/>
          <w:sz w:val="27"/>
        </w:rPr>
        <w:t>- осмотр;</w:t>
      </w:r>
    </w:p>
    <w:p w14:paraId="20010000">
      <w:pPr>
        <w:widowControl w:val="0"/>
        <w:ind w:firstLine="709" w:left="0"/>
        <w:jc w:val="both"/>
        <w:rPr>
          <w:color w:val="000000"/>
          <w:sz w:val="27"/>
        </w:rPr>
      </w:pPr>
      <w:r>
        <w:rPr>
          <w:color w:val="000000"/>
          <w:sz w:val="27"/>
        </w:rPr>
        <w:t>- истребование документов;</w:t>
      </w:r>
    </w:p>
    <w:p w14:paraId="21010000">
      <w:pPr>
        <w:widowControl w:val="0"/>
        <w:ind w:firstLine="709" w:left="0"/>
        <w:jc w:val="both"/>
        <w:rPr>
          <w:color w:val="000000"/>
          <w:sz w:val="27"/>
        </w:rPr>
      </w:pPr>
      <w:r>
        <w:rPr>
          <w:color w:val="000000"/>
          <w:sz w:val="27"/>
        </w:rPr>
        <w:t>- получение письменных объяснений;</w:t>
      </w:r>
    </w:p>
    <w:p w14:paraId="22010000">
      <w:pPr>
        <w:widowControl w:val="0"/>
        <w:ind w:firstLine="709" w:left="0"/>
        <w:jc w:val="both"/>
        <w:rPr>
          <w:color w:val="000000"/>
          <w:sz w:val="27"/>
        </w:rPr>
      </w:pPr>
      <w:r>
        <w:rPr>
          <w:color w:val="000000"/>
          <w:sz w:val="27"/>
        </w:rPr>
        <w:t>- инструментальное обследование.</w:t>
      </w:r>
      <w:bookmarkEnd w:id="2"/>
    </w:p>
    <w:p w14:paraId="23010000">
      <w:pPr>
        <w:widowControl w:val="0"/>
        <w:ind w:firstLine="709" w:left="0"/>
        <w:jc w:val="both"/>
        <w:rPr>
          <w:color w:val="000000"/>
          <w:sz w:val="27"/>
        </w:rPr>
      </w:pPr>
      <w:r>
        <w:rPr>
          <w:color w:val="000000"/>
          <w:sz w:val="27"/>
        </w:rPr>
        <w:t>Осмотр осуществляется инспектором в присутствии контролируемого лица и (или) его представителя.</w:t>
      </w:r>
    </w:p>
    <w:p w14:paraId="24010000">
      <w:pPr>
        <w:widowControl w:val="0"/>
        <w:ind w:firstLine="709" w:left="0"/>
        <w:jc w:val="both"/>
        <w:rPr>
          <w:color w:val="000000"/>
          <w:sz w:val="27"/>
        </w:rPr>
      </w:pPr>
      <w:r>
        <w:rPr>
          <w:color w:val="000000"/>
          <w:sz w:val="27"/>
        </w:rPr>
        <w:t>По результатам осмотра составляется протокол осмотра.</w:t>
      </w:r>
    </w:p>
    <w:p w14:paraId="25010000">
      <w:pPr>
        <w:widowControl w:val="0"/>
        <w:ind w:firstLine="709" w:left="0"/>
        <w:jc w:val="both"/>
        <w:rPr>
          <w:rFonts w:ascii="Verdana" w:hAnsi="Verdana"/>
          <w:color w:val="000000"/>
          <w:sz w:val="27"/>
        </w:rPr>
      </w:pPr>
      <w:r>
        <w:rPr>
          <w:color w:val="000000"/>
          <w:sz w:val="27"/>
        </w:rPr>
        <w:t>Инструментальное обследование осуществляется инспектором или специ</w:t>
      </w:r>
      <w:r>
        <w:rPr>
          <w:color w:val="000000"/>
          <w:sz w:val="27"/>
        </w:rPr>
        <w:t>а</w:t>
      </w:r>
      <w:r>
        <w:rPr>
          <w:color w:val="000000"/>
          <w:sz w:val="27"/>
        </w:rPr>
        <w:t>листом, имеющими допуск к работе на специальном оборудовании, использов</w:t>
      </w:r>
      <w:r>
        <w:rPr>
          <w:color w:val="000000"/>
          <w:sz w:val="27"/>
        </w:rPr>
        <w:t>а</w:t>
      </w:r>
      <w:r>
        <w:rPr>
          <w:color w:val="000000"/>
          <w:sz w:val="27"/>
        </w:rPr>
        <w:t>нию те</w:t>
      </w:r>
      <w:r>
        <w:rPr>
          <w:color w:val="000000"/>
          <w:sz w:val="27"/>
        </w:rPr>
        <w:t>х</w:t>
      </w:r>
      <w:r>
        <w:rPr>
          <w:color w:val="000000"/>
          <w:sz w:val="27"/>
        </w:rPr>
        <w:t>нических приборов.</w:t>
      </w:r>
    </w:p>
    <w:p w14:paraId="2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По результатам инструментального обследования инспектором или специ</w:t>
      </w:r>
      <w:r>
        <w:rPr>
          <w:color w:val="000000"/>
          <w:sz w:val="27"/>
        </w:rPr>
        <w:t>а</w:t>
      </w:r>
      <w:r>
        <w:rPr>
          <w:color w:val="000000"/>
          <w:sz w:val="27"/>
        </w:rPr>
        <w:t>листом составляется протокол инструментального обследования, в котором ук</w:t>
      </w:r>
      <w:r>
        <w:rPr>
          <w:color w:val="000000"/>
          <w:sz w:val="27"/>
        </w:rPr>
        <w:t>а</w:t>
      </w:r>
      <w:r>
        <w:rPr>
          <w:color w:val="000000"/>
          <w:sz w:val="27"/>
        </w:rPr>
        <w:t>зываю</w:t>
      </w:r>
      <w:r>
        <w:rPr>
          <w:color w:val="000000"/>
          <w:sz w:val="27"/>
        </w:rPr>
        <w:t>т</w:t>
      </w:r>
      <w:r>
        <w:rPr>
          <w:color w:val="000000"/>
          <w:sz w:val="27"/>
        </w:rPr>
        <w:t>ся:</w:t>
      </w:r>
    </w:p>
    <w:p w14:paraId="2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 дата и место его составления;</w:t>
      </w:r>
    </w:p>
    <w:p w14:paraId="2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 должность, фамилия и инициалы инспектора или специалиста, состави</w:t>
      </w:r>
      <w:r>
        <w:rPr>
          <w:color w:val="000000"/>
          <w:sz w:val="27"/>
        </w:rPr>
        <w:t>в</w:t>
      </w:r>
      <w:r>
        <w:rPr>
          <w:color w:val="000000"/>
          <w:sz w:val="27"/>
        </w:rPr>
        <w:t>ших протокол;</w:t>
      </w:r>
    </w:p>
    <w:p w14:paraId="2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 сведения о контролируемом лице;</w:t>
      </w:r>
    </w:p>
    <w:p w14:paraId="2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 предмет обследования, используемые специальное оборудование и (или) технические приборы, методики инструментального обследования;</w:t>
      </w:r>
    </w:p>
    <w:p w14:paraId="2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 результат инструментального обследования, нормируемое значение пок</w:t>
      </w:r>
      <w:r>
        <w:rPr>
          <w:color w:val="000000"/>
          <w:sz w:val="27"/>
        </w:rPr>
        <w:t>а</w:t>
      </w:r>
      <w:r>
        <w:rPr>
          <w:color w:val="000000"/>
          <w:sz w:val="27"/>
        </w:rPr>
        <w:t>зат</w:t>
      </w:r>
      <w:r>
        <w:rPr>
          <w:color w:val="000000"/>
          <w:sz w:val="27"/>
        </w:rPr>
        <w:t>е</w:t>
      </w:r>
      <w:r>
        <w:rPr>
          <w:color w:val="000000"/>
          <w:sz w:val="27"/>
        </w:rPr>
        <w:t>лей, подлежащих контролю при проведении инструментального обследования</w:t>
      </w:r>
    </w:p>
    <w:p w14:paraId="2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 выводы о соответствии этих показателей установленным нормам;</w:t>
      </w:r>
    </w:p>
    <w:p w14:paraId="2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Verdana" w:hAnsi="Verdana"/>
          <w:color w:val="000000"/>
          <w:sz w:val="27"/>
        </w:rPr>
      </w:pPr>
      <w:r>
        <w:rPr>
          <w:color w:val="000000"/>
          <w:sz w:val="27"/>
        </w:rPr>
        <w:t>- иные сведения, имеющие значение для оценки результатов инструме</w:t>
      </w:r>
      <w:r>
        <w:rPr>
          <w:color w:val="000000"/>
          <w:sz w:val="27"/>
        </w:rPr>
        <w:t>н</w:t>
      </w:r>
      <w:r>
        <w:rPr>
          <w:color w:val="000000"/>
          <w:sz w:val="27"/>
        </w:rPr>
        <w:t>тальн</w:t>
      </w:r>
      <w:r>
        <w:rPr>
          <w:color w:val="000000"/>
          <w:sz w:val="27"/>
        </w:rPr>
        <w:t>о</w:t>
      </w:r>
      <w:r>
        <w:rPr>
          <w:color w:val="000000"/>
          <w:sz w:val="27"/>
        </w:rPr>
        <w:t>го обследования.</w:t>
      </w:r>
    </w:p>
    <w:p w14:paraId="2E010000">
      <w:pPr>
        <w:widowControl w:val="0"/>
        <w:ind w:firstLine="709" w:left="0"/>
        <w:jc w:val="both"/>
        <w:rPr>
          <w:color w:val="000000"/>
          <w:sz w:val="27"/>
        </w:rPr>
      </w:pPr>
      <w:r>
        <w:rPr>
          <w:color w:val="000000"/>
          <w:sz w:val="27"/>
        </w:rPr>
        <w:t>По окончании проведения выездной проверки инспектор составляет акт в</w:t>
      </w:r>
      <w:r>
        <w:rPr>
          <w:color w:val="000000"/>
          <w:sz w:val="27"/>
        </w:rPr>
        <w:t>ы</w:t>
      </w:r>
      <w:r>
        <w:rPr>
          <w:color w:val="000000"/>
          <w:sz w:val="27"/>
        </w:rPr>
        <w:t>ез</w:t>
      </w:r>
      <w:r>
        <w:rPr>
          <w:color w:val="000000"/>
          <w:sz w:val="27"/>
        </w:rPr>
        <w:t>д</w:t>
      </w:r>
      <w:r>
        <w:rPr>
          <w:color w:val="000000"/>
          <w:sz w:val="27"/>
        </w:rPr>
        <w:t>ной проверки.</w:t>
      </w:r>
    </w:p>
    <w:p w14:paraId="2F010000">
      <w:pPr>
        <w:tabs>
          <w:tab w:leader="none" w:pos="1134" w:val="left"/>
        </w:tabs>
        <w:ind w:firstLine="709" w:left="0"/>
        <w:contextualSpacing w:val="1"/>
        <w:jc w:val="both"/>
        <w:rPr>
          <w:color w:val="000000"/>
          <w:sz w:val="27"/>
        </w:rPr>
      </w:pPr>
      <w:r>
        <w:rPr>
          <w:color w:val="000000"/>
          <w:sz w:val="27"/>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w:t>
      </w:r>
      <w:r>
        <w:rPr>
          <w:color w:val="000000"/>
          <w:sz w:val="27"/>
        </w:rPr>
        <w:t>н</w:t>
      </w:r>
      <w:r>
        <w:rPr>
          <w:color w:val="000000"/>
          <w:sz w:val="27"/>
        </w:rPr>
        <w:t>тролируемым лицом, либо в связи с иными действиями (бездействием) контрол</w:t>
      </w:r>
      <w:r>
        <w:rPr>
          <w:color w:val="000000"/>
          <w:sz w:val="27"/>
        </w:rPr>
        <w:t>и</w:t>
      </w:r>
      <w:r>
        <w:rPr>
          <w:color w:val="000000"/>
          <w:sz w:val="27"/>
        </w:rPr>
        <w:t>руемого лица, п</w:t>
      </w:r>
      <w:r>
        <w:rPr>
          <w:color w:val="000000"/>
          <w:sz w:val="27"/>
        </w:rPr>
        <w:t>о</w:t>
      </w:r>
      <w:r>
        <w:rPr>
          <w:color w:val="000000"/>
          <w:sz w:val="27"/>
        </w:rPr>
        <w:t>влекшими невозможность проведения или завершения выездной проверки, инспектор составляет акт о невозможности проведения выездной пр</w:t>
      </w:r>
      <w:r>
        <w:rPr>
          <w:color w:val="000000"/>
          <w:sz w:val="27"/>
        </w:rPr>
        <w:t>о</w:t>
      </w:r>
      <w:r>
        <w:rPr>
          <w:color w:val="000000"/>
          <w:sz w:val="27"/>
        </w:rPr>
        <w:t>верки с указанием причин и информирует контролируемое лицо о невозможности проведения контрольных мер</w:t>
      </w:r>
      <w:r>
        <w:rPr>
          <w:color w:val="000000"/>
          <w:sz w:val="27"/>
        </w:rPr>
        <w:t>о</w:t>
      </w:r>
      <w:r>
        <w:rPr>
          <w:color w:val="000000"/>
          <w:sz w:val="27"/>
        </w:rPr>
        <w:t xml:space="preserve">приятий в порядке, предусмотренном </w:t>
      </w:r>
      <w:r>
        <w:rPr>
          <w:color w:val="000000"/>
          <w:sz w:val="27"/>
        </w:rPr>
        <w:fldChar w:fldCharType="begin"/>
      </w:r>
      <w:r>
        <w:rPr>
          <w:color w:val="000000"/>
          <w:sz w:val="27"/>
        </w:rPr>
        <w:instrText>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color w:val="000000"/>
          <w:sz w:val="27"/>
        </w:rPr>
        <w:fldChar w:fldCharType="separate"/>
      </w:r>
      <w:r>
        <w:rPr>
          <w:color w:val="000000"/>
          <w:sz w:val="27"/>
        </w:rPr>
        <w:t>частями 4</w:t>
      </w:r>
      <w:r>
        <w:rPr>
          <w:color w:val="000000"/>
          <w:sz w:val="27"/>
        </w:rPr>
        <w:fldChar w:fldCharType="end"/>
      </w:r>
      <w:r>
        <w:rPr>
          <w:color w:val="000000"/>
          <w:sz w:val="27"/>
        </w:rPr>
        <w:t xml:space="preserve"> и </w:t>
      </w:r>
      <w:r>
        <w:rPr>
          <w:color w:val="000000"/>
          <w:sz w:val="27"/>
        </w:rPr>
        <w:fldChar w:fldCharType="begin"/>
      </w:r>
      <w:r>
        <w:rPr>
          <w:color w:val="000000"/>
          <w:sz w:val="27"/>
        </w:rPr>
        <w:instrText>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color w:val="000000"/>
          <w:sz w:val="27"/>
        </w:rPr>
        <w:fldChar w:fldCharType="separate"/>
      </w:r>
      <w:r>
        <w:rPr>
          <w:color w:val="000000"/>
          <w:sz w:val="27"/>
        </w:rPr>
        <w:t>5 статьи 21</w:t>
      </w:r>
      <w:r>
        <w:rPr>
          <w:color w:val="000000"/>
          <w:sz w:val="27"/>
        </w:rPr>
        <w:fldChar w:fldCharType="end"/>
      </w:r>
      <w:r>
        <w:rPr>
          <w:color w:val="000000"/>
          <w:sz w:val="27"/>
        </w:rPr>
        <w:t xml:space="preserve"> Федеральным законом № 248-ФЗ. </w:t>
      </w:r>
    </w:p>
    <w:p w14:paraId="30010000">
      <w:pPr>
        <w:tabs>
          <w:tab w:leader="none" w:pos="1134" w:val="left"/>
        </w:tabs>
        <w:ind w:firstLine="709" w:left="0"/>
        <w:contextualSpacing w:val="1"/>
        <w:jc w:val="both"/>
        <w:rPr>
          <w:color w:val="000000"/>
          <w:sz w:val="27"/>
        </w:rPr>
      </w:pPr>
      <w:r>
        <w:rPr>
          <w:color w:val="000000"/>
          <w:sz w:val="27"/>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1010000">
      <w:pPr>
        <w:tabs>
          <w:tab w:leader="none" w:pos="1134" w:val="left"/>
        </w:tabs>
        <w:ind w:firstLine="709" w:left="0"/>
        <w:contextualSpacing w:val="1"/>
        <w:jc w:val="both"/>
        <w:rPr>
          <w:color w:val="000000"/>
          <w:sz w:val="27"/>
        </w:rPr>
      </w:pPr>
      <w:r>
        <w:rPr>
          <w:color w:val="000000"/>
          <w:sz w:val="27"/>
        </w:rPr>
        <w:t>В случае заблаговременного, но не позднее чем за 1 рабочий день до начала проведения контрольного (надзорного) мероприятия, получения администрацией Кирилловского муниципального округа от контролируемого лица, в отношении которого проводится контрольное (надзорное) мероприятие, информации о н</w:t>
      </w:r>
      <w:r>
        <w:rPr>
          <w:color w:val="000000"/>
          <w:sz w:val="27"/>
        </w:rPr>
        <w:t>е</w:t>
      </w:r>
      <w:r>
        <w:rPr>
          <w:color w:val="000000"/>
          <w:sz w:val="27"/>
        </w:rPr>
        <w:t>возможности присутствия при проведении контрольного (надзорного) меропри</w:t>
      </w:r>
      <w:r>
        <w:rPr>
          <w:color w:val="000000"/>
          <w:sz w:val="27"/>
        </w:rPr>
        <w:t>я</w:t>
      </w:r>
      <w:r>
        <w:rPr>
          <w:color w:val="000000"/>
          <w:sz w:val="27"/>
        </w:rPr>
        <w:t>тия с приложением копий подтверждающих документов проведение контрольного (надзорного) мероприятия переносится на срок, необходимый для устранения о</w:t>
      </w:r>
      <w:r>
        <w:rPr>
          <w:color w:val="000000"/>
          <w:sz w:val="27"/>
        </w:rPr>
        <w:t>б</w:t>
      </w:r>
      <w:r>
        <w:rPr>
          <w:color w:val="000000"/>
          <w:sz w:val="27"/>
        </w:rPr>
        <w:t>стоятельств, послуживших поводом для такого обращения.</w:t>
      </w:r>
    </w:p>
    <w:p w14:paraId="32010000">
      <w:pPr>
        <w:tabs>
          <w:tab w:leader="none" w:pos="1134" w:val="left"/>
        </w:tabs>
        <w:ind w:firstLine="709" w:left="0"/>
        <w:contextualSpacing w:val="1"/>
        <w:jc w:val="both"/>
        <w:rPr>
          <w:color w:val="000000"/>
          <w:sz w:val="27"/>
        </w:rPr>
      </w:pPr>
      <w:r>
        <w:rPr>
          <w:color w:val="000000"/>
          <w:sz w:val="27"/>
        </w:rPr>
        <w:t xml:space="preserve"> Причинами невозможности присутствия при проведении контрольного (надзорного) мероприятия, являются:</w:t>
      </w:r>
    </w:p>
    <w:p w14:paraId="33010000">
      <w:pPr>
        <w:tabs>
          <w:tab w:leader="none" w:pos="1134" w:val="left"/>
        </w:tabs>
        <w:ind w:firstLine="709" w:left="0"/>
        <w:contextualSpacing w:val="1"/>
        <w:jc w:val="both"/>
        <w:rPr>
          <w:color w:val="000000"/>
          <w:sz w:val="27"/>
        </w:rPr>
      </w:pPr>
      <w:r>
        <w:rPr>
          <w:color w:val="000000"/>
          <w:sz w:val="27"/>
        </w:rPr>
        <w:t>отсутствие на момент проведения контрольного (надзорного) мероприятия в связи с ежегодным отпуском, командировкой, похоронами;</w:t>
      </w:r>
    </w:p>
    <w:p w14:paraId="34010000">
      <w:pPr>
        <w:tabs>
          <w:tab w:leader="none" w:pos="1134" w:val="left"/>
        </w:tabs>
        <w:ind w:firstLine="709" w:left="0"/>
        <w:contextualSpacing w:val="1"/>
        <w:jc w:val="both"/>
        <w:rPr>
          <w:color w:val="000000"/>
          <w:sz w:val="27"/>
        </w:rPr>
      </w:pPr>
      <w:r>
        <w:rPr>
          <w:color w:val="000000"/>
          <w:sz w:val="27"/>
        </w:rPr>
        <w:t>временная нетрудоспособность (в том числе в связи с временной нетруд</w:t>
      </w:r>
      <w:r>
        <w:rPr>
          <w:color w:val="000000"/>
          <w:sz w:val="27"/>
        </w:rPr>
        <w:t>о</w:t>
      </w:r>
      <w:r>
        <w:rPr>
          <w:color w:val="000000"/>
          <w:sz w:val="27"/>
        </w:rPr>
        <w:t>способностью детей, близких родственников) на момент контрольного (надзорн</w:t>
      </w:r>
      <w:r>
        <w:rPr>
          <w:color w:val="000000"/>
          <w:sz w:val="27"/>
        </w:rPr>
        <w:t>о</w:t>
      </w:r>
      <w:r>
        <w:rPr>
          <w:color w:val="000000"/>
          <w:sz w:val="27"/>
        </w:rPr>
        <w:t>го) м</w:t>
      </w:r>
      <w:r>
        <w:rPr>
          <w:color w:val="000000"/>
          <w:sz w:val="27"/>
        </w:rPr>
        <w:t>е</w:t>
      </w:r>
      <w:r>
        <w:rPr>
          <w:color w:val="000000"/>
          <w:sz w:val="27"/>
        </w:rPr>
        <w:t>роприятия;</w:t>
      </w:r>
    </w:p>
    <w:p w14:paraId="35010000">
      <w:pPr>
        <w:tabs>
          <w:tab w:leader="none" w:pos="1134" w:val="left"/>
        </w:tabs>
        <w:ind w:firstLine="709" w:left="0"/>
        <w:contextualSpacing w:val="1"/>
        <w:jc w:val="both"/>
        <w:rPr>
          <w:color w:val="000000"/>
          <w:sz w:val="27"/>
        </w:rPr>
      </w:pPr>
      <w:r>
        <w:rPr>
          <w:color w:val="000000"/>
          <w:sz w:val="27"/>
        </w:rPr>
        <w:t>применение к контролируемому лицу обязательных, исправительных или принудительных работ, ограничения свободы, ареста, лишения свободы на опр</w:t>
      </w:r>
      <w:r>
        <w:rPr>
          <w:color w:val="000000"/>
          <w:sz w:val="27"/>
        </w:rPr>
        <w:t>е</w:t>
      </w:r>
      <w:r>
        <w:rPr>
          <w:color w:val="000000"/>
          <w:sz w:val="27"/>
        </w:rPr>
        <w:t>деленный срок, предусмотренных Уголовным кодексом Российской Федерации;</w:t>
      </w:r>
    </w:p>
    <w:p w14:paraId="36010000">
      <w:pPr>
        <w:tabs>
          <w:tab w:leader="none" w:pos="1134" w:val="left"/>
        </w:tabs>
        <w:ind w:firstLine="709" w:left="0"/>
        <w:contextualSpacing w:val="1"/>
        <w:jc w:val="both"/>
        <w:rPr>
          <w:color w:val="000000"/>
          <w:sz w:val="27"/>
        </w:rPr>
      </w:pPr>
      <w:r>
        <w:rPr>
          <w:color w:val="000000"/>
          <w:sz w:val="27"/>
        </w:rPr>
        <w:t>призыв на военную службу в соответствии с Федеральным законом «О в</w:t>
      </w:r>
      <w:r>
        <w:rPr>
          <w:color w:val="000000"/>
          <w:sz w:val="27"/>
        </w:rPr>
        <w:t>о</w:t>
      </w:r>
      <w:r>
        <w:rPr>
          <w:color w:val="000000"/>
          <w:sz w:val="27"/>
        </w:rPr>
        <w:t>инской обязанности и военной службе»;</w:t>
      </w:r>
    </w:p>
    <w:p w14:paraId="37010000">
      <w:pPr>
        <w:tabs>
          <w:tab w:leader="none" w:pos="1134" w:val="left"/>
        </w:tabs>
        <w:ind w:firstLine="709" w:left="0"/>
        <w:contextualSpacing w:val="1"/>
        <w:jc w:val="both"/>
        <w:rPr>
          <w:color w:val="000000"/>
          <w:sz w:val="27"/>
        </w:rPr>
      </w:pPr>
      <w:r>
        <w:rPr>
          <w:color w:val="000000"/>
          <w:sz w:val="27"/>
        </w:rPr>
        <w:t>наступление обстоятельств непреодолимой силы, препятствующих прису</w:t>
      </w:r>
      <w:r>
        <w:rPr>
          <w:color w:val="000000"/>
          <w:sz w:val="27"/>
        </w:rPr>
        <w:t>т</w:t>
      </w:r>
      <w:r>
        <w:rPr>
          <w:color w:val="000000"/>
          <w:sz w:val="27"/>
        </w:rPr>
        <w:t>ствию при проведении контрольного (надзорного) мероприятия (военные де</w:t>
      </w:r>
      <w:r>
        <w:rPr>
          <w:color w:val="000000"/>
          <w:sz w:val="27"/>
        </w:rPr>
        <w:t>й</w:t>
      </w:r>
      <w:r>
        <w:rPr>
          <w:color w:val="000000"/>
          <w:sz w:val="27"/>
        </w:rPr>
        <w:t>ствия, катастрофа, стихийное бедствие, эпидемия и другие чрезвычайные обсто</w:t>
      </w:r>
      <w:r>
        <w:rPr>
          <w:color w:val="000000"/>
          <w:sz w:val="27"/>
        </w:rPr>
        <w:t>я</w:t>
      </w:r>
      <w:r>
        <w:rPr>
          <w:color w:val="000000"/>
          <w:sz w:val="27"/>
        </w:rPr>
        <w:t>тельства).</w:t>
      </w:r>
    </w:p>
    <w:p w14:paraId="38010000">
      <w:pPr>
        <w:tabs>
          <w:tab w:leader="none" w:pos="1134" w:val="left"/>
        </w:tabs>
        <w:ind w:firstLine="709" w:left="0"/>
        <w:contextualSpacing w:val="1"/>
        <w:jc w:val="both"/>
        <w:rPr>
          <w:color w:val="000000"/>
          <w:sz w:val="27"/>
        </w:rPr>
      </w:pPr>
      <w:r>
        <w:rPr>
          <w:color w:val="000000"/>
          <w:sz w:val="27"/>
        </w:rPr>
        <w:t>В указанных случаях инспектор, ответственный проведение контрольного мероприятия, в течение 2 рабочих дней со дня получения соответствующего ув</w:t>
      </w:r>
      <w:r>
        <w:rPr>
          <w:color w:val="000000"/>
          <w:sz w:val="27"/>
        </w:rPr>
        <w:t>е</w:t>
      </w:r>
      <w:r>
        <w:rPr>
          <w:color w:val="000000"/>
          <w:sz w:val="27"/>
        </w:rPr>
        <w:t>домления с подтверждающими документами переносит срок проведения ко</w:t>
      </w:r>
      <w:r>
        <w:rPr>
          <w:color w:val="000000"/>
          <w:sz w:val="27"/>
        </w:rPr>
        <w:t>н</w:t>
      </w:r>
      <w:r>
        <w:rPr>
          <w:color w:val="000000"/>
          <w:sz w:val="27"/>
        </w:rPr>
        <w:t>трольного мероприятия на срок, необходимый для устранения обстоятельств, п</w:t>
      </w:r>
      <w:r>
        <w:rPr>
          <w:color w:val="000000"/>
          <w:sz w:val="27"/>
        </w:rPr>
        <w:t>о</w:t>
      </w:r>
      <w:r>
        <w:rPr>
          <w:color w:val="000000"/>
          <w:sz w:val="27"/>
        </w:rPr>
        <w:t>служивших поводом для обращения индивидуального предпринимателя, гражд</w:t>
      </w:r>
      <w:r>
        <w:rPr>
          <w:color w:val="000000"/>
          <w:sz w:val="27"/>
        </w:rPr>
        <w:t>а</w:t>
      </w:r>
      <w:r>
        <w:rPr>
          <w:color w:val="000000"/>
          <w:sz w:val="27"/>
        </w:rPr>
        <w:t>нина, являющихся контролируемыми лицами, в Контрольный орган. Не позднее 1 рабочего дня со дня принятия Контрольным органом соответствующего решения об изменении срока проведения контрольного (надзорного) мероприятия, оно  направляется инспектором в адрес контролируемого лица по адресу и способом, указанными в поступившем уведомлении о невозможности присутствия  при пр</w:t>
      </w:r>
      <w:r>
        <w:rPr>
          <w:color w:val="000000"/>
          <w:sz w:val="27"/>
        </w:rPr>
        <w:t>о</w:t>
      </w:r>
      <w:r>
        <w:rPr>
          <w:color w:val="000000"/>
          <w:sz w:val="27"/>
        </w:rPr>
        <w:t>ведении контрольного (надзорного) мероприятия, а случае, предусмотренном  ч</w:t>
      </w:r>
      <w:r>
        <w:rPr>
          <w:color w:val="000000"/>
          <w:sz w:val="27"/>
        </w:rPr>
        <w:t>а</w:t>
      </w:r>
      <w:r>
        <w:rPr>
          <w:color w:val="000000"/>
          <w:sz w:val="27"/>
        </w:rPr>
        <w:t>стью 9 статьи 21 Федерального закона от 31.07.2020 № 248-ФЗ «О государстве</w:t>
      </w:r>
      <w:r>
        <w:rPr>
          <w:color w:val="000000"/>
          <w:sz w:val="27"/>
        </w:rPr>
        <w:t>н</w:t>
      </w:r>
      <w:r>
        <w:rPr>
          <w:color w:val="000000"/>
          <w:sz w:val="27"/>
        </w:rPr>
        <w:t>ном контроле (надзоре) и муниципальном ко</w:t>
      </w:r>
      <w:r>
        <w:rPr>
          <w:color w:val="000000"/>
          <w:sz w:val="27"/>
        </w:rPr>
        <w:t>н</w:t>
      </w:r>
      <w:r>
        <w:rPr>
          <w:color w:val="000000"/>
          <w:sz w:val="27"/>
        </w:rPr>
        <w:t>троле в Российской Федерации»  - только на б</w:t>
      </w:r>
      <w:r>
        <w:rPr>
          <w:color w:val="000000"/>
          <w:sz w:val="27"/>
        </w:rPr>
        <w:t>у</w:t>
      </w:r>
      <w:r>
        <w:rPr>
          <w:color w:val="000000"/>
          <w:sz w:val="27"/>
        </w:rPr>
        <w:t>мажном носителе.</w:t>
      </w:r>
    </w:p>
    <w:p w14:paraId="39010000">
      <w:pPr>
        <w:tabs>
          <w:tab w:leader="none" w:pos="1134" w:val="left"/>
        </w:tabs>
        <w:ind w:firstLine="709" w:left="0"/>
        <w:contextualSpacing w:val="1"/>
        <w:jc w:val="both"/>
        <w:rPr>
          <w:color w:val="000000"/>
          <w:sz w:val="27"/>
        </w:rPr>
      </w:pPr>
      <w:r>
        <w:rPr>
          <w:color w:val="000000"/>
          <w:sz w:val="27"/>
        </w:rPr>
        <w:t>6.11. Выездное обследование проводится в целях оценки соблюдения ко</w:t>
      </w:r>
      <w:r>
        <w:rPr>
          <w:color w:val="000000"/>
          <w:sz w:val="27"/>
        </w:rPr>
        <w:t>н</w:t>
      </w:r>
      <w:r>
        <w:rPr>
          <w:color w:val="000000"/>
          <w:sz w:val="27"/>
        </w:rPr>
        <w:t>тролируемыми лицами обязательных требований.</w:t>
      </w:r>
    </w:p>
    <w:p w14:paraId="3A010000">
      <w:pPr>
        <w:tabs>
          <w:tab w:leader="none" w:pos="1134" w:val="left"/>
        </w:tabs>
        <w:ind w:firstLine="709" w:left="0"/>
        <w:contextualSpacing w:val="1"/>
        <w:jc w:val="both"/>
        <w:rPr>
          <w:color w:val="000000"/>
          <w:sz w:val="27"/>
        </w:rPr>
      </w:pPr>
      <w:r>
        <w:rPr>
          <w:color w:val="000000"/>
          <w:sz w:val="27"/>
        </w:rPr>
        <w:t>Выездное обследование может проводиться по месту нахождения (ос</w:t>
      </w:r>
      <w:r>
        <w:rPr>
          <w:color w:val="000000"/>
          <w:sz w:val="27"/>
        </w:rPr>
        <w:t>у</w:t>
      </w:r>
      <w:r>
        <w:rPr>
          <w:color w:val="000000"/>
          <w:sz w:val="27"/>
        </w:rPr>
        <w:t>ществления деятельности) организации (ее филиалов, представительств, обосо</w:t>
      </w:r>
      <w:r>
        <w:rPr>
          <w:color w:val="000000"/>
          <w:sz w:val="27"/>
        </w:rPr>
        <w:t>б</w:t>
      </w:r>
      <w:r>
        <w:rPr>
          <w:color w:val="000000"/>
          <w:sz w:val="27"/>
        </w:rPr>
        <w:t>ленных структурных подразделений), месту осуществления деятельности гражд</w:t>
      </w:r>
      <w:r>
        <w:rPr>
          <w:color w:val="000000"/>
          <w:sz w:val="27"/>
        </w:rPr>
        <w:t>а</w:t>
      </w:r>
      <w:r>
        <w:rPr>
          <w:color w:val="000000"/>
          <w:sz w:val="27"/>
        </w:rPr>
        <w:t>нина, месту нахождения объекта контроля, при этом не допускается взаимоде</w:t>
      </w:r>
      <w:r>
        <w:rPr>
          <w:color w:val="000000"/>
          <w:sz w:val="27"/>
        </w:rPr>
        <w:t>й</w:t>
      </w:r>
      <w:r>
        <w:rPr>
          <w:color w:val="000000"/>
          <w:sz w:val="27"/>
        </w:rPr>
        <w:t>ствие с контрол</w:t>
      </w:r>
      <w:r>
        <w:rPr>
          <w:color w:val="000000"/>
          <w:sz w:val="27"/>
        </w:rPr>
        <w:t>и</w:t>
      </w:r>
      <w:r>
        <w:rPr>
          <w:color w:val="000000"/>
          <w:sz w:val="27"/>
        </w:rPr>
        <w:t xml:space="preserve">руемым лицом. </w:t>
      </w:r>
    </w:p>
    <w:p w14:paraId="3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В ходе выездного обследования на общедоступных (открытых для посещ</w:t>
      </w:r>
      <w:r>
        <w:rPr>
          <w:color w:val="000000"/>
          <w:sz w:val="27"/>
        </w:rPr>
        <w:t>е</w:t>
      </w:r>
      <w:r>
        <w:rPr>
          <w:color w:val="000000"/>
          <w:sz w:val="27"/>
        </w:rPr>
        <w:t>ния неограниченным кругом лиц) производственных объектах могут осущест</w:t>
      </w:r>
      <w:r>
        <w:rPr>
          <w:color w:val="000000"/>
          <w:sz w:val="27"/>
        </w:rPr>
        <w:t>в</w:t>
      </w:r>
      <w:r>
        <w:rPr>
          <w:color w:val="000000"/>
          <w:sz w:val="27"/>
        </w:rPr>
        <w:t>ляться сл</w:t>
      </w:r>
      <w:r>
        <w:rPr>
          <w:color w:val="000000"/>
          <w:sz w:val="27"/>
        </w:rPr>
        <w:t>е</w:t>
      </w:r>
      <w:r>
        <w:rPr>
          <w:color w:val="000000"/>
          <w:sz w:val="27"/>
        </w:rPr>
        <w:t>дующие контрольные действия:</w:t>
      </w:r>
    </w:p>
    <w:p w14:paraId="3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 осмотр;</w:t>
      </w:r>
    </w:p>
    <w:p w14:paraId="3D010000">
      <w:pPr>
        <w:tabs>
          <w:tab w:leader="none" w:pos="1134" w:val="left"/>
        </w:tabs>
        <w:ind w:firstLine="709" w:left="0"/>
        <w:contextualSpacing w:val="1"/>
        <w:jc w:val="both"/>
        <w:rPr>
          <w:color w:val="000000"/>
          <w:sz w:val="27"/>
        </w:rPr>
      </w:pPr>
      <w:r>
        <w:rPr>
          <w:color w:val="000000"/>
          <w:sz w:val="27"/>
        </w:rPr>
        <w:t>- инструментальное обследование (с применением видеозаписи).</w:t>
      </w:r>
    </w:p>
    <w:p w14:paraId="3E010000">
      <w:pPr>
        <w:tabs>
          <w:tab w:leader="none" w:pos="1134" w:val="left"/>
        </w:tabs>
        <w:ind w:firstLine="709" w:left="0"/>
        <w:contextualSpacing w:val="1"/>
        <w:jc w:val="both"/>
        <w:rPr>
          <w:color w:val="000000"/>
          <w:sz w:val="27"/>
        </w:rPr>
      </w:pPr>
      <w:r>
        <w:rPr>
          <w:color w:val="000000"/>
          <w:sz w:val="27"/>
        </w:rPr>
        <w:t>Выездное обследование проводится без информирования контролируемого л</w:t>
      </w:r>
      <w:r>
        <w:rPr>
          <w:color w:val="000000"/>
          <w:sz w:val="27"/>
        </w:rPr>
        <w:t>и</w:t>
      </w:r>
      <w:r>
        <w:rPr>
          <w:color w:val="000000"/>
          <w:sz w:val="27"/>
        </w:rPr>
        <w:t xml:space="preserve">ца. </w:t>
      </w:r>
    </w:p>
    <w:p w14:paraId="3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Срок проведения выездного обследования одного объекта (нескольких об</w:t>
      </w:r>
      <w:r>
        <w:rPr>
          <w:color w:val="000000"/>
          <w:sz w:val="27"/>
        </w:rPr>
        <w:t>ъ</w:t>
      </w:r>
      <w:r>
        <w:rPr>
          <w:color w:val="000000"/>
          <w:sz w:val="27"/>
        </w:rPr>
        <w:t>ектов, расположенных в непосредственной близости друг от друга) не может пр</w:t>
      </w:r>
      <w:r>
        <w:rPr>
          <w:color w:val="000000"/>
          <w:sz w:val="27"/>
        </w:rPr>
        <w:t>е</w:t>
      </w:r>
      <w:r>
        <w:rPr>
          <w:color w:val="000000"/>
          <w:sz w:val="27"/>
        </w:rPr>
        <w:t>вышать один рабочий день, если иное не установлено федеральным законом о в</w:t>
      </w:r>
      <w:r>
        <w:rPr>
          <w:color w:val="000000"/>
          <w:sz w:val="27"/>
        </w:rPr>
        <w:t>и</w:t>
      </w:r>
      <w:r>
        <w:rPr>
          <w:color w:val="000000"/>
          <w:sz w:val="27"/>
        </w:rPr>
        <w:t>де контроля.</w:t>
      </w:r>
    </w:p>
    <w:p w14:paraId="4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color w:val="000000"/>
          <w:sz w:val="27"/>
        </w:rPr>
      </w:pPr>
      <w:r>
        <w:rPr>
          <w:color w:val="000000"/>
          <w:sz w:val="27"/>
        </w:rPr>
        <w:t>По результатам проведения выездного обследования не могут быть приняты решения, предусмотренные подпунктами 1 и 2 пункта 4.2.1 настоящего Полож</w:t>
      </w:r>
      <w:r>
        <w:rPr>
          <w:color w:val="000000"/>
          <w:sz w:val="27"/>
        </w:rPr>
        <w:t>е</w:t>
      </w:r>
      <w:r>
        <w:rPr>
          <w:color w:val="000000"/>
          <w:sz w:val="27"/>
        </w:rPr>
        <w:t>ния.</w:t>
      </w:r>
    </w:p>
    <w:p w14:paraId="41010000">
      <w:pPr>
        <w:widowControl w:val="0"/>
        <w:ind/>
        <w:jc w:val="center"/>
        <w:rPr>
          <w:b w:val="1"/>
          <w:color w:val="000000"/>
          <w:sz w:val="27"/>
        </w:rPr>
      </w:pPr>
    </w:p>
    <w:p w14:paraId="42010000">
      <w:pPr>
        <w:widowControl w:val="0"/>
        <w:ind/>
        <w:jc w:val="center"/>
        <w:rPr>
          <w:b w:val="1"/>
          <w:color w:val="000000"/>
          <w:sz w:val="27"/>
        </w:rPr>
      </w:pPr>
      <w:r>
        <w:rPr>
          <w:b w:val="1"/>
          <w:color w:val="000000"/>
          <w:sz w:val="27"/>
        </w:rPr>
        <w:t>7. Досудебное обжалование</w:t>
      </w:r>
    </w:p>
    <w:p w14:paraId="43010000">
      <w:pPr>
        <w:widowControl w:val="0"/>
        <w:ind w:firstLine="709" w:left="0"/>
        <w:jc w:val="center"/>
        <w:rPr>
          <w:b w:val="1"/>
          <w:color w:val="000000"/>
          <w:sz w:val="27"/>
        </w:rPr>
      </w:pPr>
    </w:p>
    <w:p w14:paraId="44010000">
      <w:pPr>
        <w:tabs>
          <w:tab w:leader="none" w:pos="1134" w:val="left"/>
        </w:tabs>
        <w:ind w:firstLine="709" w:left="0"/>
        <w:contextualSpacing w:val="1"/>
        <w:jc w:val="both"/>
        <w:rPr>
          <w:color w:val="000000"/>
          <w:sz w:val="27"/>
        </w:rPr>
      </w:pPr>
      <w:r>
        <w:rPr>
          <w:color w:val="000000"/>
          <w:sz w:val="27"/>
        </w:rPr>
        <w:t>Досудебный порядок подачи жалоб при осуществлении муниципального з</w:t>
      </w:r>
      <w:r>
        <w:rPr>
          <w:color w:val="000000"/>
          <w:sz w:val="27"/>
        </w:rPr>
        <w:t>е</w:t>
      </w:r>
      <w:r>
        <w:rPr>
          <w:color w:val="000000"/>
          <w:sz w:val="27"/>
        </w:rPr>
        <w:t>мельного контроля на территории Кирилловского муниципального округа не пр</w:t>
      </w:r>
      <w:r>
        <w:rPr>
          <w:color w:val="000000"/>
          <w:sz w:val="27"/>
        </w:rPr>
        <w:t>и</w:t>
      </w:r>
      <w:r>
        <w:rPr>
          <w:color w:val="000000"/>
          <w:sz w:val="27"/>
        </w:rPr>
        <w:t>меняется.</w:t>
      </w:r>
    </w:p>
    <w:p w14:paraId="45010000">
      <w:pPr>
        <w:rPr>
          <w:color w:val="000000"/>
          <w:sz w:val="27"/>
        </w:rPr>
      </w:pPr>
    </w:p>
    <w:p w14:paraId="46010000">
      <w:pPr>
        <w:ind/>
        <w:jc w:val="center"/>
        <w:rPr>
          <w:b w:val="1"/>
          <w:color w:val="000000"/>
          <w:sz w:val="27"/>
        </w:rPr>
      </w:pPr>
      <w:r>
        <w:rPr>
          <w:b w:val="1"/>
          <w:color w:val="000000"/>
          <w:sz w:val="27"/>
        </w:rPr>
        <w:t xml:space="preserve">8.  Оценка результативности </w:t>
      </w:r>
    </w:p>
    <w:p w14:paraId="47010000">
      <w:pPr>
        <w:ind/>
        <w:jc w:val="center"/>
        <w:rPr>
          <w:b w:val="1"/>
          <w:color w:val="000000"/>
          <w:sz w:val="27"/>
        </w:rPr>
      </w:pPr>
      <w:r>
        <w:rPr>
          <w:b w:val="1"/>
          <w:color w:val="000000"/>
          <w:sz w:val="27"/>
        </w:rPr>
        <w:t xml:space="preserve">и эффективности деятельности администрации округа </w:t>
      </w:r>
    </w:p>
    <w:p w14:paraId="48010000">
      <w:pPr>
        <w:ind/>
        <w:jc w:val="center"/>
        <w:rPr>
          <w:b w:val="1"/>
          <w:color w:val="000000"/>
          <w:sz w:val="27"/>
        </w:rPr>
      </w:pPr>
      <w:r>
        <w:rPr>
          <w:b w:val="1"/>
          <w:color w:val="000000"/>
          <w:sz w:val="27"/>
        </w:rPr>
        <w:t>при осуществлении муниципального земельного контроля</w:t>
      </w:r>
    </w:p>
    <w:p w14:paraId="49010000">
      <w:pPr>
        <w:ind w:firstLine="0" w:left="708"/>
        <w:rPr>
          <w:color w:val="000000"/>
          <w:sz w:val="27"/>
        </w:rPr>
      </w:pPr>
    </w:p>
    <w:p w14:paraId="4A010000">
      <w:pPr>
        <w:ind w:firstLine="708" w:left="0"/>
        <w:jc w:val="both"/>
        <w:rPr>
          <w:color w:val="000000"/>
          <w:sz w:val="27"/>
        </w:rPr>
      </w:pPr>
      <w:r>
        <w:rPr>
          <w:color w:val="000000"/>
          <w:sz w:val="27"/>
        </w:rPr>
        <w:t>8.1. Оценка результативности и эффективности осуществления муниц</w:t>
      </w:r>
      <w:r>
        <w:rPr>
          <w:color w:val="000000"/>
          <w:sz w:val="27"/>
        </w:rPr>
        <w:t>и</w:t>
      </w:r>
      <w:r>
        <w:rPr>
          <w:color w:val="000000"/>
          <w:sz w:val="27"/>
        </w:rPr>
        <w:t>пального земельного контроля осуществляется на основании статьи 30 Федерал</w:t>
      </w:r>
      <w:r>
        <w:rPr>
          <w:color w:val="000000"/>
          <w:sz w:val="27"/>
        </w:rPr>
        <w:t>ь</w:t>
      </w:r>
      <w:r>
        <w:rPr>
          <w:color w:val="000000"/>
          <w:sz w:val="27"/>
        </w:rPr>
        <w:t>ного закона от 31.07.2020 № 248-ФЗ «О государственном контроле (надзоре) и муниципальном ко</w:t>
      </w:r>
      <w:r>
        <w:rPr>
          <w:color w:val="000000"/>
          <w:sz w:val="27"/>
        </w:rPr>
        <w:t>н</w:t>
      </w:r>
      <w:r>
        <w:rPr>
          <w:color w:val="000000"/>
          <w:sz w:val="27"/>
        </w:rPr>
        <w:t>троле в Российской Федерации».</w:t>
      </w:r>
    </w:p>
    <w:p w14:paraId="4B010000">
      <w:pPr>
        <w:ind w:firstLine="708" w:left="0"/>
        <w:jc w:val="both"/>
        <w:rPr>
          <w:color w:val="000000"/>
          <w:sz w:val="27"/>
        </w:rPr>
      </w:pPr>
      <w:r>
        <w:rPr>
          <w:color w:val="000000"/>
          <w:sz w:val="27"/>
        </w:rPr>
        <w:t>8.2. Ключевые показатели вида контроля и их целевые значения, индикати</w:t>
      </w:r>
      <w:r>
        <w:rPr>
          <w:color w:val="000000"/>
          <w:sz w:val="27"/>
        </w:rPr>
        <w:t>в</w:t>
      </w:r>
      <w:r>
        <w:rPr>
          <w:color w:val="000000"/>
          <w:sz w:val="27"/>
        </w:rPr>
        <w:t>ные показатели для муниципального земельного контроля установлены прилож</w:t>
      </w:r>
      <w:r>
        <w:rPr>
          <w:color w:val="000000"/>
          <w:sz w:val="27"/>
        </w:rPr>
        <w:t>е</w:t>
      </w:r>
      <w:r>
        <w:rPr>
          <w:color w:val="000000"/>
          <w:sz w:val="27"/>
        </w:rPr>
        <w:t>нием 3 к настоящему Положению.</w:t>
      </w:r>
    </w:p>
    <w:p w14:paraId="4C010000">
      <w:pPr>
        <w:rPr>
          <w:color w:val="000000"/>
          <w:sz w:val="27"/>
        </w:rPr>
      </w:pPr>
    </w:p>
    <w:p w14:paraId="4D010000">
      <w:pPr>
        <w:rPr>
          <w:color w:val="000000"/>
          <w:sz w:val="27"/>
        </w:rPr>
      </w:pPr>
    </w:p>
    <w:p w14:paraId="4E010000">
      <w:pPr>
        <w:rPr>
          <w:color w:val="000000"/>
          <w:sz w:val="27"/>
        </w:rPr>
      </w:pPr>
    </w:p>
    <w:p w14:paraId="4F010000">
      <w:pPr>
        <w:ind w:firstLine="0" w:left="4820"/>
        <w:rPr>
          <w:color w:val="000000"/>
          <w:sz w:val="27"/>
        </w:rPr>
      </w:pPr>
    </w:p>
    <w:p w14:paraId="50010000">
      <w:pPr>
        <w:ind w:firstLine="0" w:left="4820"/>
        <w:rPr>
          <w:color w:val="000000"/>
          <w:sz w:val="27"/>
        </w:rPr>
      </w:pPr>
    </w:p>
    <w:p w14:paraId="51010000">
      <w:pPr>
        <w:ind w:firstLine="0" w:left="4820"/>
        <w:rPr>
          <w:color w:val="000000"/>
          <w:sz w:val="27"/>
        </w:rPr>
      </w:pPr>
    </w:p>
    <w:p w14:paraId="52010000">
      <w:pPr>
        <w:ind w:firstLine="0" w:left="4820"/>
        <w:rPr>
          <w:color w:val="000000"/>
          <w:sz w:val="27"/>
        </w:rPr>
      </w:pPr>
    </w:p>
    <w:p w14:paraId="53010000">
      <w:pPr>
        <w:ind w:firstLine="0" w:left="4820"/>
        <w:rPr>
          <w:color w:val="000000"/>
          <w:sz w:val="27"/>
        </w:rPr>
      </w:pPr>
    </w:p>
    <w:p w14:paraId="54010000">
      <w:pPr>
        <w:ind w:firstLine="0" w:left="4820"/>
        <w:rPr>
          <w:color w:val="000000"/>
          <w:sz w:val="27"/>
        </w:rPr>
      </w:pPr>
    </w:p>
    <w:p w14:paraId="55010000">
      <w:pPr>
        <w:ind w:firstLine="0" w:left="4820"/>
        <w:rPr>
          <w:color w:val="000000"/>
          <w:sz w:val="27"/>
        </w:rPr>
      </w:pPr>
    </w:p>
    <w:p w14:paraId="56010000">
      <w:pPr>
        <w:ind w:firstLine="0" w:left="4820"/>
        <w:rPr>
          <w:color w:val="000000"/>
          <w:sz w:val="27"/>
        </w:rPr>
      </w:pPr>
    </w:p>
    <w:p w14:paraId="57010000">
      <w:pPr>
        <w:ind w:firstLine="0" w:left="4820"/>
        <w:rPr>
          <w:color w:val="000000"/>
          <w:sz w:val="27"/>
        </w:rPr>
      </w:pPr>
    </w:p>
    <w:p w14:paraId="58010000">
      <w:pPr>
        <w:ind w:firstLine="0" w:left="4820"/>
        <w:rPr>
          <w:color w:val="000000"/>
          <w:sz w:val="27"/>
        </w:rPr>
      </w:pPr>
    </w:p>
    <w:p w14:paraId="59010000">
      <w:pPr>
        <w:ind w:firstLine="0" w:left="4820"/>
        <w:rPr>
          <w:color w:val="000000"/>
          <w:sz w:val="27"/>
        </w:rPr>
      </w:pPr>
    </w:p>
    <w:p w14:paraId="5A010000">
      <w:pPr>
        <w:ind w:firstLine="0" w:left="4820"/>
        <w:rPr>
          <w:color w:val="000000"/>
          <w:sz w:val="27"/>
        </w:rPr>
      </w:pPr>
    </w:p>
    <w:p w14:paraId="5B010000">
      <w:pPr>
        <w:ind w:firstLine="0" w:left="4820"/>
        <w:rPr>
          <w:color w:val="000000"/>
          <w:sz w:val="27"/>
        </w:rPr>
      </w:pPr>
    </w:p>
    <w:p w14:paraId="5C010000">
      <w:pPr>
        <w:ind w:firstLine="0" w:left="4820"/>
        <w:rPr>
          <w:color w:val="000000"/>
          <w:sz w:val="27"/>
        </w:rPr>
      </w:pPr>
    </w:p>
    <w:p w14:paraId="5D010000">
      <w:pPr>
        <w:ind w:firstLine="0" w:left="4820"/>
        <w:rPr>
          <w:color w:val="000000"/>
          <w:sz w:val="27"/>
        </w:rPr>
      </w:pPr>
    </w:p>
    <w:p w14:paraId="5E010000">
      <w:pPr>
        <w:ind w:firstLine="0" w:left="4820"/>
        <w:rPr>
          <w:color w:val="000000"/>
          <w:sz w:val="27"/>
        </w:rPr>
      </w:pPr>
    </w:p>
    <w:p w14:paraId="5F010000">
      <w:pPr>
        <w:ind w:firstLine="0" w:left="4820"/>
        <w:rPr>
          <w:color w:val="000000"/>
          <w:sz w:val="27"/>
        </w:rPr>
      </w:pPr>
    </w:p>
    <w:p w14:paraId="60010000">
      <w:pPr>
        <w:ind w:firstLine="0" w:left="4820"/>
        <w:rPr>
          <w:color w:val="000000"/>
          <w:sz w:val="27"/>
        </w:rPr>
      </w:pPr>
    </w:p>
    <w:p w14:paraId="61010000">
      <w:pPr>
        <w:ind w:firstLine="0" w:left="4820"/>
        <w:rPr>
          <w:color w:val="000000"/>
          <w:sz w:val="27"/>
        </w:rPr>
      </w:pPr>
    </w:p>
    <w:p w14:paraId="62010000">
      <w:pPr>
        <w:ind w:firstLine="0" w:left="4820"/>
        <w:rPr>
          <w:color w:val="000000"/>
          <w:sz w:val="27"/>
        </w:rPr>
      </w:pPr>
    </w:p>
    <w:p w14:paraId="63010000">
      <w:pPr>
        <w:ind w:firstLine="0" w:left="4820"/>
        <w:rPr>
          <w:color w:val="000000"/>
          <w:sz w:val="27"/>
        </w:rPr>
      </w:pPr>
      <w:r>
        <w:rPr>
          <w:color w:val="000000"/>
          <w:sz w:val="27"/>
        </w:rPr>
        <w:t>Приложение 1</w:t>
      </w:r>
    </w:p>
    <w:p w14:paraId="64010000">
      <w:pPr>
        <w:ind w:firstLine="0" w:left="4820"/>
        <w:rPr>
          <w:color w:val="000000"/>
          <w:sz w:val="27"/>
        </w:rPr>
      </w:pPr>
      <w:r>
        <w:rPr>
          <w:color w:val="000000"/>
          <w:sz w:val="27"/>
        </w:rPr>
        <w:t xml:space="preserve">к Положению о муниципальном </w:t>
      </w:r>
    </w:p>
    <w:p w14:paraId="65010000">
      <w:pPr>
        <w:ind w:firstLine="0" w:left="4820"/>
        <w:rPr>
          <w:color w:val="000000"/>
          <w:sz w:val="27"/>
        </w:rPr>
      </w:pPr>
      <w:r>
        <w:rPr>
          <w:color w:val="000000"/>
          <w:sz w:val="27"/>
        </w:rPr>
        <w:t xml:space="preserve">земельном контроле на территории </w:t>
      </w:r>
    </w:p>
    <w:p w14:paraId="66010000">
      <w:pPr>
        <w:ind w:firstLine="0" w:left="4820"/>
        <w:rPr>
          <w:b w:val="1"/>
          <w:color w:val="000000"/>
          <w:sz w:val="27"/>
        </w:rPr>
      </w:pPr>
      <w:r>
        <w:rPr>
          <w:color w:val="000000"/>
          <w:sz w:val="27"/>
        </w:rPr>
        <w:t>Кирилловского муниципального округа</w:t>
      </w:r>
    </w:p>
    <w:p w14:paraId="67010000">
      <w:pPr>
        <w:widowControl w:val="0"/>
        <w:spacing w:line="192" w:lineRule="auto"/>
        <w:ind w:firstLine="0" w:left="4535"/>
        <w:outlineLvl w:val="1"/>
        <w:rPr>
          <w:color w:val="000000"/>
          <w:sz w:val="27"/>
        </w:rPr>
      </w:pPr>
    </w:p>
    <w:p w14:paraId="68010000">
      <w:pPr>
        <w:widowControl w:val="0"/>
        <w:ind w:firstLine="720" w:left="0"/>
        <w:jc w:val="right"/>
        <w:rPr>
          <w:color w:val="000000"/>
          <w:sz w:val="27"/>
        </w:rPr>
      </w:pPr>
    </w:p>
    <w:p w14:paraId="69010000">
      <w:pPr>
        <w:widowControl w:val="0"/>
        <w:ind/>
        <w:jc w:val="center"/>
        <w:rPr>
          <w:b w:val="1"/>
          <w:color w:val="000000"/>
          <w:sz w:val="27"/>
        </w:rPr>
      </w:pPr>
      <w:r>
        <w:rPr>
          <w:b w:val="1"/>
          <w:color w:val="000000"/>
          <w:sz w:val="27"/>
        </w:rPr>
        <w:t>Перечень должностных лиц</w:t>
      </w:r>
    </w:p>
    <w:p w14:paraId="6A010000">
      <w:pPr>
        <w:widowControl w:val="0"/>
        <w:ind/>
        <w:jc w:val="center"/>
        <w:rPr>
          <w:b w:val="1"/>
          <w:color w:val="000000"/>
          <w:sz w:val="27"/>
        </w:rPr>
      </w:pPr>
      <w:r>
        <w:rPr>
          <w:b w:val="1"/>
          <w:color w:val="000000"/>
          <w:sz w:val="27"/>
        </w:rPr>
        <w:t xml:space="preserve"> администрации Кирилловского муниципального округа, </w:t>
      </w:r>
    </w:p>
    <w:p w14:paraId="6B010000">
      <w:pPr>
        <w:widowControl w:val="0"/>
        <w:ind/>
        <w:jc w:val="center"/>
        <w:rPr>
          <w:color w:val="000000"/>
          <w:sz w:val="27"/>
        </w:rPr>
      </w:pPr>
      <w:r>
        <w:rPr>
          <w:b w:val="1"/>
          <w:color w:val="000000"/>
          <w:sz w:val="27"/>
        </w:rPr>
        <w:t>уполномоченных на осуществление муниципального земельного контроля</w:t>
      </w:r>
      <w:r>
        <w:rPr>
          <w:color w:val="000000"/>
          <w:sz w:val="27"/>
        </w:rPr>
        <w:t xml:space="preserve"> </w:t>
      </w:r>
    </w:p>
    <w:p w14:paraId="6C010000">
      <w:pPr>
        <w:widowControl w:val="0"/>
        <w:ind/>
        <w:jc w:val="center"/>
        <w:rPr>
          <w:color w:val="000000"/>
          <w:sz w:val="27"/>
        </w:rPr>
      </w:pPr>
    </w:p>
    <w:p w14:paraId="6D010000">
      <w:pPr>
        <w:spacing w:after="200" w:line="276" w:lineRule="auto"/>
        <w:ind/>
        <w:jc w:val="both"/>
        <w:rPr>
          <w:rFonts w:ascii="XO Thames" w:hAnsi="XO Thames"/>
          <w:color w:val="000000"/>
          <w:sz w:val="27"/>
        </w:rPr>
      </w:pPr>
      <w:r>
        <w:rPr>
          <w:rFonts w:ascii="XO Thames" w:hAnsi="XO Thames"/>
          <w:color w:val="000000"/>
          <w:sz w:val="27"/>
        </w:rPr>
        <w:tab/>
      </w:r>
      <w:r>
        <w:rPr>
          <w:rFonts w:ascii="XO Thames" w:hAnsi="XO Thames"/>
          <w:color w:val="000000"/>
          <w:sz w:val="27"/>
        </w:rPr>
        <w:t>1. Председатель комитета по управлению имуществом администрации К</w:t>
      </w:r>
      <w:r>
        <w:rPr>
          <w:rFonts w:ascii="XO Thames" w:hAnsi="XO Thames"/>
          <w:color w:val="000000"/>
          <w:sz w:val="27"/>
        </w:rPr>
        <w:t>и</w:t>
      </w:r>
      <w:r>
        <w:rPr>
          <w:rFonts w:ascii="XO Thames" w:hAnsi="XO Thames"/>
          <w:color w:val="000000"/>
          <w:sz w:val="27"/>
        </w:rPr>
        <w:t>рилловск</w:t>
      </w:r>
      <w:r>
        <w:rPr>
          <w:rFonts w:ascii="XO Thames" w:hAnsi="XO Thames"/>
          <w:color w:val="000000"/>
          <w:sz w:val="27"/>
        </w:rPr>
        <w:t>о</w:t>
      </w:r>
      <w:r>
        <w:rPr>
          <w:rFonts w:ascii="XO Thames" w:hAnsi="XO Thames"/>
          <w:color w:val="000000"/>
          <w:sz w:val="27"/>
        </w:rPr>
        <w:t>го муниципального округа;</w:t>
      </w:r>
    </w:p>
    <w:p w14:paraId="6E010000">
      <w:pPr>
        <w:ind/>
        <w:jc w:val="both"/>
        <w:rPr>
          <w:rFonts w:ascii="XO Thames" w:hAnsi="XO Thames"/>
          <w:color w:val="000000"/>
          <w:sz w:val="27"/>
        </w:rPr>
      </w:pPr>
      <w:r>
        <w:rPr>
          <w:rFonts w:ascii="XO Thames" w:hAnsi="XO Thames"/>
          <w:color w:val="000000"/>
          <w:sz w:val="27"/>
        </w:rPr>
        <w:tab/>
      </w:r>
      <w:r>
        <w:rPr>
          <w:rFonts w:ascii="XO Thames" w:hAnsi="XO Thames"/>
          <w:color w:val="000000"/>
          <w:sz w:val="27"/>
        </w:rPr>
        <w:t>2. Специалисты комитета по управлению имуществом администрации К</w:t>
      </w:r>
      <w:r>
        <w:rPr>
          <w:rFonts w:ascii="XO Thames" w:hAnsi="XO Thames"/>
          <w:color w:val="000000"/>
          <w:sz w:val="27"/>
        </w:rPr>
        <w:t>и</w:t>
      </w:r>
      <w:r>
        <w:rPr>
          <w:rFonts w:ascii="XO Thames" w:hAnsi="XO Thames"/>
          <w:color w:val="000000"/>
          <w:sz w:val="27"/>
        </w:rPr>
        <w:t>рилловского муниципального округа в соответствии с их должностными обяза</w:t>
      </w:r>
      <w:r>
        <w:rPr>
          <w:rFonts w:ascii="XO Thames" w:hAnsi="XO Thames"/>
          <w:color w:val="000000"/>
          <w:sz w:val="27"/>
        </w:rPr>
        <w:t>н</w:t>
      </w:r>
      <w:r>
        <w:rPr>
          <w:rFonts w:ascii="XO Thames" w:hAnsi="XO Thames"/>
          <w:color w:val="000000"/>
          <w:sz w:val="27"/>
        </w:rPr>
        <w:t>ностями.</w:t>
      </w:r>
    </w:p>
    <w:p w14:paraId="6F010000">
      <w:pPr>
        <w:widowControl w:val="0"/>
        <w:ind/>
        <w:jc w:val="both"/>
        <w:rPr>
          <w:rFonts w:ascii="XO Thames" w:hAnsi="XO Thames"/>
          <w:color w:val="000000"/>
          <w:sz w:val="27"/>
        </w:rPr>
      </w:pPr>
    </w:p>
    <w:p w14:paraId="70010000">
      <w:pPr>
        <w:widowControl w:val="0"/>
        <w:ind/>
        <w:jc w:val="both"/>
        <w:rPr>
          <w:rFonts w:ascii="XO Thames" w:hAnsi="XO Thames"/>
          <w:color w:val="000000"/>
          <w:sz w:val="27"/>
        </w:rPr>
      </w:pPr>
    </w:p>
    <w:p w14:paraId="71010000">
      <w:pPr>
        <w:widowControl w:val="0"/>
        <w:ind/>
        <w:jc w:val="both"/>
        <w:rPr>
          <w:color w:val="000000"/>
          <w:sz w:val="27"/>
        </w:rPr>
      </w:pPr>
    </w:p>
    <w:p w14:paraId="72010000">
      <w:pPr>
        <w:widowControl w:val="0"/>
        <w:ind w:firstLine="720" w:left="0"/>
        <w:jc w:val="both"/>
        <w:rPr>
          <w:color w:val="000000"/>
          <w:sz w:val="27"/>
        </w:rPr>
      </w:pPr>
    </w:p>
    <w:p w14:paraId="73010000">
      <w:pPr>
        <w:widowControl w:val="0"/>
        <w:ind w:firstLine="720" w:left="0"/>
        <w:jc w:val="both"/>
        <w:rPr>
          <w:color w:val="000000"/>
          <w:sz w:val="27"/>
        </w:rPr>
      </w:pPr>
    </w:p>
    <w:p w14:paraId="74010000">
      <w:pPr>
        <w:widowControl w:val="0"/>
        <w:ind w:firstLine="720" w:left="0"/>
        <w:jc w:val="both"/>
        <w:rPr>
          <w:color w:val="000000"/>
          <w:sz w:val="27"/>
        </w:rPr>
      </w:pPr>
    </w:p>
    <w:p w14:paraId="75010000">
      <w:pPr>
        <w:widowControl w:val="0"/>
        <w:ind w:firstLine="720" w:left="0"/>
        <w:jc w:val="both"/>
        <w:rPr>
          <w:color w:val="000000"/>
          <w:sz w:val="27"/>
        </w:rPr>
      </w:pPr>
    </w:p>
    <w:p w14:paraId="76010000">
      <w:pPr>
        <w:widowControl w:val="0"/>
        <w:ind w:firstLine="720" w:left="0"/>
        <w:jc w:val="both"/>
        <w:rPr>
          <w:color w:val="000000"/>
          <w:sz w:val="27"/>
        </w:rPr>
      </w:pPr>
    </w:p>
    <w:p w14:paraId="77010000">
      <w:pPr>
        <w:ind w:firstLine="0" w:left="4820"/>
        <w:rPr>
          <w:rFonts w:ascii="Arial" w:hAnsi="Arial"/>
          <w:i w:val="1"/>
          <w:color w:val="000000"/>
          <w:sz w:val="27"/>
        </w:rPr>
      </w:pPr>
    </w:p>
    <w:p w14:paraId="78010000">
      <w:pPr>
        <w:ind w:firstLine="0" w:left="4820"/>
        <w:rPr>
          <w:rFonts w:ascii="Arial" w:hAnsi="Arial"/>
          <w:i w:val="1"/>
          <w:color w:val="000000"/>
          <w:sz w:val="27"/>
        </w:rPr>
      </w:pPr>
    </w:p>
    <w:p w14:paraId="79010000">
      <w:pPr>
        <w:ind w:firstLine="0" w:left="4820"/>
        <w:rPr>
          <w:rFonts w:ascii="Arial" w:hAnsi="Arial"/>
          <w:i w:val="1"/>
          <w:color w:val="000000"/>
          <w:sz w:val="27"/>
        </w:rPr>
      </w:pPr>
    </w:p>
    <w:p w14:paraId="7A010000">
      <w:pPr>
        <w:ind w:firstLine="0" w:left="4820"/>
        <w:rPr>
          <w:rFonts w:ascii="Arial" w:hAnsi="Arial"/>
          <w:i w:val="1"/>
          <w:color w:val="000000"/>
          <w:sz w:val="27"/>
        </w:rPr>
      </w:pPr>
    </w:p>
    <w:p w14:paraId="7B010000">
      <w:pPr>
        <w:ind w:firstLine="0" w:left="4820"/>
        <w:rPr>
          <w:rFonts w:ascii="Arial" w:hAnsi="Arial"/>
          <w:i w:val="1"/>
          <w:color w:val="000000"/>
          <w:sz w:val="27"/>
        </w:rPr>
      </w:pPr>
    </w:p>
    <w:p w14:paraId="7C010000">
      <w:pPr>
        <w:ind w:firstLine="0" w:left="4820"/>
        <w:rPr>
          <w:rFonts w:ascii="Arial" w:hAnsi="Arial"/>
          <w:i w:val="1"/>
          <w:color w:val="000000"/>
          <w:sz w:val="27"/>
        </w:rPr>
      </w:pPr>
    </w:p>
    <w:p w14:paraId="7D010000">
      <w:pPr>
        <w:ind w:firstLine="0" w:left="4820"/>
        <w:rPr>
          <w:rFonts w:ascii="Arial" w:hAnsi="Arial"/>
          <w:i w:val="1"/>
          <w:color w:val="000000"/>
          <w:sz w:val="27"/>
        </w:rPr>
      </w:pPr>
    </w:p>
    <w:p w14:paraId="7E010000">
      <w:pPr>
        <w:ind w:firstLine="0" w:left="4820"/>
        <w:rPr>
          <w:rFonts w:ascii="Arial" w:hAnsi="Arial"/>
          <w:i w:val="1"/>
          <w:color w:val="000000"/>
          <w:sz w:val="27"/>
        </w:rPr>
      </w:pPr>
    </w:p>
    <w:p w14:paraId="7F010000">
      <w:pPr>
        <w:ind w:firstLine="0" w:left="4820"/>
        <w:rPr>
          <w:rFonts w:ascii="Arial" w:hAnsi="Arial"/>
          <w:i w:val="1"/>
          <w:color w:val="000000"/>
          <w:sz w:val="27"/>
        </w:rPr>
      </w:pPr>
    </w:p>
    <w:p w14:paraId="80010000">
      <w:pPr>
        <w:ind w:firstLine="0" w:left="4820"/>
        <w:rPr>
          <w:rFonts w:ascii="Arial" w:hAnsi="Arial"/>
          <w:i w:val="1"/>
          <w:color w:val="000000"/>
          <w:sz w:val="27"/>
        </w:rPr>
      </w:pPr>
    </w:p>
    <w:p w14:paraId="81010000">
      <w:pPr>
        <w:ind w:firstLine="0" w:left="4820"/>
        <w:rPr>
          <w:rFonts w:ascii="Arial" w:hAnsi="Arial"/>
          <w:i w:val="1"/>
          <w:color w:val="000000"/>
          <w:sz w:val="27"/>
        </w:rPr>
      </w:pPr>
    </w:p>
    <w:p w14:paraId="82010000">
      <w:pPr>
        <w:ind w:firstLine="0" w:left="4820"/>
        <w:rPr>
          <w:rFonts w:ascii="Arial" w:hAnsi="Arial"/>
          <w:i w:val="1"/>
          <w:color w:val="000000"/>
          <w:sz w:val="27"/>
        </w:rPr>
      </w:pPr>
    </w:p>
    <w:p w14:paraId="83010000">
      <w:pPr>
        <w:ind w:firstLine="0" w:left="4820"/>
        <w:rPr>
          <w:rFonts w:ascii="Arial" w:hAnsi="Arial"/>
          <w:i w:val="1"/>
          <w:color w:val="000000"/>
          <w:sz w:val="27"/>
        </w:rPr>
      </w:pPr>
    </w:p>
    <w:p w14:paraId="84010000">
      <w:pPr>
        <w:ind w:firstLine="0" w:left="4820"/>
        <w:rPr>
          <w:rFonts w:ascii="Arial" w:hAnsi="Arial"/>
          <w:i w:val="1"/>
          <w:color w:val="000000"/>
          <w:sz w:val="27"/>
        </w:rPr>
      </w:pPr>
    </w:p>
    <w:p w14:paraId="85010000">
      <w:pPr>
        <w:ind w:firstLine="0" w:left="4820"/>
        <w:rPr>
          <w:rFonts w:ascii="Arial" w:hAnsi="Arial"/>
          <w:i w:val="1"/>
          <w:color w:val="000000"/>
          <w:sz w:val="27"/>
        </w:rPr>
      </w:pPr>
    </w:p>
    <w:p w14:paraId="86010000">
      <w:pPr>
        <w:ind w:firstLine="0" w:left="4820"/>
        <w:rPr>
          <w:rFonts w:ascii="Arial" w:hAnsi="Arial"/>
          <w:i w:val="1"/>
          <w:color w:val="000000"/>
          <w:sz w:val="27"/>
        </w:rPr>
      </w:pPr>
    </w:p>
    <w:p w14:paraId="87010000">
      <w:pPr>
        <w:ind w:firstLine="0" w:left="4820"/>
        <w:rPr>
          <w:rFonts w:ascii="Arial" w:hAnsi="Arial"/>
          <w:i w:val="1"/>
          <w:color w:val="000000"/>
          <w:sz w:val="27"/>
        </w:rPr>
      </w:pPr>
    </w:p>
    <w:p w14:paraId="88010000">
      <w:pPr>
        <w:ind w:firstLine="0" w:left="4820"/>
        <w:rPr>
          <w:rFonts w:ascii="Arial" w:hAnsi="Arial"/>
          <w:i w:val="1"/>
          <w:color w:val="000000"/>
          <w:sz w:val="27"/>
        </w:rPr>
      </w:pPr>
    </w:p>
    <w:p w14:paraId="89010000">
      <w:pPr>
        <w:ind w:firstLine="0" w:left="4820"/>
        <w:rPr>
          <w:rFonts w:ascii="Arial" w:hAnsi="Arial"/>
          <w:i w:val="1"/>
          <w:color w:val="000000"/>
          <w:sz w:val="27"/>
        </w:rPr>
      </w:pPr>
    </w:p>
    <w:p w14:paraId="8A010000">
      <w:pPr>
        <w:ind w:firstLine="0" w:left="4820"/>
        <w:rPr>
          <w:rFonts w:ascii="Arial" w:hAnsi="Arial"/>
          <w:i w:val="1"/>
          <w:color w:val="000000"/>
          <w:sz w:val="27"/>
        </w:rPr>
      </w:pPr>
    </w:p>
    <w:p w14:paraId="8B010000">
      <w:pPr>
        <w:ind w:firstLine="0" w:left="4820"/>
        <w:rPr>
          <w:rFonts w:ascii="Arial" w:hAnsi="Arial"/>
          <w:i w:val="1"/>
          <w:color w:val="000000"/>
          <w:sz w:val="27"/>
        </w:rPr>
      </w:pPr>
    </w:p>
    <w:p w14:paraId="8C010000">
      <w:pPr>
        <w:ind w:firstLine="0" w:left="4820"/>
        <w:rPr>
          <w:rFonts w:ascii="Arial" w:hAnsi="Arial"/>
          <w:i w:val="1"/>
          <w:color w:val="000000"/>
          <w:sz w:val="27"/>
        </w:rPr>
      </w:pPr>
    </w:p>
    <w:p w14:paraId="8D010000">
      <w:pPr>
        <w:ind w:firstLine="0" w:left="4820"/>
        <w:rPr>
          <w:rFonts w:ascii="Arial" w:hAnsi="Arial"/>
          <w:i w:val="1"/>
          <w:color w:val="000000"/>
          <w:sz w:val="27"/>
        </w:rPr>
      </w:pPr>
    </w:p>
    <w:p w14:paraId="8E010000">
      <w:pPr>
        <w:ind w:firstLine="0" w:left="4820"/>
        <w:rPr>
          <w:color w:val="000000"/>
          <w:sz w:val="27"/>
        </w:rPr>
      </w:pPr>
      <w:r>
        <w:rPr>
          <w:color w:val="000000"/>
          <w:sz w:val="27"/>
        </w:rPr>
        <w:t>Приложение 2</w:t>
      </w:r>
    </w:p>
    <w:p w14:paraId="8F010000">
      <w:pPr>
        <w:ind w:firstLine="0" w:left="4820"/>
        <w:rPr>
          <w:color w:val="000000"/>
          <w:sz w:val="27"/>
        </w:rPr>
      </w:pPr>
      <w:r>
        <w:rPr>
          <w:color w:val="000000"/>
          <w:sz w:val="27"/>
        </w:rPr>
        <w:t xml:space="preserve">к Положению о муниципальном </w:t>
      </w:r>
    </w:p>
    <w:p w14:paraId="90010000">
      <w:pPr>
        <w:ind w:firstLine="0" w:left="4820"/>
        <w:rPr>
          <w:color w:val="000000"/>
          <w:sz w:val="27"/>
        </w:rPr>
      </w:pPr>
      <w:r>
        <w:rPr>
          <w:color w:val="000000"/>
          <w:sz w:val="27"/>
        </w:rPr>
        <w:t xml:space="preserve">земельном контроле на территории </w:t>
      </w:r>
    </w:p>
    <w:p w14:paraId="91010000">
      <w:pPr>
        <w:ind w:firstLine="0" w:left="4820"/>
        <w:rPr>
          <w:color w:val="000000"/>
          <w:sz w:val="27"/>
          <w:vertAlign w:val="superscript"/>
        </w:rPr>
      </w:pPr>
      <w:r>
        <w:rPr>
          <w:color w:val="000000"/>
          <w:sz w:val="27"/>
        </w:rPr>
        <w:t>К</w:t>
      </w:r>
      <w:r>
        <w:rPr>
          <w:color w:val="000000"/>
          <w:sz w:val="27"/>
        </w:rPr>
        <w:t>и</w:t>
      </w:r>
      <w:r>
        <w:rPr>
          <w:color w:val="000000"/>
          <w:sz w:val="27"/>
        </w:rPr>
        <w:t>рилловского муниципального округа</w:t>
      </w:r>
    </w:p>
    <w:p w14:paraId="92010000">
      <w:pPr>
        <w:widowControl w:val="0"/>
        <w:ind w:firstLine="720" w:left="0"/>
        <w:jc w:val="center"/>
        <w:rPr>
          <w:color w:val="000000"/>
          <w:sz w:val="27"/>
          <w:shd w:fill="F1C100" w:val="clear"/>
        </w:rPr>
      </w:pPr>
    </w:p>
    <w:p w14:paraId="93010000">
      <w:pPr>
        <w:ind/>
        <w:jc w:val="center"/>
        <w:rPr>
          <w:b w:val="1"/>
          <w:sz w:val="27"/>
        </w:rPr>
      </w:pPr>
      <w:r>
        <w:rPr>
          <w:b w:val="1"/>
          <w:sz w:val="27"/>
        </w:rPr>
        <w:t xml:space="preserve">Перечень индикаторов риска нарушения обязательных требований, </w:t>
      </w:r>
    </w:p>
    <w:p w14:paraId="94010000">
      <w:pPr>
        <w:ind/>
        <w:jc w:val="center"/>
        <w:rPr>
          <w:b w:val="1"/>
          <w:sz w:val="27"/>
        </w:rPr>
      </w:pPr>
      <w:r>
        <w:rPr>
          <w:b w:val="1"/>
          <w:sz w:val="27"/>
        </w:rPr>
        <w:t>используемых для определения необходимости проведения внеплановых проверок при осуществлении муниципального земельного ко</w:t>
      </w:r>
      <w:r>
        <w:rPr>
          <w:b w:val="1"/>
          <w:sz w:val="27"/>
        </w:rPr>
        <w:t>н</w:t>
      </w:r>
      <w:r>
        <w:rPr>
          <w:b w:val="1"/>
          <w:sz w:val="27"/>
        </w:rPr>
        <w:t>троля</w:t>
      </w:r>
    </w:p>
    <w:p w14:paraId="95010000">
      <w:pPr>
        <w:ind/>
        <w:jc w:val="center"/>
        <w:rPr>
          <w:b w:val="1"/>
          <w:sz w:val="27"/>
        </w:rPr>
      </w:pPr>
    </w:p>
    <w:p w14:paraId="96010000">
      <w:pPr>
        <w:ind/>
        <w:jc w:val="both"/>
        <w:rPr>
          <w:sz w:val="27"/>
        </w:rPr>
      </w:pPr>
      <w:r>
        <w:rPr>
          <w:sz w:val="27"/>
        </w:rPr>
        <w:tab/>
      </w:r>
      <w:r>
        <w:rPr>
          <w:sz w:val="27"/>
        </w:rPr>
        <w:t>По объекту проведения муниципального земельного контроля выделяются 2 группы риска нарушения обязательных требований, используемых для определ</w:t>
      </w:r>
      <w:r>
        <w:rPr>
          <w:sz w:val="27"/>
        </w:rPr>
        <w:t>е</w:t>
      </w:r>
      <w:r>
        <w:rPr>
          <w:sz w:val="27"/>
        </w:rPr>
        <w:t>ния необходимости проведения внеплановых проверок при осуществлении мун</w:t>
      </w:r>
      <w:r>
        <w:rPr>
          <w:sz w:val="27"/>
        </w:rPr>
        <w:t>и</w:t>
      </w:r>
      <w:r>
        <w:rPr>
          <w:sz w:val="27"/>
        </w:rPr>
        <w:t xml:space="preserve">ципального земельного контроля. </w:t>
      </w:r>
    </w:p>
    <w:p w14:paraId="97010000">
      <w:pPr>
        <w:ind/>
        <w:jc w:val="both"/>
        <w:rPr>
          <w:sz w:val="27"/>
        </w:rPr>
      </w:pPr>
      <w:r>
        <w:rPr>
          <w:sz w:val="27"/>
        </w:rPr>
        <w:tab/>
      </w:r>
      <w:r>
        <w:rPr>
          <w:sz w:val="27"/>
        </w:rPr>
        <w:t>1. К первой группе риска относятся индикаторы, применяемые при ос</w:t>
      </w:r>
      <w:r>
        <w:rPr>
          <w:sz w:val="27"/>
        </w:rPr>
        <w:t>у</w:t>
      </w:r>
      <w:r>
        <w:rPr>
          <w:sz w:val="27"/>
        </w:rPr>
        <w:t>ществлении муниципального земельного контроля в отношении земельных учас</w:t>
      </w:r>
      <w:r>
        <w:rPr>
          <w:sz w:val="27"/>
        </w:rPr>
        <w:t>т</w:t>
      </w:r>
      <w:r>
        <w:rPr>
          <w:sz w:val="27"/>
        </w:rPr>
        <w:t>ков, отнесенных к категориям земель населенных пунктов, земель промышленн</w:t>
      </w:r>
      <w:r>
        <w:rPr>
          <w:sz w:val="27"/>
        </w:rPr>
        <w:t>о</w:t>
      </w:r>
      <w:r>
        <w:rPr>
          <w:sz w:val="27"/>
        </w:rPr>
        <w:t>сти, энергетики, транспорта, связи, радиовещания, телевидения, информатики, земли для обеспеч</w:t>
      </w:r>
      <w:r>
        <w:rPr>
          <w:sz w:val="27"/>
        </w:rPr>
        <w:t>е</w:t>
      </w:r>
      <w:r>
        <w:rPr>
          <w:sz w:val="27"/>
        </w:rPr>
        <w:t xml:space="preserve">ния космической деятельности, земли обороны, безопасности и земель иного специального назначения, земель особо охраняемых территорий и объектов. </w:t>
      </w:r>
    </w:p>
    <w:p w14:paraId="98010000">
      <w:pPr>
        <w:ind/>
        <w:jc w:val="both"/>
        <w:rPr>
          <w:sz w:val="27"/>
        </w:rPr>
      </w:pPr>
      <w:r>
        <w:rPr>
          <w:sz w:val="27"/>
        </w:rPr>
        <w:tab/>
      </w:r>
      <w:r>
        <w:rPr>
          <w:sz w:val="27"/>
        </w:rPr>
        <w:t>1.1. Несоответствие площади используемого контролируемым лицом з</w:t>
      </w:r>
      <w:r>
        <w:rPr>
          <w:sz w:val="27"/>
        </w:rPr>
        <w:t>е</w:t>
      </w:r>
      <w:r>
        <w:rPr>
          <w:sz w:val="27"/>
        </w:rPr>
        <w:t xml:space="preserve">мельного участка площади земельного участка, сведения о которой содержатся в Едином государственном реестре недвижимости. </w:t>
      </w:r>
    </w:p>
    <w:p w14:paraId="99010000">
      <w:pPr>
        <w:ind/>
        <w:jc w:val="both"/>
        <w:rPr>
          <w:sz w:val="27"/>
        </w:rPr>
      </w:pPr>
      <w:r>
        <w:rPr>
          <w:sz w:val="27"/>
        </w:rPr>
        <w:tab/>
      </w:r>
      <w:r>
        <w:rPr>
          <w:sz w:val="27"/>
        </w:rPr>
        <w:t>1.2. Несоответствие использования земельного участка, выявленное в р</w:t>
      </w:r>
      <w:r>
        <w:rPr>
          <w:sz w:val="27"/>
        </w:rPr>
        <w:t>е</w:t>
      </w:r>
      <w:r>
        <w:rPr>
          <w:sz w:val="27"/>
        </w:rPr>
        <w:t>зультате проведения мероприятий по контролю без взаимодействия с правообл</w:t>
      </w:r>
      <w:r>
        <w:rPr>
          <w:sz w:val="27"/>
        </w:rPr>
        <w:t>а</w:t>
      </w:r>
      <w:r>
        <w:rPr>
          <w:sz w:val="27"/>
        </w:rPr>
        <w:t>дателем земельного участка, целевому назначению в соответствии с его прина</w:t>
      </w:r>
      <w:r>
        <w:rPr>
          <w:sz w:val="27"/>
        </w:rPr>
        <w:t>д</w:t>
      </w:r>
      <w:r>
        <w:rPr>
          <w:sz w:val="27"/>
        </w:rPr>
        <w:t>лежностью к той или иной категории земель и (или) видам разрешенного испол</w:t>
      </w:r>
      <w:r>
        <w:rPr>
          <w:sz w:val="27"/>
        </w:rPr>
        <w:t>ь</w:t>
      </w:r>
      <w:r>
        <w:rPr>
          <w:sz w:val="27"/>
        </w:rPr>
        <w:t>зования земельного участка, сведения о котором содержатся в Едином госуда</w:t>
      </w:r>
      <w:r>
        <w:rPr>
          <w:sz w:val="27"/>
        </w:rPr>
        <w:t>р</w:t>
      </w:r>
      <w:r>
        <w:rPr>
          <w:sz w:val="27"/>
        </w:rPr>
        <w:t>ственном р</w:t>
      </w:r>
      <w:r>
        <w:rPr>
          <w:sz w:val="27"/>
        </w:rPr>
        <w:t>е</w:t>
      </w:r>
      <w:r>
        <w:rPr>
          <w:sz w:val="27"/>
        </w:rPr>
        <w:t xml:space="preserve">естре недвижимости. </w:t>
      </w:r>
    </w:p>
    <w:p w14:paraId="9A010000">
      <w:pPr>
        <w:ind/>
        <w:jc w:val="both"/>
        <w:rPr>
          <w:sz w:val="27"/>
        </w:rPr>
      </w:pPr>
      <w:r>
        <w:rPr>
          <w:sz w:val="27"/>
        </w:rPr>
        <w:tab/>
      </w:r>
      <w:r>
        <w:rPr>
          <w:sz w:val="27"/>
        </w:rPr>
        <w:t>1.3. Отсутствие объектов капитального строительства, ведения строител</w:t>
      </w:r>
      <w:r>
        <w:rPr>
          <w:sz w:val="27"/>
        </w:rPr>
        <w:t>ь</w:t>
      </w:r>
      <w:r>
        <w:rPr>
          <w:sz w:val="27"/>
        </w:rPr>
        <w:t>ных работ, связанных с возведением объектов капитального строительства на з</w:t>
      </w:r>
      <w:r>
        <w:rPr>
          <w:sz w:val="27"/>
        </w:rPr>
        <w:t>е</w:t>
      </w:r>
      <w:r>
        <w:rPr>
          <w:sz w:val="27"/>
        </w:rPr>
        <w:t>мельном участке, предназначенном для жилищного или иного строительства, в</w:t>
      </w:r>
      <w:r>
        <w:rPr>
          <w:sz w:val="27"/>
        </w:rPr>
        <w:t>ы</w:t>
      </w:r>
      <w:r>
        <w:rPr>
          <w:sz w:val="27"/>
        </w:rPr>
        <w:t>явленное по результатам проведения мероприятий по контролю без взаимоде</w:t>
      </w:r>
      <w:r>
        <w:rPr>
          <w:sz w:val="27"/>
        </w:rPr>
        <w:t>й</w:t>
      </w:r>
      <w:r>
        <w:rPr>
          <w:sz w:val="27"/>
        </w:rPr>
        <w:t>ствия с правообладателем земельного участка, в случае если обязанность по и</w:t>
      </w:r>
      <w:r>
        <w:rPr>
          <w:sz w:val="27"/>
        </w:rPr>
        <w:t>с</w:t>
      </w:r>
      <w:r>
        <w:rPr>
          <w:sz w:val="27"/>
        </w:rPr>
        <w:t>пользованию такого земельного участка в течение установленного срока пред</w:t>
      </w:r>
      <w:r>
        <w:rPr>
          <w:sz w:val="27"/>
        </w:rPr>
        <w:t>у</w:t>
      </w:r>
      <w:r>
        <w:rPr>
          <w:sz w:val="27"/>
        </w:rPr>
        <w:t>смотрена фед</w:t>
      </w:r>
      <w:r>
        <w:rPr>
          <w:sz w:val="27"/>
        </w:rPr>
        <w:t>е</w:t>
      </w:r>
      <w:r>
        <w:rPr>
          <w:sz w:val="27"/>
        </w:rPr>
        <w:t xml:space="preserve">ральным законом. </w:t>
      </w:r>
    </w:p>
    <w:p w14:paraId="9B010000">
      <w:pPr>
        <w:ind/>
        <w:jc w:val="both"/>
        <w:rPr>
          <w:sz w:val="27"/>
        </w:rPr>
      </w:pPr>
      <w:r>
        <w:rPr>
          <w:sz w:val="27"/>
        </w:rPr>
        <w:tab/>
      </w:r>
      <w:r>
        <w:rPr>
          <w:sz w:val="27"/>
        </w:rPr>
        <w:t>2. К второй группе индикаторов риска, применяемых при проведении мун</w:t>
      </w:r>
      <w:r>
        <w:rPr>
          <w:sz w:val="27"/>
        </w:rPr>
        <w:t>и</w:t>
      </w:r>
      <w:r>
        <w:rPr>
          <w:sz w:val="27"/>
        </w:rPr>
        <w:t>ципального земельного контроля в отношении земельных участков категории з</w:t>
      </w:r>
      <w:r>
        <w:rPr>
          <w:sz w:val="27"/>
        </w:rPr>
        <w:t>е</w:t>
      </w:r>
      <w:r>
        <w:rPr>
          <w:sz w:val="27"/>
        </w:rPr>
        <w:t>мель сельскохозяйственного назначения, помимо указанных в пункте 1 настоящ</w:t>
      </w:r>
      <w:r>
        <w:rPr>
          <w:sz w:val="27"/>
        </w:rPr>
        <w:t>е</w:t>
      </w:r>
      <w:r>
        <w:rPr>
          <w:sz w:val="27"/>
        </w:rPr>
        <w:t>го п</w:t>
      </w:r>
      <w:r>
        <w:rPr>
          <w:sz w:val="27"/>
        </w:rPr>
        <w:t>е</w:t>
      </w:r>
      <w:r>
        <w:rPr>
          <w:sz w:val="27"/>
        </w:rPr>
        <w:t xml:space="preserve">речня, относятся: </w:t>
      </w:r>
    </w:p>
    <w:p w14:paraId="9C010000">
      <w:pPr>
        <w:ind/>
        <w:jc w:val="both"/>
        <w:rPr>
          <w:sz w:val="27"/>
        </w:rPr>
      </w:pPr>
      <w:r>
        <w:rPr>
          <w:sz w:val="27"/>
        </w:rPr>
        <w:tab/>
      </w:r>
      <w:r>
        <w:rPr>
          <w:sz w:val="27"/>
        </w:rPr>
        <w:t>2.1. Наличие на земельном участке специализированной техники, использ</w:t>
      </w:r>
      <w:r>
        <w:rPr>
          <w:sz w:val="27"/>
        </w:rPr>
        <w:t>у</w:t>
      </w:r>
      <w:r>
        <w:rPr>
          <w:sz w:val="27"/>
        </w:rPr>
        <w:t xml:space="preserve">емой для снятия и (или) перемещения плодородного слоя почвы. </w:t>
      </w:r>
    </w:p>
    <w:p w14:paraId="9D010000">
      <w:pPr>
        <w:ind/>
        <w:jc w:val="both"/>
        <w:rPr>
          <w:sz w:val="27"/>
        </w:rPr>
      </w:pPr>
      <w:r>
        <w:rPr>
          <w:sz w:val="27"/>
        </w:rPr>
        <w:tab/>
      </w:r>
      <w:r>
        <w:rPr>
          <w:sz w:val="27"/>
        </w:rPr>
        <w:t>2.2. Признаки негативных процессов на земельном участке, влияющих на состо</w:t>
      </w:r>
      <w:r>
        <w:rPr>
          <w:sz w:val="27"/>
        </w:rPr>
        <w:t>я</w:t>
      </w:r>
      <w:r>
        <w:rPr>
          <w:sz w:val="27"/>
        </w:rPr>
        <w:t>ние земель сельскохозяйственного назначения и уровень плодородия почвы (водная и ветровая эрозия, сели, подтопление, заболачивание, засоление, иссуш</w:t>
      </w:r>
      <w:r>
        <w:rPr>
          <w:sz w:val="27"/>
        </w:rPr>
        <w:t>е</w:t>
      </w:r>
      <w:r>
        <w:rPr>
          <w:sz w:val="27"/>
        </w:rPr>
        <w:t>ние, уплотнение, загрязнение химическими веществами, в том числе радиоакти</w:t>
      </w:r>
      <w:r>
        <w:rPr>
          <w:sz w:val="27"/>
        </w:rPr>
        <w:t>в</w:t>
      </w:r>
      <w:r>
        <w:rPr>
          <w:sz w:val="27"/>
        </w:rPr>
        <w:t>ными, иными веществами и микроорганизмами, загрязнение отходами произво</w:t>
      </w:r>
      <w:r>
        <w:rPr>
          <w:sz w:val="27"/>
        </w:rPr>
        <w:t>д</w:t>
      </w:r>
      <w:r>
        <w:rPr>
          <w:sz w:val="27"/>
        </w:rPr>
        <w:t xml:space="preserve">ства и потребления). </w:t>
      </w:r>
    </w:p>
    <w:p w14:paraId="9E010000">
      <w:pPr>
        <w:ind/>
        <w:jc w:val="both"/>
        <w:rPr>
          <w:sz w:val="27"/>
        </w:rPr>
      </w:pPr>
      <w:r>
        <w:rPr>
          <w:sz w:val="27"/>
        </w:rPr>
        <w:tab/>
      </w:r>
      <w:r>
        <w:rPr>
          <w:sz w:val="27"/>
        </w:rPr>
        <w:t>2.3. Зарастание земель сельскохозяйственного назначения сорной раст</w:t>
      </w:r>
      <w:r>
        <w:rPr>
          <w:sz w:val="27"/>
        </w:rPr>
        <w:t>и</w:t>
      </w:r>
      <w:r>
        <w:rPr>
          <w:sz w:val="27"/>
        </w:rPr>
        <w:t>тельностью и (или) древесно-кустарниковой растительностью (в том числе борщ</w:t>
      </w:r>
      <w:r>
        <w:rPr>
          <w:sz w:val="27"/>
        </w:rPr>
        <w:t>е</w:t>
      </w:r>
      <w:r>
        <w:rPr>
          <w:sz w:val="27"/>
        </w:rPr>
        <w:t>виком Сосновского), не относящейся к многолетним плодово-ягодным насажд</w:t>
      </w:r>
      <w:r>
        <w:rPr>
          <w:sz w:val="27"/>
        </w:rPr>
        <w:t>е</w:t>
      </w:r>
      <w:r>
        <w:rPr>
          <w:sz w:val="27"/>
        </w:rPr>
        <w:t>ниям, за исключением мелиоративных защитных лесных насаждений, земельного участка, свидетельствующее о его неиспользовании для ведения сельскохозя</w:t>
      </w:r>
      <w:r>
        <w:rPr>
          <w:sz w:val="27"/>
        </w:rPr>
        <w:t>й</w:t>
      </w:r>
      <w:r>
        <w:rPr>
          <w:sz w:val="27"/>
        </w:rPr>
        <w:t>ственного производства или осуществления иной связанной с сельскохозяйстве</w:t>
      </w:r>
      <w:r>
        <w:rPr>
          <w:sz w:val="27"/>
        </w:rPr>
        <w:t>н</w:t>
      </w:r>
      <w:r>
        <w:rPr>
          <w:sz w:val="27"/>
        </w:rPr>
        <w:t>ным прои</w:t>
      </w:r>
      <w:r>
        <w:rPr>
          <w:sz w:val="27"/>
        </w:rPr>
        <w:t>з</w:t>
      </w:r>
      <w:r>
        <w:rPr>
          <w:sz w:val="27"/>
        </w:rPr>
        <w:t xml:space="preserve">водством деятельности. </w:t>
      </w:r>
    </w:p>
    <w:p w14:paraId="9F010000">
      <w:pPr>
        <w:widowControl w:val="0"/>
        <w:ind/>
        <w:jc w:val="both"/>
        <w:rPr>
          <w:color w:val="000000"/>
          <w:sz w:val="27"/>
          <w:shd w:fill="F1C100" w:val="clear"/>
        </w:rPr>
      </w:pPr>
    </w:p>
    <w:p w14:paraId="A0010000">
      <w:pPr>
        <w:widowControl w:val="0"/>
        <w:ind/>
        <w:jc w:val="both"/>
        <w:rPr>
          <w:color w:val="000000"/>
          <w:sz w:val="27"/>
          <w:shd w:fill="F1C100" w:val="clear"/>
        </w:rPr>
      </w:pPr>
    </w:p>
    <w:p w14:paraId="A1010000">
      <w:pPr>
        <w:ind w:firstLine="0" w:left="4820"/>
        <w:rPr>
          <w:color w:val="000000"/>
          <w:sz w:val="27"/>
        </w:rPr>
      </w:pPr>
    </w:p>
    <w:p w14:paraId="A2010000">
      <w:pPr>
        <w:ind w:firstLine="0" w:left="4820"/>
        <w:rPr>
          <w:color w:val="000000"/>
          <w:sz w:val="27"/>
        </w:rPr>
      </w:pPr>
    </w:p>
    <w:p w14:paraId="A3010000">
      <w:pPr>
        <w:ind w:firstLine="0" w:left="4820"/>
        <w:rPr>
          <w:color w:val="000000"/>
          <w:sz w:val="27"/>
        </w:rPr>
      </w:pPr>
    </w:p>
    <w:p w14:paraId="A4010000">
      <w:pPr>
        <w:ind w:firstLine="0" w:left="4820"/>
        <w:rPr>
          <w:color w:val="000000"/>
          <w:sz w:val="27"/>
        </w:rPr>
      </w:pPr>
    </w:p>
    <w:p w14:paraId="A5010000">
      <w:pPr>
        <w:ind w:firstLine="0" w:left="4820"/>
        <w:rPr>
          <w:color w:val="000000"/>
          <w:sz w:val="27"/>
        </w:rPr>
      </w:pPr>
    </w:p>
    <w:p w14:paraId="A6010000">
      <w:pPr>
        <w:ind w:firstLine="0" w:left="4820"/>
        <w:rPr>
          <w:color w:val="000000"/>
          <w:sz w:val="27"/>
        </w:rPr>
      </w:pPr>
    </w:p>
    <w:p w14:paraId="A7010000">
      <w:pPr>
        <w:ind w:firstLine="0" w:left="4820"/>
        <w:rPr>
          <w:color w:val="000000"/>
          <w:sz w:val="27"/>
        </w:rPr>
      </w:pPr>
    </w:p>
    <w:p w14:paraId="A8010000">
      <w:pPr>
        <w:ind w:firstLine="0" w:left="4820"/>
        <w:rPr>
          <w:color w:val="000000"/>
          <w:sz w:val="27"/>
        </w:rPr>
      </w:pPr>
    </w:p>
    <w:p w14:paraId="A9010000">
      <w:pPr>
        <w:ind w:firstLine="0" w:left="4820"/>
        <w:rPr>
          <w:color w:val="000000"/>
          <w:sz w:val="27"/>
        </w:rPr>
      </w:pPr>
    </w:p>
    <w:p w14:paraId="AA010000">
      <w:pPr>
        <w:ind w:firstLine="0" w:left="4820"/>
        <w:rPr>
          <w:color w:val="000000"/>
          <w:sz w:val="27"/>
        </w:rPr>
      </w:pPr>
    </w:p>
    <w:p w14:paraId="AB010000">
      <w:pPr>
        <w:ind w:firstLine="0" w:left="4820"/>
        <w:rPr>
          <w:color w:val="000000"/>
          <w:sz w:val="27"/>
        </w:rPr>
      </w:pPr>
    </w:p>
    <w:p w14:paraId="AC010000">
      <w:pPr>
        <w:ind w:firstLine="0" w:left="4820"/>
        <w:rPr>
          <w:color w:val="000000"/>
          <w:sz w:val="27"/>
        </w:rPr>
      </w:pPr>
    </w:p>
    <w:p w14:paraId="AD010000">
      <w:pPr>
        <w:ind w:firstLine="0" w:left="4820"/>
        <w:rPr>
          <w:color w:val="000000"/>
          <w:sz w:val="27"/>
        </w:rPr>
      </w:pPr>
    </w:p>
    <w:p w14:paraId="AE010000">
      <w:pPr>
        <w:ind w:firstLine="0" w:left="4820"/>
        <w:rPr>
          <w:color w:val="000000"/>
          <w:sz w:val="27"/>
        </w:rPr>
      </w:pPr>
    </w:p>
    <w:p w14:paraId="AF010000">
      <w:pPr>
        <w:ind w:firstLine="0" w:left="4820"/>
        <w:rPr>
          <w:color w:val="000000"/>
          <w:sz w:val="27"/>
        </w:rPr>
      </w:pPr>
    </w:p>
    <w:p w14:paraId="B0010000">
      <w:pPr>
        <w:ind w:firstLine="0" w:left="4820"/>
        <w:rPr>
          <w:color w:val="000000"/>
          <w:sz w:val="27"/>
        </w:rPr>
      </w:pPr>
    </w:p>
    <w:p w14:paraId="B1010000">
      <w:pPr>
        <w:ind w:firstLine="0" w:left="4820"/>
        <w:rPr>
          <w:color w:val="000000"/>
          <w:sz w:val="27"/>
        </w:rPr>
      </w:pPr>
    </w:p>
    <w:p w14:paraId="B2010000">
      <w:pPr>
        <w:ind w:firstLine="0" w:left="4820"/>
        <w:rPr>
          <w:color w:val="000000"/>
          <w:sz w:val="27"/>
        </w:rPr>
      </w:pPr>
    </w:p>
    <w:p w14:paraId="B3010000">
      <w:pPr>
        <w:ind w:firstLine="0" w:left="4820"/>
        <w:rPr>
          <w:color w:val="000000"/>
          <w:sz w:val="27"/>
        </w:rPr>
      </w:pPr>
    </w:p>
    <w:p w14:paraId="B4010000">
      <w:pPr>
        <w:ind w:firstLine="0" w:left="4820"/>
        <w:rPr>
          <w:color w:val="000000"/>
          <w:sz w:val="27"/>
        </w:rPr>
      </w:pPr>
    </w:p>
    <w:p w14:paraId="B5010000">
      <w:pPr>
        <w:ind w:firstLine="0" w:left="4820"/>
        <w:rPr>
          <w:color w:val="000000"/>
          <w:sz w:val="27"/>
        </w:rPr>
      </w:pPr>
    </w:p>
    <w:p w14:paraId="B6010000">
      <w:pPr>
        <w:ind w:firstLine="0" w:left="4820"/>
        <w:rPr>
          <w:color w:val="000000"/>
          <w:sz w:val="27"/>
        </w:rPr>
      </w:pPr>
    </w:p>
    <w:p w14:paraId="B7010000">
      <w:pPr>
        <w:ind w:firstLine="0" w:left="4820"/>
        <w:rPr>
          <w:color w:val="000000"/>
          <w:sz w:val="27"/>
        </w:rPr>
      </w:pPr>
    </w:p>
    <w:p w14:paraId="B8010000">
      <w:pPr>
        <w:ind w:firstLine="0" w:left="4820"/>
        <w:rPr>
          <w:color w:val="000000"/>
          <w:sz w:val="27"/>
        </w:rPr>
      </w:pPr>
    </w:p>
    <w:p w14:paraId="B9010000">
      <w:pPr>
        <w:ind w:firstLine="0" w:left="4820"/>
        <w:rPr>
          <w:color w:val="000000"/>
          <w:sz w:val="27"/>
        </w:rPr>
      </w:pPr>
    </w:p>
    <w:p w14:paraId="BA010000">
      <w:pPr>
        <w:ind w:firstLine="0" w:left="4820"/>
        <w:rPr>
          <w:color w:val="000000"/>
          <w:sz w:val="27"/>
        </w:rPr>
      </w:pPr>
    </w:p>
    <w:p w14:paraId="BB010000">
      <w:pPr>
        <w:ind w:firstLine="0" w:left="4820"/>
        <w:rPr>
          <w:color w:val="000000"/>
          <w:sz w:val="27"/>
        </w:rPr>
      </w:pPr>
    </w:p>
    <w:p w14:paraId="BC010000">
      <w:pPr>
        <w:ind w:firstLine="0" w:left="4820"/>
        <w:rPr>
          <w:color w:val="000000"/>
          <w:sz w:val="27"/>
        </w:rPr>
      </w:pPr>
    </w:p>
    <w:p w14:paraId="BD010000">
      <w:pPr>
        <w:ind w:firstLine="0" w:left="4820"/>
        <w:rPr>
          <w:color w:val="000000"/>
          <w:sz w:val="27"/>
        </w:rPr>
      </w:pPr>
    </w:p>
    <w:p w14:paraId="BE010000">
      <w:pPr>
        <w:ind w:firstLine="0" w:left="4820"/>
        <w:rPr>
          <w:color w:val="000000"/>
          <w:sz w:val="27"/>
        </w:rPr>
      </w:pPr>
    </w:p>
    <w:p w14:paraId="BF010000">
      <w:pPr>
        <w:ind w:firstLine="0" w:left="4820"/>
        <w:rPr>
          <w:color w:val="000000"/>
          <w:sz w:val="27"/>
        </w:rPr>
      </w:pPr>
    </w:p>
    <w:p w14:paraId="C0010000">
      <w:pPr>
        <w:ind w:firstLine="0" w:left="4820"/>
        <w:rPr>
          <w:color w:val="000000"/>
          <w:sz w:val="27"/>
        </w:rPr>
      </w:pPr>
    </w:p>
    <w:p w14:paraId="C1010000">
      <w:pPr>
        <w:ind w:firstLine="0" w:left="4820"/>
        <w:rPr>
          <w:color w:val="000000"/>
          <w:sz w:val="27"/>
        </w:rPr>
      </w:pPr>
    </w:p>
    <w:p w14:paraId="C2010000">
      <w:pPr>
        <w:ind w:firstLine="0" w:left="4820"/>
        <w:rPr>
          <w:color w:val="000000"/>
          <w:sz w:val="27"/>
        </w:rPr>
      </w:pPr>
    </w:p>
    <w:p w14:paraId="C3010000">
      <w:pPr>
        <w:ind w:firstLine="0" w:left="4820"/>
        <w:rPr>
          <w:color w:val="000000"/>
          <w:sz w:val="27"/>
        </w:rPr>
      </w:pPr>
    </w:p>
    <w:p w14:paraId="C4010000">
      <w:pPr>
        <w:ind w:firstLine="0" w:left="4820"/>
        <w:rPr>
          <w:color w:val="000000"/>
          <w:sz w:val="27"/>
        </w:rPr>
      </w:pPr>
      <w:r>
        <w:rPr>
          <w:color w:val="000000"/>
          <w:sz w:val="27"/>
        </w:rPr>
        <w:t>Приложение 3</w:t>
      </w:r>
    </w:p>
    <w:p w14:paraId="C5010000">
      <w:pPr>
        <w:ind w:firstLine="0" w:left="4820"/>
        <w:rPr>
          <w:color w:val="000000"/>
          <w:sz w:val="27"/>
        </w:rPr>
      </w:pPr>
      <w:r>
        <w:rPr>
          <w:color w:val="000000"/>
          <w:sz w:val="27"/>
        </w:rPr>
        <w:t xml:space="preserve">к Положению о муниципальном </w:t>
      </w:r>
    </w:p>
    <w:p w14:paraId="C6010000">
      <w:pPr>
        <w:ind w:firstLine="0" w:left="4820"/>
        <w:rPr>
          <w:color w:val="000000"/>
          <w:sz w:val="27"/>
        </w:rPr>
      </w:pPr>
      <w:r>
        <w:rPr>
          <w:color w:val="000000"/>
          <w:sz w:val="27"/>
        </w:rPr>
        <w:t xml:space="preserve">земельном контроле на территории </w:t>
      </w:r>
    </w:p>
    <w:p w14:paraId="C7010000">
      <w:pPr>
        <w:ind w:firstLine="0" w:left="4820"/>
        <w:rPr>
          <w:color w:val="000000"/>
          <w:sz w:val="27"/>
        </w:rPr>
      </w:pPr>
      <w:r>
        <w:rPr>
          <w:color w:val="000000"/>
          <w:sz w:val="27"/>
        </w:rPr>
        <w:t>К</w:t>
      </w:r>
      <w:r>
        <w:rPr>
          <w:color w:val="000000"/>
          <w:sz w:val="27"/>
        </w:rPr>
        <w:t>и</w:t>
      </w:r>
      <w:r>
        <w:rPr>
          <w:color w:val="000000"/>
          <w:sz w:val="27"/>
        </w:rPr>
        <w:t>рилловского муниципального округа</w:t>
      </w:r>
    </w:p>
    <w:p w14:paraId="C8010000">
      <w:pPr>
        <w:widowControl w:val="0"/>
        <w:spacing w:line="240" w:lineRule="exact"/>
        <w:ind w:firstLine="720" w:left="0"/>
        <w:jc w:val="center"/>
        <w:rPr>
          <w:color w:val="000000"/>
          <w:sz w:val="27"/>
          <w:shd w:fill="F1C100" w:val="clear"/>
        </w:rPr>
      </w:pPr>
    </w:p>
    <w:p w14:paraId="C9010000">
      <w:pPr>
        <w:ind/>
        <w:jc w:val="center"/>
        <w:rPr>
          <w:b w:val="1"/>
          <w:color w:val="000000"/>
          <w:sz w:val="27"/>
        </w:rPr>
      </w:pPr>
      <w:r>
        <w:rPr>
          <w:b w:val="1"/>
          <w:color w:val="000000"/>
          <w:sz w:val="27"/>
        </w:rPr>
        <w:t xml:space="preserve">Ключевые показатели и их целевые значения, </w:t>
      </w:r>
    </w:p>
    <w:p w14:paraId="CA010000">
      <w:pPr>
        <w:ind/>
        <w:jc w:val="center"/>
        <w:rPr>
          <w:b w:val="1"/>
          <w:color w:val="000000"/>
          <w:sz w:val="27"/>
        </w:rPr>
      </w:pPr>
      <w:r>
        <w:rPr>
          <w:b w:val="1"/>
          <w:color w:val="000000"/>
          <w:sz w:val="27"/>
        </w:rPr>
        <w:t>индикативные показатели</w:t>
      </w:r>
      <w:r>
        <w:rPr>
          <w:b w:val="1"/>
          <w:color w:val="000000"/>
          <w:sz w:val="27"/>
        </w:rPr>
        <w:t xml:space="preserve"> </w:t>
      </w:r>
      <w:r>
        <w:rPr>
          <w:b w:val="1"/>
          <w:color w:val="000000"/>
          <w:sz w:val="27"/>
        </w:rPr>
        <w:t xml:space="preserve">по муниципальному земельному контролю </w:t>
      </w:r>
    </w:p>
    <w:p w14:paraId="CB010000">
      <w:pPr>
        <w:ind/>
        <w:jc w:val="center"/>
        <w:rPr>
          <w:b w:val="1"/>
          <w:color w:val="000000"/>
          <w:sz w:val="27"/>
        </w:rPr>
      </w:pPr>
      <w:r>
        <w:rPr>
          <w:b w:val="1"/>
          <w:color w:val="000000"/>
          <w:sz w:val="27"/>
        </w:rPr>
        <w:t>на территории Кирилловского муниципального округа</w:t>
      </w:r>
    </w:p>
    <w:p w14:paraId="CC010000">
      <w:pPr>
        <w:ind w:firstLine="709" w:left="0"/>
        <w:jc w:val="center"/>
        <w:rPr>
          <w:color w:val="000000"/>
          <w:sz w:val="27"/>
        </w:rPr>
      </w:pPr>
    </w:p>
    <w:p w14:paraId="CD010000">
      <w:pPr>
        <w:tabs>
          <w:tab w:leader="none" w:pos="0" w:val="left"/>
        </w:tabs>
        <w:ind/>
        <w:jc w:val="both"/>
        <w:rPr>
          <w:color w:val="000000"/>
          <w:sz w:val="27"/>
        </w:rPr>
      </w:pPr>
      <w:r>
        <w:rPr>
          <w:color w:val="000000"/>
          <w:sz w:val="27"/>
        </w:rPr>
        <w:tab/>
      </w:r>
      <w:r>
        <w:rPr>
          <w:color w:val="000000"/>
          <w:sz w:val="27"/>
        </w:rPr>
        <w:t>1.Ключевые показатели по муниципальному земельному контролю на те</w:t>
      </w:r>
      <w:r>
        <w:rPr>
          <w:color w:val="000000"/>
          <w:sz w:val="27"/>
        </w:rPr>
        <w:t>р</w:t>
      </w:r>
      <w:r>
        <w:rPr>
          <w:color w:val="000000"/>
          <w:sz w:val="27"/>
        </w:rPr>
        <w:t>ритории</w:t>
      </w:r>
      <w:r>
        <w:rPr>
          <w:rFonts w:ascii="Calibri" w:hAnsi="Calibri"/>
          <w:color w:val="000000"/>
          <w:sz w:val="27"/>
        </w:rPr>
        <w:t xml:space="preserve"> </w:t>
      </w:r>
      <w:r>
        <w:rPr>
          <w:color w:val="000000"/>
          <w:sz w:val="27"/>
        </w:rPr>
        <w:t xml:space="preserve">Кирилловского муниципального округа и их целевые значения: </w:t>
      </w:r>
    </w:p>
    <w:p w14:paraId="CE010000">
      <w:pPr>
        <w:ind w:firstLine="0" w:left="1069"/>
        <w:rPr>
          <w:color w:val="000000"/>
          <w:sz w:val="27"/>
        </w:rPr>
      </w:pP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84"/>
        <w:gridCol w:w="2455"/>
      </w:tblGrid>
      <w:tr>
        <w:tc>
          <w:tcPr>
            <w:tcW w:type="dxa" w:w="7184"/>
            <w:tcBorders>
              <w:top w:color="000000" w:sz="4" w:val="single"/>
              <w:left w:color="000000" w:sz="4" w:val="single"/>
              <w:bottom w:color="000000" w:sz="4" w:val="single"/>
              <w:right w:color="000000" w:sz="4" w:val="single"/>
            </w:tcBorders>
            <w:shd w:fill="auto" w:val="clear"/>
          </w:tcPr>
          <w:p w14:paraId="CF010000">
            <w:pPr>
              <w:ind/>
              <w:jc w:val="center"/>
              <w:rPr>
                <w:color w:val="000000"/>
                <w:sz w:val="26"/>
              </w:rPr>
            </w:pPr>
            <w:r>
              <w:rPr>
                <w:color w:val="000000"/>
                <w:sz w:val="26"/>
              </w:rPr>
              <w:t>Ключевые показатели</w:t>
            </w:r>
          </w:p>
        </w:tc>
        <w:tc>
          <w:tcPr>
            <w:tcW w:type="dxa" w:w="2455"/>
            <w:tcBorders>
              <w:top w:color="000000" w:sz="4" w:val="single"/>
              <w:left w:color="000000" w:sz="4" w:val="single"/>
              <w:bottom w:color="000000" w:sz="4" w:val="single"/>
              <w:right w:color="000000" w:sz="4" w:val="single"/>
            </w:tcBorders>
            <w:shd w:fill="auto" w:val="clear"/>
          </w:tcPr>
          <w:p w14:paraId="D0010000">
            <w:pPr>
              <w:ind/>
              <w:jc w:val="center"/>
              <w:rPr>
                <w:color w:val="000000"/>
                <w:sz w:val="26"/>
              </w:rPr>
            </w:pPr>
            <w:r>
              <w:rPr>
                <w:color w:val="000000"/>
                <w:sz w:val="26"/>
              </w:rPr>
              <w:t>Целевые значения (%)</w:t>
            </w:r>
          </w:p>
        </w:tc>
      </w:tr>
      <w:tr>
        <w:tc>
          <w:tcPr>
            <w:tcW w:type="dxa" w:w="7184"/>
            <w:tcBorders>
              <w:top w:color="000000" w:sz="4" w:val="single"/>
              <w:left w:color="000000" w:sz="4" w:val="single"/>
              <w:bottom w:color="000000" w:sz="4" w:val="single"/>
              <w:right w:color="000000" w:sz="4" w:val="single"/>
            </w:tcBorders>
            <w:shd w:fill="auto" w:val="clear"/>
          </w:tcPr>
          <w:p w14:paraId="D1010000">
            <w:pPr>
              <w:rPr>
                <w:color w:val="000000"/>
                <w:sz w:val="26"/>
              </w:rPr>
            </w:pPr>
            <w:r>
              <w:rPr>
                <w:color w:val="000000"/>
                <w:sz w:val="26"/>
              </w:rPr>
              <w:t>Доля выполнения плана проведения плановых контрольных м</w:t>
            </w:r>
            <w:r>
              <w:rPr>
                <w:color w:val="000000"/>
                <w:sz w:val="26"/>
              </w:rPr>
              <w:t>е</w:t>
            </w:r>
            <w:r>
              <w:rPr>
                <w:color w:val="000000"/>
                <w:sz w:val="26"/>
              </w:rPr>
              <w:t xml:space="preserve">роприятий на очередной календарный год </w:t>
            </w:r>
          </w:p>
        </w:tc>
        <w:tc>
          <w:tcPr>
            <w:tcW w:type="dxa" w:w="2455"/>
            <w:tcBorders>
              <w:top w:color="000000" w:sz="4" w:val="single"/>
              <w:left w:color="000000" w:sz="4" w:val="single"/>
              <w:bottom w:color="000000" w:sz="4" w:val="single"/>
              <w:right w:color="000000" w:sz="4" w:val="single"/>
            </w:tcBorders>
            <w:shd w:fill="auto" w:val="clear"/>
          </w:tcPr>
          <w:p w14:paraId="D2010000">
            <w:pPr>
              <w:ind/>
              <w:jc w:val="center"/>
              <w:rPr>
                <w:color w:val="000000"/>
                <w:sz w:val="26"/>
              </w:rPr>
            </w:pPr>
            <w:r>
              <w:rPr>
                <w:color w:val="000000"/>
                <w:sz w:val="26"/>
              </w:rPr>
              <w:t>100</w:t>
            </w:r>
          </w:p>
        </w:tc>
      </w:tr>
      <w:tr>
        <w:tc>
          <w:tcPr>
            <w:tcW w:type="dxa" w:w="7184"/>
            <w:tcBorders>
              <w:top w:color="000000" w:sz="4" w:val="single"/>
              <w:left w:color="000000" w:sz="4" w:val="single"/>
              <w:bottom w:color="000000" w:sz="4" w:val="single"/>
              <w:right w:color="000000" w:sz="4" w:val="single"/>
            </w:tcBorders>
            <w:shd w:fill="auto" w:val="clear"/>
          </w:tcPr>
          <w:p w14:paraId="D3010000">
            <w:pPr>
              <w:rPr>
                <w:color w:val="000000"/>
                <w:sz w:val="26"/>
              </w:rPr>
            </w:pPr>
            <w:r>
              <w:rPr>
                <w:color w:val="000000"/>
                <w:sz w:val="26"/>
              </w:rPr>
              <w:t>Доля устраненных нарушений обязательных требований от чи</w:t>
            </w:r>
            <w:r>
              <w:rPr>
                <w:color w:val="000000"/>
                <w:sz w:val="26"/>
              </w:rPr>
              <w:t>с</w:t>
            </w:r>
            <w:r>
              <w:rPr>
                <w:color w:val="000000"/>
                <w:sz w:val="26"/>
              </w:rPr>
              <w:t>ла выявленных нарушений обязательных требований</w:t>
            </w:r>
          </w:p>
        </w:tc>
        <w:tc>
          <w:tcPr>
            <w:tcW w:type="dxa" w:w="2455"/>
            <w:tcBorders>
              <w:top w:color="000000" w:sz="4" w:val="single"/>
              <w:left w:color="000000" w:sz="4" w:val="single"/>
              <w:bottom w:color="000000" w:sz="4" w:val="single"/>
              <w:right w:color="000000" w:sz="4" w:val="single"/>
            </w:tcBorders>
            <w:shd w:fill="auto" w:val="clear"/>
          </w:tcPr>
          <w:p w14:paraId="D4010000">
            <w:pPr>
              <w:ind/>
              <w:jc w:val="center"/>
              <w:rPr>
                <w:color w:val="000000"/>
                <w:sz w:val="26"/>
              </w:rPr>
            </w:pPr>
            <w:r>
              <w:rPr>
                <w:color w:val="000000"/>
                <w:sz w:val="26"/>
              </w:rPr>
              <w:t>60</w:t>
            </w:r>
          </w:p>
        </w:tc>
      </w:tr>
      <w:tr>
        <w:tc>
          <w:tcPr>
            <w:tcW w:type="dxa" w:w="7184"/>
            <w:tcBorders>
              <w:top w:color="000000" w:sz="4" w:val="single"/>
              <w:left w:color="000000" w:sz="4" w:val="single"/>
              <w:bottom w:color="000000" w:sz="4" w:val="single"/>
              <w:right w:color="000000" w:sz="4" w:val="single"/>
            </w:tcBorders>
            <w:shd w:fill="auto" w:val="clear"/>
          </w:tcPr>
          <w:p w14:paraId="D5010000">
            <w:pPr>
              <w:rPr>
                <w:color w:val="000000"/>
                <w:sz w:val="26"/>
              </w:rPr>
            </w:pPr>
            <w:r>
              <w:rPr>
                <w:color w:val="000000"/>
                <w:sz w:val="26"/>
              </w:rPr>
              <w:t>Доля нарушений, выявленных при проведении контрольных мероприятий и устраненных до их завершения при методич</w:t>
            </w:r>
            <w:r>
              <w:rPr>
                <w:color w:val="000000"/>
                <w:sz w:val="26"/>
              </w:rPr>
              <w:t>е</w:t>
            </w:r>
            <w:r>
              <w:rPr>
                <w:color w:val="000000"/>
                <w:sz w:val="26"/>
              </w:rPr>
              <w:t>ской поддержке проверяющего инспектора</w:t>
            </w:r>
          </w:p>
        </w:tc>
        <w:tc>
          <w:tcPr>
            <w:tcW w:type="dxa" w:w="2455"/>
            <w:tcBorders>
              <w:top w:color="000000" w:sz="4" w:val="single"/>
              <w:left w:color="000000" w:sz="4" w:val="single"/>
              <w:bottom w:color="000000" w:sz="4" w:val="single"/>
              <w:right w:color="000000" w:sz="4" w:val="single"/>
            </w:tcBorders>
            <w:shd w:fill="auto" w:val="clear"/>
          </w:tcPr>
          <w:p w14:paraId="D6010000">
            <w:pPr>
              <w:ind/>
              <w:jc w:val="center"/>
              <w:rPr>
                <w:color w:val="000000"/>
                <w:sz w:val="26"/>
              </w:rPr>
            </w:pPr>
            <w:r>
              <w:rPr>
                <w:color w:val="000000"/>
                <w:sz w:val="26"/>
              </w:rPr>
              <w:t>10</w:t>
            </w:r>
          </w:p>
        </w:tc>
      </w:tr>
      <w:tr>
        <w:tc>
          <w:tcPr>
            <w:tcW w:type="dxa" w:w="7184"/>
            <w:tcBorders>
              <w:top w:color="000000" w:sz="4" w:val="single"/>
              <w:left w:color="000000" w:sz="4" w:val="single"/>
              <w:bottom w:color="000000" w:sz="4" w:val="single"/>
              <w:right w:color="000000" w:sz="4" w:val="single"/>
            </w:tcBorders>
            <w:shd w:fill="auto" w:val="clear"/>
          </w:tcPr>
          <w:p w14:paraId="D7010000">
            <w:pPr>
              <w:rPr>
                <w:color w:val="000000"/>
                <w:sz w:val="26"/>
              </w:rPr>
            </w:pPr>
            <w:r>
              <w:rPr>
                <w:color w:val="000000"/>
                <w:sz w:val="26"/>
              </w:rPr>
              <w:t>Доля обоснованных жалоб на действия (бездействие) ко</w:t>
            </w:r>
            <w:r>
              <w:rPr>
                <w:color w:val="000000"/>
                <w:sz w:val="26"/>
              </w:rPr>
              <w:t>н</w:t>
            </w:r>
            <w:r>
              <w:rPr>
                <w:color w:val="000000"/>
                <w:sz w:val="26"/>
              </w:rPr>
              <w:t>трольного органа и (или) его должностных лиц при провед</w:t>
            </w:r>
            <w:r>
              <w:rPr>
                <w:color w:val="000000"/>
                <w:sz w:val="26"/>
              </w:rPr>
              <w:t>е</w:t>
            </w:r>
            <w:r>
              <w:rPr>
                <w:color w:val="000000"/>
                <w:sz w:val="26"/>
              </w:rPr>
              <w:t>нии контрольных мероприятий от общего количества пост</w:t>
            </w:r>
            <w:r>
              <w:rPr>
                <w:color w:val="000000"/>
                <w:sz w:val="26"/>
              </w:rPr>
              <w:t>у</w:t>
            </w:r>
            <w:r>
              <w:rPr>
                <w:color w:val="000000"/>
                <w:sz w:val="26"/>
              </w:rPr>
              <w:t>пивших ж</w:t>
            </w:r>
            <w:r>
              <w:rPr>
                <w:color w:val="000000"/>
                <w:sz w:val="26"/>
              </w:rPr>
              <w:t>а</w:t>
            </w:r>
            <w:r>
              <w:rPr>
                <w:color w:val="000000"/>
                <w:sz w:val="26"/>
              </w:rPr>
              <w:t>лоб</w:t>
            </w:r>
          </w:p>
        </w:tc>
        <w:tc>
          <w:tcPr>
            <w:tcW w:type="dxa" w:w="2455"/>
            <w:tcBorders>
              <w:top w:color="000000" w:sz="4" w:val="single"/>
              <w:left w:color="000000" w:sz="4" w:val="single"/>
              <w:bottom w:color="000000" w:sz="4" w:val="single"/>
              <w:right w:color="000000" w:sz="4" w:val="single"/>
            </w:tcBorders>
            <w:shd w:fill="auto" w:val="clear"/>
          </w:tcPr>
          <w:p w14:paraId="D8010000">
            <w:pPr>
              <w:ind/>
              <w:jc w:val="center"/>
              <w:rPr>
                <w:color w:val="000000"/>
                <w:sz w:val="26"/>
              </w:rPr>
            </w:pPr>
            <w:r>
              <w:rPr>
                <w:color w:val="000000"/>
                <w:sz w:val="26"/>
              </w:rPr>
              <w:t>0</w:t>
            </w:r>
          </w:p>
        </w:tc>
      </w:tr>
      <w:tr>
        <w:tc>
          <w:tcPr>
            <w:tcW w:type="dxa" w:w="7184"/>
            <w:tcBorders>
              <w:top w:color="000000" w:sz="4" w:val="single"/>
              <w:left w:color="000000" w:sz="4" w:val="single"/>
              <w:bottom w:color="000000" w:sz="4" w:val="single"/>
              <w:right w:color="000000" w:sz="4" w:val="single"/>
            </w:tcBorders>
            <w:shd w:fill="auto" w:val="clear"/>
          </w:tcPr>
          <w:p w14:paraId="D9010000">
            <w:pPr>
              <w:rPr>
                <w:color w:val="000000"/>
                <w:sz w:val="26"/>
              </w:rPr>
            </w:pPr>
            <w:r>
              <w:rPr>
                <w:color w:val="000000"/>
                <w:sz w:val="26"/>
              </w:rPr>
              <w:t>Доля решений, принятых по результатам контрольных мер</w:t>
            </w:r>
            <w:r>
              <w:rPr>
                <w:color w:val="000000"/>
                <w:sz w:val="26"/>
              </w:rPr>
              <w:t>о</w:t>
            </w:r>
            <w:r>
              <w:rPr>
                <w:color w:val="000000"/>
                <w:sz w:val="26"/>
              </w:rPr>
              <w:t>приятий, отмененных контрольным органом и (или) судом, от о</w:t>
            </w:r>
            <w:r>
              <w:rPr>
                <w:color w:val="000000"/>
                <w:sz w:val="26"/>
              </w:rPr>
              <w:t>б</w:t>
            </w:r>
            <w:r>
              <w:rPr>
                <w:color w:val="000000"/>
                <w:sz w:val="26"/>
              </w:rPr>
              <w:t>щего количества решений</w:t>
            </w:r>
          </w:p>
        </w:tc>
        <w:tc>
          <w:tcPr>
            <w:tcW w:type="dxa" w:w="2455"/>
            <w:tcBorders>
              <w:top w:color="000000" w:sz="4" w:val="single"/>
              <w:left w:color="000000" w:sz="4" w:val="single"/>
              <w:bottom w:color="000000" w:sz="4" w:val="single"/>
              <w:right w:color="000000" w:sz="4" w:val="single"/>
            </w:tcBorders>
            <w:shd w:fill="auto" w:val="clear"/>
          </w:tcPr>
          <w:p w14:paraId="DA010000">
            <w:pPr>
              <w:ind/>
              <w:jc w:val="center"/>
              <w:rPr>
                <w:color w:val="000000"/>
                <w:sz w:val="26"/>
              </w:rPr>
            </w:pPr>
            <w:r>
              <w:rPr>
                <w:color w:val="000000"/>
                <w:sz w:val="26"/>
              </w:rPr>
              <w:t>0</w:t>
            </w:r>
          </w:p>
        </w:tc>
      </w:tr>
    </w:tbl>
    <w:p w14:paraId="DB010000">
      <w:pPr>
        <w:ind w:firstLine="0" w:left="1069"/>
        <w:rPr>
          <w:color w:val="000000"/>
          <w:sz w:val="25"/>
        </w:rPr>
      </w:pPr>
    </w:p>
    <w:p w14:paraId="DC010000">
      <w:pPr>
        <w:ind/>
        <w:jc w:val="both"/>
        <w:rPr>
          <w:color w:val="000000"/>
          <w:sz w:val="27"/>
        </w:rPr>
      </w:pPr>
      <w:r>
        <w:rPr>
          <w:color w:val="000000"/>
          <w:sz w:val="27"/>
        </w:rPr>
        <w:tab/>
      </w:r>
      <w:r>
        <w:rPr>
          <w:color w:val="000000"/>
          <w:sz w:val="27"/>
        </w:rPr>
        <w:t xml:space="preserve">2. Индикативные показатели по муниципальному земельному контролю на территории Кирилловского муниципального округа: </w:t>
      </w:r>
    </w:p>
    <w:p w14:paraId="DD010000">
      <w:pPr>
        <w:ind/>
        <w:jc w:val="both"/>
        <w:rPr>
          <w:color w:val="000000"/>
          <w:sz w:val="27"/>
        </w:rPr>
      </w:pPr>
      <w:r>
        <w:rPr>
          <w:color w:val="000000"/>
          <w:sz w:val="27"/>
        </w:rPr>
        <w:tab/>
      </w:r>
      <w:r>
        <w:rPr>
          <w:color w:val="000000"/>
          <w:sz w:val="27"/>
        </w:rPr>
        <w:t xml:space="preserve">1) </w:t>
      </w:r>
      <w:r>
        <w:rPr>
          <w:color w:val="000000"/>
          <w:sz w:val="27"/>
        </w:rPr>
        <w:t>количество плановых контрольных (надзорных) мероприятий, проведе</w:t>
      </w:r>
      <w:r>
        <w:rPr>
          <w:color w:val="000000"/>
          <w:sz w:val="27"/>
        </w:rPr>
        <w:t>н</w:t>
      </w:r>
      <w:r>
        <w:rPr>
          <w:color w:val="000000"/>
          <w:sz w:val="27"/>
        </w:rPr>
        <w:t>ных за отчетный период</w:t>
      </w:r>
      <w:r>
        <w:rPr>
          <w:color w:val="000000"/>
          <w:sz w:val="27"/>
        </w:rPr>
        <w:t>;</w:t>
      </w:r>
    </w:p>
    <w:p w14:paraId="DE010000">
      <w:pPr>
        <w:ind/>
        <w:jc w:val="both"/>
        <w:rPr>
          <w:color w:val="000000"/>
          <w:sz w:val="27"/>
        </w:rPr>
      </w:pPr>
      <w:r>
        <w:rPr>
          <w:color w:val="000000"/>
          <w:sz w:val="27"/>
        </w:rPr>
        <w:tab/>
      </w:r>
      <w:r>
        <w:rPr>
          <w:color w:val="000000"/>
          <w:sz w:val="27"/>
        </w:rPr>
        <w:t xml:space="preserve">2) </w:t>
      </w:r>
      <w:r>
        <w:rPr>
          <w:color w:val="000000"/>
          <w:sz w:val="27"/>
        </w:rPr>
        <w:t>количество внеплановых контрольных (надзорных) мероприятий, пров</w:t>
      </w:r>
      <w:r>
        <w:rPr>
          <w:color w:val="000000"/>
          <w:sz w:val="27"/>
        </w:rPr>
        <w:t>е</w:t>
      </w:r>
      <w:r>
        <w:rPr>
          <w:color w:val="000000"/>
          <w:sz w:val="27"/>
        </w:rPr>
        <w:t>ден</w:t>
      </w:r>
      <w:r>
        <w:rPr>
          <w:color w:val="000000"/>
          <w:sz w:val="27"/>
        </w:rPr>
        <w:t>ных за отчетный период;</w:t>
      </w:r>
    </w:p>
    <w:p w14:paraId="DF010000">
      <w:pPr>
        <w:ind/>
        <w:jc w:val="both"/>
        <w:rPr>
          <w:color w:val="000000"/>
          <w:sz w:val="27"/>
        </w:rPr>
      </w:pPr>
      <w:r>
        <w:rPr>
          <w:color w:val="000000"/>
          <w:sz w:val="27"/>
        </w:rPr>
        <w:tab/>
      </w:r>
      <w:r>
        <w:rPr>
          <w:color w:val="000000"/>
          <w:sz w:val="27"/>
        </w:rPr>
        <w:t xml:space="preserve">3) </w:t>
      </w:r>
      <w:r>
        <w:rPr>
          <w:color w:val="000000"/>
          <w:sz w:val="27"/>
        </w:rPr>
        <w:t>количество внеплановых контрольных (надзорных) мероприятий, пров</w:t>
      </w:r>
      <w:r>
        <w:rPr>
          <w:color w:val="000000"/>
          <w:sz w:val="27"/>
        </w:rPr>
        <w:t>е</w:t>
      </w:r>
      <w:r>
        <w:rPr>
          <w:color w:val="000000"/>
          <w:sz w:val="27"/>
        </w:rPr>
        <w:t>денных за отчетный период на основании выявления соответствия объекта ко</w:t>
      </w:r>
      <w:r>
        <w:rPr>
          <w:color w:val="000000"/>
          <w:sz w:val="27"/>
        </w:rPr>
        <w:t>н</w:t>
      </w:r>
      <w:r>
        <w:rPr>
          <w:color w:val="000000"/>
          <w:sz w:val="27"/>
        </w:rPr>
        <w:t>троля параметрам, утвержденным индикаторами риска нарушения обязательных треб</w:t>
      </w:r>
      <w:r>
        <w:rPr>
          <w:color w:val="000000"/>
          <w:sz w:val="27"/>
        </w:rPr>
        <w:t>о</w:t>
      </w:r>
      <w:r>
        <w:rPr>
          <w:color w:val="000000"/>
          <w:sz w:val="27"/>
        </w:rPr>
        <w:t>ваний, или отклонения объекта контроля от таких параметров, за отчетный пер</w:t>
      </w:r>
      <w:r>
        <w:rPr>
          <w:color w:val="000000"/>
          <w:sz w:val="27"/>
        </w:rPr>
        <w:t>и</w:t>
      </w:r>
      <w:r>
        <w:rPr>
          <w:color w:val="000000"/>
          <w:sz w:val="27"/>
        </w:rPr>
        <w:t>од;</w:t>
      </w:r>
    </w:p>
    <w:p w14:paraId="E0010000">
      <w:pPr>
        <w:ind/>
        <w:jc w:val="both"/>
        <w:rPr>
          <w:color w:val="000000"/>
          <w:sz w:val="27"/>
        </w:rPr>
      </w:pPr>
      <w:r>
        <w:rPr>
          <w:color w:val="000000"/>
          <w:sz w:val="27"/>
        </w:rPr>
        <w:tab/>
      </w:r>
      <w:r>
        <w:rPr>
          <w:color w:val="000000"/>
          <w:sz w:val="27"/>
        </w:rPr>
        <w:t xml:space="preserve">4) </w:t>
      </w:r>
      <w:r>
        <w:rPr>
          <w:color w:val="000000"/>
          <w:sz w:val="27"/>
        </w:rPr>
        <w:t>общее количество контрольных (надзорных) мероприятий</w:t>
      </w:r>
      <w:r>
        <w:rPr>
          <w:color w:val="000000"/>
          <w:sz w:val="27"/>
        </w:rPr>
        <w:t xml:space="preserve"> </w:t>
      </w:r>
      <w:r>
        <w:rPr>
          <w:color w:val="000000"/>
          <w:sz w:val="27"/>
        </w:rPr>
        <w:t>с взаимоде</w:t>
      </w:r>
      <w:r>
        <w:rPr>
          <w:color w:val="000000"/>
          <w:sz w:val="27"/>
        </w:rPr>
        <w:t>й</w:t>
      </w:r>
      <w:r>
        <w:rPr>
          <w:color w:val="000000"/>
          <w:sz w:val="27"/>
        </w:rPr>
        <w:t xml:space="preserve">ствием, </w:t>
      </w:r>
      <w:r>
        <w:rPr>
          <w:color w:val="000000"/>
          <w:sz w:val="27"/>
        </w:rPr>
        <w:t>проведенных за отчетный период;</w:t>
      </w:r>
    </w:p>
    <w:p w14:paraId="E1010000">
      <w:pPr>
        <w:ind/>
        <w:jc w:val="both"/>
        <w:rPr>
          <w:color w:val="000000"/>
          <w:sz w:val="27"/>
        </w:rPr>
      </w:pPr>
      <w:r>
        <w:rPr>
          <w:color w:val="000000"/>
          <w:sz w:val="27"/>
        </w:rPr>
        <w:tab/>
      </w:r>
      <w:r>
        <w:rPr>
          <w:color w:val="000000"/>
          <w:sz w:val="27"/>
        </w:rPr>
        <w:t xml:space="preserve">5) </w:t>
      </w:r>
      <w:r>
        <w:rPr>
          <w:color w:val="000000"/>
          <w:sz w:val="27"/>
        </w:rPr>
        <w:t>количество контрольных (надзорных) мероприятий, по результатам кот</w:t>
      </w:r>
      <w:r>
        <w:rPr>
          <w:color w:val="000000"/>
          <w:sz w:val="27"/>
        </w:rPr>
        <w:t>о</w:t>
      </w:r>
      <w:r>
        <w:rPr>
          <w:color w:val="000000"/>
          <w:sz w:val="27"/>
        </w:rPr>
        <w:t>рых выявлены нарушения обязательных требований, за отчет</w:t>
      </w:r>
      <w:r>
        <w:rPr>
          <w:color w:val="000000"/>
          <w:sz w:val="27"/>
        </w:rPr>
        <w:t xml:space="preserve">ный период; </w:t>
      </w:r>
    </w:p>
    <w:p w14:paraId="E2010000">
      <w:pPr>
        <w:ind/>
        <w:jc w:val="both"/>
        <w:rPr>
          <w:color w:val="000000"/>
          <w:sz w:val="27"/>
        </w:rPr>
      </w:pPr>
      <w:r>
        <w:rPr>
          <w:color w:val="000000"/>
          <w:sz w:val="27"/>
        </w:rPr>
        <w:tab/>
      </w:r>
      <w:r>
        <w:rPr>
          <w:color w:val="000000"/>
          <w:sz w:val="27"/>
        </w:rPr>
        <w:t xml:space="preserve">6) </w:t>
      </w:r>
      <w:r>
        <w:rPr>
          <w:color w:val="000000"/>
          <w:sz w:val="27"/>
        </w:rPr>
        <w:t>количество контрольных (надзорных) мероприятий, проведенных с гр</w:t>
      </w:r>
      <w:r>
        <w:rPr>
          <w:color w:val="000000"/>
          <w:sz w:val="27"/>
        </w:rPr>
        <w:t>у</w:t>
      </w:r>
      <w:r>
        <w:rPr>
          <w:color w:val="000000"/>
          <w:sz w:val="27"/>
        </w:rPr>
        <w:t>бым нарушением требований к организации и осуществлению государственного контроля (надзора) и результаты которых были признаны неде</w:t>
      </w:r>
      <w:r>
        <w:rPr>
          <w:color w:val="000000"/>
          <w:sz w:val="27"/>
        </w:rPr>
        <w:t>й</w:t>
      </w:r>
      <w:r>
        <w:rPr>
          <w:color w:val="000000"/>
          <w:sz w:val="27"/>
        </w:rPr>
        <w:t xml:space="preserve">ствительными </w:t>
      </w:r>
      <w:r>
        <w:rPr>
          <w:color w:val="000000"/>
          <w:sz w:val="27"/>
        </w:rPr>
        <w:br/>
      </w:r>
      <w:r>
        <w:rPr>
          <w:color w:val="000000"/>
          <w:sz w:val="27"/>
        </w:rPr>
        <w:t>и (или) отменены, за отчетный период.</w:t>
      </w:r>
    </w:p>
    <w:p w14:paraId="E3010000">
      <w:pPr>
        <w:tabs>
          <w:tab w:leader="none" w:pos="0" w:val="left"/>
        </w:tabs>
        <w:spacing w:after="200" w:line="276" w:lineRule="auto"/>
        <w:ind w:firstLine="709" w:left="0" w:right="-5"/>
        <w:contextualSpacing w:val="1"/>
        <w:jc w:val="both"/>
        <w:rPr>
          <w:color w:val="000000"/>
          <w:sz w:val="27"/>
        </w:rPr>
      </w:pPr>
      <w:r>
        <w:rPr>
          <w:rFonts w:ascii="Calibri" w:hAnsi="Calibri"/>
          <w:color w:val="000000"/>
          <w:sz w:val="27"/>
        </w:rPr>
        <w:tab/>
      </w:r>
      <w:r>
        <w:rPr>
          <w:color w:val="000000"/>
          <w:sz w:val="27"/>
        </w:rPr>
        <w:t>7) количество контрольных (надзорных) мероприятий с взаимодействием по каждому виду КНМ, проведенных за отчетный период;</w:t>
      </w:r>
    </w:p>
    <w:p w14:paraId="E4010000">
      <w:pPr>
        <w:tabs>
          <w:tab w:leader="none" w:pos="709" w:val="left"/>
        </w:tabs>
        <w:spacing w:after="200" w:line="276" w:lineRule="auto"/>
        <w:ind w:firstLine="296" w:left="0" w:right="-5"/>
        <w:contextualSpacing w:val="1"/>
        <w:jc w:val="both"/>
        <w:rPr>
          <w:color w:val="000000"/>
          <w:sz w:val="27"/>
        </w:rPr>
      </w:pPr>
      <w:r>
        <w:rPr>
          <w:color w:val="000000"/>
          <w:sz w:val="27"/>
        </w:rPr>
        <w:tab/>
      </w:r>
      <w:r>
        <w:rPr>
          <w:color w:val="000000"/>
          <w:sz w:val="27"/>
        </w:rPr>
        <w:t>8) количество контрольных (надзорных) мероприятий, проведенных с и</w:t>
      </w:r>
      <w:r>
        <w:rPr>
          <w:color w:val="000000"/>
          <w:sz w:val="27"/>
        </w:rPr>
        <w:t>с</w:t>
      </w:r>
      <w:r>
        <w:rPr>
          <w:color w:val="000000"/>
          <w:sz w:val="27"/>
        </w:rPr>
        <w:t>пользованием средств дистанционного взаимодействия, за отчетный период;</w:t>
      </w:r>
    </w:p>
    <w:p w14:paraId="E5010000">
      <w:pPr>
        <w:tabs>
          <w:tab w:leader="none" w:pos="709" w:val="left"/>
        </w:tabs>
        <w:spacing w:after="200" w:line="276" w:lineRule="auto"/>
        <w:ind w:firstLine="296" w:left="0" w:right="-5"/>
        <w:contextualSpacing w:val="1"/>
        <w:jc w:val="both"/>
        <w:rPr>
          <w:color w:val="000000"/>
          <w:sz w:val="27"/>
        </w:rPr>
      </w:pPr>
      <w:r>
        <w:rPr>
          <w:color w:val="000000"/>
          <w:sz w:val="27"/>
        </w:rPr>
        <w:tab/>
      </w:r>
      <w:r>
        <w:rPr>
          <w:color w:val="000000"/>
          <w:sz w:val="27"/>
        </w:rPr>
        <w:t>9) количество предостережений о недопустимости нарушения обязательных требований, объявленных за отчетный период;</w:t>
      </w:r>
    </w:p>
    <w:p w14:paraId="E6010000">
      <w:pPr>
        <w:tabs>
          <w:tab w:leader="none" w:pos="709" w:val="left"/>
        </w:tabs>
        <w:spacing w:after="200" w:line="276" w:lineRule="auto"/>
        <w:ind w:firstLine="709" w:left="0" w:right="-5"/>
        <w:contextualSpacing w:val="1"/>
        <w:jc w:val="both"/>
        <w:rPr>
          <w:color w:val="000000"/>
          <w:sz w:val="27"/>
        </w:rPr>
      </w:pPr>
      <w:r>
        <w:rPr>
          <w:color w:val="000000"/>
          <w:sz w:val="27"/>
        </w:rPr>
        <w:t>10) количество контрольных (надзорных) мероприятий, по итогам которых во</w:t>
      </w:r>
      <w:r>
        <w:rPr>
          <w:color w:val="000000"/>
          <w:sz w:val="27"/>
        </w:rPr>
        <w:t>з</w:t>
      </w:r>
      <w:r>
        <w:rPr>
          <w:color w:val="000000"/>
          <w:sz w:val="27"/>
        </w:rPr>
        <w:t xml:space="preserve">буждены дела об административных правонарушениях, за отчетный период; </w:t>
      </w:r>
    </w:p>
    <w:p w14:paraId="E7010000">
      <w:pPr>
        <w:tabs>
          <w:tab w:leader="none" w:pos="709" w:val="left"/>
        </w:tabs>
        <w:spacing w:after="200" w:line="276" w:lineRule="auto"/>
        <w:ind w:firstLine="709" w:left="0" w:right="-5"/>
        <w:contextualSpacing w:val="1"/>
        <w:jc w:val="both"/>
        <w:rPr>
          <w:color w:val="000000"/>
          <w:sz w:val="27"/>
        </w:rPr>
      </w:pPr>
      <w:r>
        <w:rPr>
          <w:color w:val="000000"/>
          <w:sz w:val="27"/>
        </w:rPr>
        <w:t>11) сумма административных штрафов, наложенных по результатам ко</w:t>
      </w:r>
      <w:r>
        <w:rPr>
          <w:color w:val="000000"/>
          <w:sz w:val="27"/>
        </w:rPr>
        <w:t>н</w:t>
      </w:r>
      <w:r>
        <w:rPr>
          <w:color w:val="000000"/>
          <w:sz w:val="27"/>
        </w:rPr>
        <w:t xml:space="preserve">трольных (надзорных) мероприятий, за отчетный период; </w:t>
      </w:r>
    </w:p>
    <w:p w14:paraId="E8010000">
      <w:pPr>
        <w:tabs>
          <w:tab w:leader="none" w:pos="709" w:val="left"/>
        </w:tabs>
        <w:spacing w:after="200" w:line="276" w:lineRule="auto"/>
        <w:ind w:firstLine="709" w:left="0" w:right="-5"/>
        <w:contextualSpacing w:val="1"/>
        <w:jc w:val="both"/>
        <w:rPr>
          <w:color w:val="000000"/>
          <w:sz w:val="27"/>
        </w:rPr>
      </w:pPr>
      <w:r>
        <w:rPr>
          <w:color w:val="000000"/>
          <w:sz w:val="27"/>
        </w:rPr>
        <w:t>12) количество направленных в органы прокуратуры заявлений о согласов</w:t>
      </w:r>
      <w:r>
        <w:rPr>
          <w:color w:val="000000"/>
          <w:sz w:val="27"/>
        </w:rPr>
        <w:t>а</w:t>
      </w:r>
      <w:r>
        <w:rPr>
          <w:color w:val="000000"/>
          <w:sz w:val="27"/>
        </w:rPr>
        <w:t xml:space="preserve">нии проведения контрольных (надзорных) мероприятий, за отчетный период; </w:t>
      </w:r>
    </w:p>
    <w:p w14:paraId="E9010000">
      <w:pPr>
        <w:tabs>
          <w:tab w:leader="none" w:pos="709" w:val="left"/>
        </w:tabs>
        <w:spacing w:after="200" w:line="276" w:lineRule="auto"/>
        <w:ind w:firstLine="709" w:left="0" w:right="-5"/>
        <w:contextualSpacing w:val="1"/>
        <w:jc w:val="both"/>
        <w:rPr>
          <w:color w:val="000000"/>
          <w:sz w:val="27"/>
        </w:rPr>
      </w:pPr>
      <w:r>
        <w:rPr>
          <w:color w:val="000000"/>
          <w:sz w:val="27"/>
        </w:rPr>
        <w:t>13) количество направленных в органы прокуратуры заявлений о согласов</w:t>
      </w:r>
      <w:r>
        <w:rPr>
          <w:color w:val="000000"/>
          <w:sz w:val="27"/>
        </w:rPr>
        <w:t>а</w:t>
      </w:r>
      <w:r>
        <w:rPr>
          <w:color w:val="000000"/>
          <w:sz w:val="27"/>
        </w:rPr>
        <w:t>нии проведения контрольных (надзорных) мероприятий, по которым органами прокурат</w:t>
      </w:r>
      <w:r>
        <w:rPr>
          <w:color w:val="000000"/>
          <w:sz w:val="27"/>
        </w:rPr>
        <w:t>у</w:t>
      </w:r>
      <w:r>
        <w:rPr>
          <w:color w:val="000000"/>
          <w:sz w:val="27"/>
        </w:rPr>
        <w:t xml:space="preserve">ры отказано в согласовании, за отчетный период; </w:t>
      </w:r>
    </w:p>
    <w:p w14:paraId="EA010000">
      <w:pPr>
        <w:tabs>
          <w:tab w:leader="none" w:pos="709" w:val="left"/>
        </w:tabs>
        <w:spacing w:after="200" w:line="276" w:lineRule="auto"/>
        <w:ind w:firstLine="709" w:left="0" w:right="-5"/>
        <w:contextualSpacing w:val="1"/>
        <w:jc w:val="both"/>
        <w:rPr>
          <w:color w:val="000000"/>
          <w:sz w:val="27"/>
        </w:rPr>
      </w:pPr>
      <w:r>
        <w:rPr>
          <w:color w:val="000000"/>
          <w:sz w:val="27"/>
        </w:rPr>
        <w:t>14) общее количество учтенных объектов контроля на конец отчетного п</w:t>
      </w:r>
      <w:r>
        <w:rPr>
          <w:color w:val="000000"/>
          <w:sz w:val="27"/>
        </w:rPr>
        <w:t>е</w:t>
      </w:r>
      <w:r>
        <w:rPr>
          <w:color w:val="000000"/>
          <w:sz w:val="27"/>
        </w:rPr>
        <w:t>риода;</w:t>
      </w:r>
    </w:p>
    <w:p w14:paraId="EB010000">
      <w:pPr>
        <w:tabs>
          <w:tab w:leader="none" w:pos="709" w:val="left"/>
        </w:tabs>
        <w:spacing w:after="200" w:line="276" w:lineRule="auto"/>
        <w:ind w:firstLine="709" w:left="0" w:right="-5"/>
        <w:contextualSpacing w:val="1"/>
        <w:jc w:val="both"/>
        <w:rPr>
          <w:color w:val="000000"/>
          <w:sz w:val="27"/>
        </w:rPr>
      </w:pPr>
      <w:r>
        <w:rPr>
          <w:color w:val="000000"/>
          <w:sz w:val="27"/>
        </w:rPr>
        <w:t>15) количество учтенных объектов контроля, отнесенных к категориям ри</w:t>
      </w:r>
      <w:r>
        <w:rPr>
          <w:color w:val="000000"/>
          <w:sz w:val="27"/>
        </w:rPr>
        <w:t>с</w:t>
      </w:r>
      <w:r>
        <w:rPr>
          <w:color w:val="000000"/>
          <w:sz w:val="27"/>
        </w:rPr>
        <w:t xml:space="preserve">ка, по каждой из категорий риска, на конец отчетного периода; </w:t>
      </w:r>
    </w:p>
    <w:p w14:paraId="EC010000">
      <w:pPr>
        <w:tabs>
          <w:tab w:leader="none" w:pos="709" w:val="left"/>
        </w:tabs>
        <w:spacing w:after="200" w:line="276" w:lineRule="auto"/>
        <w:ind w:firstLine="709" w:left="0" w:right="-5"/>
        <w:contextualSpacing w:val="1"/>
        <w:jc w:val="both"/>
        <w:rPr>
          <w:color w:val="000000"/>
          <w:sz w:val="27"/>
        </w:rPr>
      </w:pPr>
      <w:r>
        <w:rPr>
          <w:color w:val="000000"/>
          <w:sz w:val="27"/>
        </w:rPr>
        <w:t>16) количество учтенных контролируемых лиц на конец отчетного периода;</w:t>
      </w:r>
    </w:p>
    <w:p w14:paraId="ED010000">
      <w:pPr>
        <w:tabs>
          <w:tab w:leader="none" w:pos="709" w:val="left"/>
        </w:tabs>
        <w:spacing w:after="200" w:line="276" w:lineRule="auto"/>
        <w:ind w:firstLine="709" w:left="0" w:right="-5"/>
        <w:contextualSpacing w:val="1"/>
        <w:jc w:val="both"/>
        <w:rPr>
          <w:color w:val="000000"/>
          <w:sz w:val="27"/>
        </w:rPr>
      </w:pPr>
      <w:r>
        <w:rPr>
          <w:color w:val="000000"/>
          <w:sz w:val="27"/>
        </w:rPr>
        <w:t>17) количество учтенных контролируемых лиц, в отношении которых пр</w:t>
      </w:r>
      <w:r>
        <w:rPr>
          <w:color w:val="000000"/>
          <w:sz w:val="27"/>
        </w:rPr>
        <w:t>о</w:t>
      </w:r>
      <w:r>
        <w:rPr>
          <w:color w:val="000000"/>
          <w:sz w:val="27"/>
        </w:rPr>
        <w:t>вед</w:t>
      </w:r>
      <w:r>
        <w:rPr>
          <w:color w:val="000000"/>
          <w:sz w:val="27"/>
        </w:rPr>
        <w:t>е</w:t>
      </w:r>
      <w:r>
        <w:rPr>
          <w:color w:val="000000"/>
          <w:sz w:val="27"/>
        </w:rPr>
        <w:t xml:space="preserve">ны контрольные (надзорные) мероприятия, за отчетный период; </w:t>
      </w:r>
    </w:p>
    <w:p w14:paraId="EE010000">
      <w:pPr>
        <w:tabs>
          <w:tab w:leader="none" w:pos="709" w:val="left"/>
        </w:tabs>
        <w:spacing w:after="200" w:line="276" w:lineRule="auto"/>
        <w:ind w:firstLine="709" w:left="0" w:right="-5"/>
        <w:contextualSpacing w:val="1"/>
        <w:jc w:val="both"/>
        <w:rPr>
          <w:color w:val="000000"/>
          <w:sz w:val="27"/>
        </w:rPr>
      </w:pPr>
      <w:r>
        <w:rPr>
          <w:color w:val="000000"/>
          <w:sz w:val="27"/>
        </w:rPr>
        <w:t>18) количество жалоб, в отношении которых контрольным (надзорным) о</w:t>
      </w:r>
      <w:r>
        <w:rPr>
          <w:color w:val="000000"/>
          <w:sz w:val="27"/>
        </w:rPr>
        <w:t>р</w:t>
      </w:r>
      <w:r>
        <w:rPr>
          <w:color w:val="000000"/>
          <w:sz w:val="27"/>
        </w:rPr>
        <w:t>ганом был нарушен срок рассмотрения, за отчетный период;</w:t>
      </w:r>
    </w:p>
    <w:p w14:paraId="EF010000">
      <w:pPr>
        <w:spacing w:after="160"/>
        <w:ind w:firstLine="709" w:left="0"/>
        <w:contextualSpacing w:val="1"/>
        <w:jc w:val="both"/>
        <w:rPr>
          <w:color w:val="000000"/>
          <w:sz w:val="27"/>
        </w:rPr>
      </w:pPr>
      <w:r>
        <w:rPr>
          <w:color w:val="000000"/>
          <w:sz w:val="27"/>
        </w:rPr>
        <w:t>19) количество исковых заявлений об оспаривании решений, действий (бе</w:t>
      </w:r>
      <w:r>
        <w:rPr>
          <w:color w:val="000000"/>
          <w:sz w:val="27"/>
        </w:rPr>
        <w:t>з</w:t>
      </w:r>
      <w:r>
        <w:rPr>
          <w:color w:val="000000"/>
          <w:sz w:val="27"/>
        </w:rPr>
        <w:t>действий) должностных лиц контрольных (надзорных) органов, направленных контрол</w:t>
      </w:r>
      <w:r>
        <w:rPr>
          <w:color w:val="000000"/>
          <w:sz w:val="27"/>
        </w:rPr>
        <w:t>и</w:t>
      </w:r>
      <w:r>
        <w:rPr>
          <w:color w:val="000000"/>
          <w:sz w:val="27"/>
        </w:rPr>
        <w:t>руемыми лицами в судебном порядке, по которым принято решение об удовлетвор</w:t>
      </w:r>
      <w:r>
        <w:rPr>
          <w:color w:val="000000"/>
          <w:sz w:val="27"/>
        </w:rPr>
        <w:t>е</w:t>
      </w:r>
      <w:r>
        <w:rPr>
          <w:color w:val="000000"/>
          <w:sz w:val="27"/>
        </w:rPr>
        <w:t>нии заявленных требований, за отчетный период.</w:t>
      </w:r>
    </w:p>
    <w:p w14:paraId="F0010000">
      <w:pPr>
        <w:ind w:firstLine="709" w:left="0"/>
        <w:jc w:val="both"/>
        <w:rPr>
          <w:b w:val="1"/>
          <w:color w:val="000000"/>
          <w:sz w:val="27"/>
        </w:rPr>
      </w:pPr>
    </w:p>
    <w:p w14:paraId="F1010000">
      <w:pPr>
        <w:ind w:firstLine="709" w:left="0"/>
        <w:jc w:val="both"/>
        <w:rPr>
          <w:color w:val="000000"/>
          <w:sz w:val="27"/>
        </w:rPr>
      </w:pPr>
    </w:p>
    <w:p w14:paraId="F2010000">
      <w:pPr>
        <w:spacing w:line="360" w:lineRule="auto"/>
        <w:ind/>
        <w:jc w:val="both"/>
        <w:rPr>
          <w:sz w:val="27"/>
        </w:rPr>
      </w:pPr>
    </w:p>
    <w:sectPr>
      <w:headerReference r:id="rId1" w:type="default"/>
      <w:footerReference r:id="rId2" w:type="default"/>
      <w:pgSz w:h="16840" w:orient="portrait" w:w="11907"/>
      <w:pgMar w:bottom="851" w:footer="261" w:gutter="0" w:header="720"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rPr>
        <w:sz w:val="12"/>
      </w:rPr>
    </w:pPr>
    <w:r>
      <w:rPr>
        <w:sz w:val="12"/>
      </w:rPr>
      <w:t>16970</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alloon Text"/>
    <w:basedOn w:val="Style_5"/>
    <w:link w:val="Style_10_ch"/>
    <w:rPr>
      <w:rFonts w:ascii="Tahoma" w:hAnsi="Tahoma"/>
      <w:sz w:val="16"/>
    </w:rPr>
  </w:style>
  <w:style w:styleId="Style_10_ch" w:type="character">
    <w:name w:val="Balloon Text"/>
    <w:basedOn w:val="Style_5_ch"/>
    <w:link w:val="Style_10"/>
    <w:rPr>
      <w:rFonts w:ascii="Tahoma" w:hAnsi="Tahoma"/>
      <w:sz w:val="16"/>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Default Paragraph Font"/>
    <w:link w:val="Style_13_ch"/>
  </w:style>
  <w:style w:styleId="Style_13_ch" w:type="character">
    <w:name w:val="Default Paragraph Font"/>
    <w:link w:val="Style_13"/>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2" w:type="paragraph">
    <w:name w:val="footer"/>
    <w:basedOn w:val="Style_5"/>
    <w:link w:val="Style_2_ch"/>
    <w:pPr>
      <w:tabs>
        <w:tab w:leader="none" w:pos="4677" w:val="center"/>
        <w:tab w:leader="none" w:pos="9355" w:val="right"/>
      </w:tabs>
      <w:ind/>
    </w:pPr>
  </w:style>
  <w:style w:styleId="Style_2_ch" w:type="character">
    <w:name w:val="footer"/>
    <w:basedOn w:val="Style_5_ch"/>
    <w:link w:val="Style_2"/>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2024-04-05T06:00:30Z</dcterms:modified>
</cp:coreProperties>
</file>