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ЗАКЛЮЧЕНИЕ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на проект решения Совета поселения</w:t>
      </w:r>
      <w:r>
        <w:rPr>
          <w:b/>
          <w:sz w:val="24"/>
          <w:szCs w:val="24"/>
        </w:rPr>
        <w:t xml:space="preserve"> </w:t>
      </w:r>
      <w:r w:rsidR="007E060D">
        <w:rPr>
          <w:b/>
          <w:sz w:val="24"/>
          <w:szCs w:val="24"/>
        </w:rPr>
        <w:t>Липовское</w:t>
      </w:r>
    </w:p>
    <w:p w:rsidR="00D667E1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внесении изменений в решение Совета поселения</w:t>
      </w:r>
      <w:r w:rsidR="00D667E1"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от 2</w:t>
      </w:r>
      <w:r w:rsidR="00B72F87">
        <w:rPr>
          <w:b/>
          <w:sz w:val="24"/>
          <w:szCs w:val="24"/>
        </w:rPr>
        <w:t>0</w:t>
      </w:r>
      <w:r w:rsidRPr="00F64E94">
        <w:rPr>
          <w:b/>
          <w:sz w:val="24"/>
          <w:szCs w:val="24"/>
        </w:rPr>
        <w:t>.12.20</w:t>
      </w:r>
      <w:r w:rsidR="00C24278">
        <w:rPr>
          <w:b/>
          <w:sz w:val="24"/>
          <w:szCs w:val="24"/>
        </w:rPr>
        <w:t>2</w:t>
      </w:r>
      <w:r w:rsidR="00F8120A">
        <w:rPr>
          <w:b/>
          <w:sz w:val="24"/>
          <w:szCs w:val="24"/>
        </w:rPr>
        <w:t>2</w:t>
      </w:r>
      <w:r w:rsidRPr="00F64E94">
        <w:rPr>
          <w:b/>
          <w:sz w:val="24"/>
          <w:szCs w:val="24"/>
        </w:rPr>
        <w:t xml:space="preserve"> №</w:t>
      </w:r>
      <w:r w:rsidR="00F8120A">
        <w:rPr>
          <w:b/>
          <w:sz w:val="24"/>
          <w:szCs w:val="24"/>
        </w:rPr>
        <w:t xml:space="preserve"> 26</w:t>
      </w:r>
      <w:r w:rsidRPr="00F64E94">
        <w:rPr>
          <w:b/>
          <w:sz w:val="24"/>
          <w:szCs w:val="24"/>
        </w:rPr>
        <w:t xml:space="preserve"> </w:t>
      </w:r>
    </w:p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бюджете поселения</w:t>
      </w:r>
      <w:r w:rsidR="00D667E1">
        <w:rPr>
          <w:b/>
          <w:sz w:val="24"/>
          <w:szCs w:val="24"/>
        </w:rPr>
        <w:t xml:space="preserve"> </w:t>
      </w:r>
      <w:r w:rsidR="007056EF">
        <w:rPr>
          <w:b/>
          <w:sz w:val="24"/>
          <w:szCs w:val="24"/>
        </w:rPr>
        <w:t>Липовское</w:t>
      </w:r>
      <w:r w:rsidRPr="00F64E94">
        <w:rPr>
          <w:b/>
          <w:sz w:val="24"/>
          <w:szCs w:val="24"/>
        </w:rPr>
        <w:t xml:space="preserve"> на 20</w:t>
      </w:r>
      <w:r w:rsidR="00BD649F">
        <w:rPr>
          <w:b/>
          <w:sz w:val="24"/>
          <w:szCs w:val="24"/>
        </w:rPr>
        <w:t>2</w:t>
      </w:r>
      <w:r w:rsidR="00F8120A">
        <w:rPr>
          <w:b/>
          <w:sz w:val="24"/>
          <w:szCs w:val="24"/>
        </w:rPr>
        <w:t xml:space="preserve">3 </w:t>
      </w:r>
      <w:r w:rsidRPr="00F64E94">
        <w:rPr>
          <w:b/>
          <w:sz w:val="24"/>
          <w:szCs w:val="24"/>
        </w:rPr>
        <w:t>год и плановый период 202</w:t>
      </w:r>
      <w:r w:rsidR="00F8120A">
        <w:rPr>
          <w:b/>
          <w:sz w:val="24"/>
          <w:szCs w:val="24"/>
        </w:rPr>
        <w:t>4</w:t>
      </w:r>
      <w:r w:rsidR="007056EF">
        <w:rPr>
          <w:b/>
          <w:sz w:val="24"/>
          <w:szCs w:val="24"/>
        </w:rPr>
        <w:t xml:space="preserve"> и </w:t>
      </w:r>
      <w:r w:rsidRPr="00F64E94">
        <w:rPr>
          <w:b/>
          <w:sz w:val="24"/>
          <w:szCs w:val="24"/>
        </w:rPr>
        <w:t>202</w:t>
      </w:r>
      <w:r w:rsidR="00F8120A">
        <w:rPr>
          <w:b/>
          <w:sz w:val="24"/>
          <w:szCs w:val="24"/>
        </w:rPr>
        <w:t>5</w:t>
      </w:r>
      <w:r w:rsidRPr="00F64E94">
        <w:rPr>
          <w:b/>
          <w:sz w:val="24"/>
          <w:szCs w:val="24"/>
        </w:rPr>
        <w:t xml:space="preserve"> годов»</w:t>
      </w:r>
    </w:p>
    <w:p w:rsidR="00F8120A" w:rsidRDefault="00F8120A" w:rsidP="000A0A46">
      <w:pPr>
        <w:rPr>
          <w:b/>
          <w:i/>
          <w:sz w:val="22"/>
          <w:szCs w:val="22"/>
        </w:rPr>
      </w:pPr>
    </w:p>
    <w:p w:rsidR="000A0A46" w:rsidRDefault="007056EF" w:rsidP="000A0A46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0A0A46">
        <w:rPr>
          <w:b/>
          <w:sz w:val="24"/>
          <w:szCs w:val="24"/>
        </w:rPr>
        <w:t>. Кириллов</w:t>
      </w:r>
      <w:r w:rsidR="00BD649F"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 w:rsidR="00BD649F">
        <w:rPr>
          <w:b/>
          <w:sz w:val="24"/>
          <w:szCs w:val="24"/>
        </w:rPr>
        <w:t xml:space="preserve">            </w:t>
      </w:r>
      <w:r w:rsidR="00F8120A">
        <w:rPr>
          <w:b/>
          <w:sz w:val="24"/>
          <w:szCs w:val="24"/>
        </w:rPr>
        <w:t xml:space="preserve">        </w:t>
      </w:r>
      <w:r w:rsidR="00BD649F">
        <w:rPr>
          <w:b/>
          <w:sz w:val="24"/>
          <w:szCs w:val="24"/>
        </w:rPr>
        <w:t xml:space="preserve">             </w:t>
      </w:r>
      <w:r w:rsidR="00F8120A">
        <w:rPr>
          <w:b/>
          <w:sz w:val="24"/>
          <w:szCs w:val="24"/>
        </w:rPr>
        <w:t xml:space="preserve">            </w:t>
      </w:r>
      <w:r w:rsidR="000A0A46">
        <w:rPr>
          <w:b/>
          <w:sz w:val="24"/>
          <w:szCs w:val="24"/>
        </w:rPr>
        <w:t>№</w:t>
      </w:r>
      <w:r w:rsidR="00BD649F">
        <w:rPr>
          <w:b/>
          <w:sz w:val="24"/>
          <w:szCs w:val="24"/>
        </w:rPr>
        <w:t xml:space="preserve"> </w:t>
      </w:r>
      <w:r w:rsidR="00390A14">
        <w:rPr>
          <w:b/>
          <w:sz w:val="24"/>
          <w:szCs w:val="24"/>
        </w:rPr>
        <w:t>2</w:t>
      </w:r>
    </w:p>
    <w:p w:rsidR="000A0A46" w:rsidRPr="00E715F6" w:rsidRDefault="000A0A46" w:rsidP="007141B4">
      <w:pPr>
        <w:rPr>
          <w:b/>
          <w:i/>
          <w:sz w:val="24"/>
          <w:szCs w:val="24"/>
        </w:rPr>
      </w:pPr>
    </w:p>
    <w:p w:rsidR="000A0A46" w:rsidRDefault="000A0A46" w:rsidP="00F256C5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  <w:t xml:space="preserve">Настоящее экспертное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7056EF">
        <w:rPr>
          <w:sz w:val="24"/>
          <w:szCs w:val="24"/>
        </w:rPr>
        <w:t>поселения Липовское</w:t>
      </w:r>
      <w:r w:rsidRPr="00164945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164945">
        <w:rPr>
          <w:sz w:val="24"/>
          <w:szCs w:val="24"/>
        </w:rPr>
        <w:t xml:space="preserve"> на 202</w:t>
      </w:r>
      <w:r w:rsidR="00F8120A">
        <w:rPr>
          <w:sz w:val="24"/>
          <w:szCs w:val="24"/>
        </w:rPr>
        <w:t>3</w:t>
      </w:r>
      <w:r w:rsidR="00F6605D" w:rsidRPr="00164945">
        <w:rPr>
          <w:sz w:val="24"/>
          <w:szCs w:val="24"/>
        </w:rPr>
        <w:t xml:space="preserve"> год</w:t>
      </w:r>
      <w:r w:rsidRPr="00164945">
        <w:rPr>
          <w:sz w:val="24"/>
          <w:szCs w:val="24"/>
        </w:rPr>
        <w:t>.</w:t>
      </w:r>
      <w:r w:rsidR="006C4FAC">
        <w:rPr>
          <w:sz w:val="24"/>
          <w:szCs w:val="24"/>
        </w:rPr>
        <w:t xml:space="preserve"> Полномочия по составлению проекта бюджета,</w:t>
      </w:r>
      <w:r w:rsidR="00DA012A">
        <w:rPr>
          <w:sz w:val="24"/>
          <w:szCs w:val="24"/>
        </w:rPr>
        <w:t xml:space="preserve"> а также</w:t>
      </w:r>
      <w:r w:rsidR="006C4FAC">
        <w:rPr>
          <w:sz w:val="24"/>
          <w:szCs w:val="24"/>
        </w:rPr>
        <w:t xml:space="preserve"> исполнению бюджета поселения</w:t>
      </w:r>
      <w:r w:rsidR="00DA012A">
        <w:rPr>
          <w:sz w:val="24"/>
          <w:szCs w:val="24"/>
        </w:rPr>
        <w:t xml:space="preserve"> в 202</w:t>
      </w:r>
      <w:r w:rsidR="00F8120A">
        <w:rPr>
          <w:sz w:val="24"/>
          <w:szCs w:val="24"/>
        </w:rPr>
        <w:t>3</w:t>
      </w:r>
      <w:r w:rsidR="00DA012A">
        <w:rPr>
          <w:sz w:val="24"/>
          <w:szCs w:val="24"/>
        </w:rPr>
        <w:t xml:space="preserve"> году осуществляет управление финансов Кирилловского муниципального района </w:t>
      </w:r>
      <w:r w:rsidR="00585929">
        <w:rPr>
          <w:sz w:val="24"/>
          <w:szCs w:val="24"/>
        </w:rPr>
        <w:t>(далее – управление финансов) в соответствии с заключенным Соглашением на 202</w:t>
      </w:r>
      <w:r w:rsidR="00F8120A">
        <w:rPr>
          <w:sz w:val="24"/>
          <w:szCs w:val="24"/>
        </w:rPr>
        <w:t>3</w:t>
      </w:r>
      <w:r w:rsidR="00585929">
        <w:rPr>
          <w:sz w:val="24"/>
          <w:szCs w:val="24"/>
        </w:rPr>
        <w:t xml:space="preserve"> год. </w:t>
      </w:r>
    </w:p>
    <w:p w:rsidR="003B2563" w:rsidRDefault="000A0A46" w:rsidP="007141B4">
      <w:pPr>
        <w:ind w:firstLine="708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Проект решения Совета поселения </w:t>
      </w:r>
      <w:r w:rsidR="00475B0B">
        <w:rPr>
          <w:sz w:val="24"/>
          <w:szCs w:val="24"/>
        </w:rPr>
        <w:t>Липовское</w:t>
      </w:r>
      <w:r w:rsidR="00475B0B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«О внесении изменений в решение Совета поселения </w:t>
      </w:r>
      <w:r w:rsidR="00475B0B">
        <w:rPr>
          <w:sz w:val="24"/>
          <w:szCs w:val="24"/>
        </w:rPr>
        <w:t>Липовское</w:t>
      </w:r>
      <w:r w:rsidR="00475B0B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от 2</w:t>
      </w:r>
      <w:r w:rsidR="003A218A">
        <w:rPr>
          <w:sz w:val="24"/>
          <w:szCs w:val="24"/>
        </w:rPr>
        <w:t>0</w:t>
      </w:r>
      <w:r w:rsidRPr="00164945">
        <w:rPr>
          <w:sz w:val="24"/>
          <w:szCs w:val="24"/>
        </w:rPr>
        <w:t>.12.20</w:t>
      </w:r>
      <w:r w:rsidR="00BA7FB6" w:rsidRPr="00164945">
        <w:rPr>
          <w:sz w:val="24"/>
          <w:szCs w:val="24"/>
        </w:rPr>
        <w:t>2</w:t>
      </w:r>
      <w:r w:rsidR="00F8120A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№</w:t>
      </w:r>
      <w:r w:rsidR="00F8120A">
        <w:rPr>
          <w:sz w:val="24"/>
          <w:szCs w:val="24"/>
        </w:rPr>
        <w:t xml:space="preserve"> 26</w:t>
      </w:r>
      <w:r w:rsidRPr="00BE3E08">
        <w:rPr>
          <w:sz w:val="24"/>
          <w:szCs w:val="24"/>
        </w:rPr>
        <w:t xml:space="preserve"> «О бюджете поселения </w:t>
      </w:r>
      <w:r w:rsidR="00506A25" w:rsidRPr="00BE3E08">
        <w:rPr>
          <w:sz w:val="24"/>
          <w:szCs w:val="24"/>
        </w:rPr>
        <w:t xml:space="preserve">Липовское </w:t>
      </w:r>
      <w:r w:rsidRPr="00BE3E08">
        <w:rPr>
          <w:sz w:val="24"/>
          <w:szCs w:val="24"/>
        </w:rPr>
        <w:t>на 20</w:t>
      </w:r>
      <w:r w:rsidR="007A6BB7" w:rsidRPr="00BE3E08">
        <w:rPr>
          <w:sz w:val="24"/>
          <w:szCs w:val="24"/>
        </w:rPr>
        <w:t>2</w:t>
      </w:r>
      <w:r w:rsidR="00F8120A">
        <w:rPr>
          <w:sz w:val="24"/>
          <w:szCs w:val="24"/>
        </w:rPr>
        <w:t>3</w:t>
      </w:r>
      <w:r w:rsidRPr="00BE3E08">
        <w:rPr>
          <w:sz w:val="24"/>
          <w:szCs w:val="24"/>
        </w:rPr>
        <w:t xml:space="preserve"> год и плановый период 202</w:t>
      </w:r>
      <w:r w:rsidR="00F8120A">
        <w:rPr>
          <w:sz w:val="24"/>
          <w:szCs w:val="24"/>
        </w:rPr>
        <w:t>4</w:t>
      </w:r>
      <w:r w:rsidRPr="00BE3E08">
        <w:rPr>
          <w:sz w:val="24"/>
          <w:szCs w:val="24"/>
        </w:rPr>
        <w:t xml:space="preserve"> и 202</w:t>
      </w:r>
      <w:r w:rsidR="00F8120A">
        <w:rPr>
          <w:sz w:val="24"/>
          <w:szCs w:val="24"/>
        </w:rPr>
        <w:t>5</w:t>
      </w:r>
      <w:r w:rsidR="00585929" w:rsidRPr="00BE3E08">
        <w:rPr>
          <w:sz w:val="24"/>
          <w:szCs w:val="24"/>
        </w:rPr>
        <w:t xml:space="preserve"> годов» представлен управлением финансов</w:t>
      </w:r>
      <w:r w:rsidRPr="00BE3E08">
        <w:rPr>
          <w:sz w:val="24"/>
          <w:szCs w:val="24"/>
        </w:rPr>
        <w:t xml:space="preserve"> на экспертизу в контрольно-счетный комитет</w:t>
      </w:r>
      <w:r w:rsidR="00F8120A">
        <w:rPr>
          <w:sz w:val="24"/>
          <w:szCs w:val="24"/>
        </w:rPr>
        <w:t>,</w:t>
      </w:r>
      <w:r w:rsidR="00BE3E08">
        <w:rPr>
          <w:sz w:val="24"/>
          <w:szCs w:val="24"/>
        </w:rPr>
        <w:t xml:space="preserve"> </w:t>
      </w:r>
      <w:r w:rsidR="00F8120A">
        <w:rPr>
          <w:sz w:val="24"/>
          <w:szCs w:val="24"/>
        </w:rPr>
        <w:t>в установленный срок,</w:t>
      </w:r>
      <w:r w:rsidR="00BA7FB6" w:rsidRPr="00BE3E08">
        <w:rPr>
          <w:sz w:val="24"/>
          <w:szCs w:val="24"/>
        </w:rPr>
        <w:t xml:space="preserve"> года</w:t>
      </w:r>
      <w:r w:rsidRPr="00BE3E08">
        <w:rPr>
          <w:sz w:val="24"/>
          <w:szCs w:val="24"/>
        </w:rPr>
        <w:t xml:space="preserve"> с документами и материалами в соответствии с </w:t>
      </w:r>
      <w:r w:rsidR="003237AE" w:rsidRPr="00BE3E08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Положени</w:t>
      </w:r>
      <w:r w:rsidR="00DF7D03">
        <w:rPr>
          <w:sz w:val="24"/>
          <w:szCs w:val="24"/>
        </w:rPr>
        <w:t>ем</w:t>
      </w:r>
      <w:r w:rsidR="007E0947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о бюджетном процессе</w:t>
      </w:r>
      <w:r w:rsidR="003237AE" w:rsidRPr="00BE3E08">
        <w:rPr>
          <w:sz w:val="24"/>
          <w:szCs w:val="24"/>
        </w:rPr>
        <w:t xml:space="preserve"> в</w:t>
      </w:r>
      <w:r w:rsidRPr="00BE3E08">
        <w:rPr>
          <w:sz w:val="24"/>
          <w:szCs w:val="24"/>
        </w:rPr>
        <w:t xml:space="preserve"> поселени</w:t>
      </w:r>
      <w:r w:rsidR="003237AE" w:rsidRPr="00BE3E08">
        <w:rPr>
          <w:sz w:val="24"/>
          <w:szCs w:val="24"/>
        </w:rPr>
        <w:t>и</w:t>
      </w:r>
      <w:r w:rsidR="00DF7D03">
        <w:rPr>
          <w:sz w:val="24"/>
          <w:szCs w:val="24"/>
        </w:rPr>
        <w:t>.</w:t>
      </w:r>
    </w:p>
    <w:p w:rsidR="00182763" w:rsidRPr="00164945" w:rsidRDefault="00182763" w:rsidP="00182763">
      <w:pPr>
        <w:ind w:firstLine="708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Цель экспертизы представленного проекта: проверка на предмет обоснованности и целесообразности вносимых изменений и дополнений. </w:t>
      </w:r>
    </w:p>
    <w:p w:rsidR="00182763" w:rsidRPr="00164945" w:rsidRDefault="00073C5D" w:rsidP="00182763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82763" w:rsidRPr="00164945">
        <w:rPr>
          <w:sz w:val="24"/>
          <w:szCs w:val="24"/>
        </w:rPr>
        <w:t>Изменению подлежит текстовая часть решения в отношении основных характеристик бюджета на 202</w:t>
      </w:r>
      <w:r>
        <w:rPr>
          <w:sz w:val="24"/>
          <w:szCs w:val="24"/>
        </w:rPr>
        <w:t>3</w:t>
      </w:r>
      <w:r w:rsidR="00182763" w:rsidRPr="00164945">
        <w:rPr>
          <w:sz w:val="24"/>
          <w:szCs w:val="24"/>
        </w:rPr>
        <w:t xml:space="preserve"> год и данные приложений к решению о бюджете в отношении сумм доходов и расходов бюджета на 202</w:t>
      </w:r>
      <w:r>
        <w:rPr>
          <w:sz w:val="24"/>
          <w:szCs w:val="24"/>
        </w:rPr>
        <w:t xml:space="preserve">3 </w:t>
      </w:r>
      <w:r w:rsidR="00182763" w:rsidRPr="00164945">
        <w:rPr>
          <w:sz w:val="24"/>
          <w:szCs w:val="24"/>
        </w:rPr>
        <w:t xml:space="preserve">год. </w:t>
      </w:r>
    </w:p>
    <w:p w:rsidR="00182763" w:rsidRPr="00164945" w:rsidRDefault="00182763" w:rsidP="00182763">
      <w:pPr>
        <w:jc w:val="both"/>
        <w:rPr>
          <w:rFonts w:eastAsiaTheme="minorEastAsia"/>
          <w:sz w:val="24"/>
          <w:szCs w:val="24"/>
        </w:rPr>
      </w:pPr>
      <w:r w:rsidRPr="00164945">
        <w:rPr>
          <w:sz w:val="24"/>
          <w:szCs w:val="24"/>
        </w:rPr>
        <w:t xml:space="preserve">       </w:t>
      </w:r>
      <w:r w:rsidR="00073C5D">
        <w:rPr>
          <w:sz w:val="24"/>
          <w:szCs w:val="24"/>
        </w:rPr>
        <w:t xml:space="preserve">   </w:t>
      </w:r>
      <w:r w:rsidRPr="00164945">
        <w:rPr>
          <w:sz w:val="24"/>
          <w:szCs w:val="24"/>
        </w:rPr>
        <w:t xml:space="preserve"> </w:t>
      </w:r>
      <w:r w:rsidR="00073C5D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 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073C5D">
        <w:rPr>
          <w:sz w:val="24"/>
          <w:szCs w:val="24"/>
        </w:rPr>
        <w:t xml:space="preserve">  И</w:t>
      </w:r>
      <w:r w:rsidRPr="00164945">
        <w:rPr>
          <w:sz w:val="24"/>
          <w:szCs w:val="24"/>
        </w:rPr>
        <w:t xml:space="preserve">зменения в решение о бюджете  поселения </w:t>
      </w:r>
      <w:r w:rsidR="00C534A8">
        <w:rPr>
          <w:sz w:val="24"/>
          <w:szCs w:val="24"/>
        </w:rPr>
        <w:t>Липовское</w:t>
      </w:r>
      <w:r w:rsidRPr="00164945">
        <w:rPr>
          <w:sz w:val="24"/>
          <w:szCs w:val="24"/>
        </w:rPr>
        <w:t xml:space="preserve"> на 202</w:t>
      </w:r>
      <w:r w:rsidR="00073C5D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 и плановый период 202</w:t>
      </w:r>
      <w:r w:rsidR="00073C5D">
        <w:rPr>
          <w:sz w:val="24"/>
          <w:szCs w:val="24"/>
        </w:rPr>
        <w:t>4</w:t>
      </w:r>
      <w:r w:rsidRPr="00164945">
        <w:rPr>
          <w:sz w:val="24"/>
          <w:szCs w:val="24"/>
        </w:rPr>
        <w:t>-202</w:t>
      </w:r>
      <w:r w:rsidR="00073C5D">
        <w:rPr>
          <w:sz w:val="24"/>
          <w:szCs w:val="24"/>
        </w:rPr>
        <w:t>5</w:t>
      </w:r>
      <w:r w:rsidRPr="00164945">
        <w:rPr>
          <w:sz w:val="24"/>
          <w:szCs w:val="24"/>
        </w:rPr>
        <w:t xml:space="preserve"> годов вносятся </w:t>
      </w:r>
      <w:r w:rsidR="00964A8E" w:rsidRPr="00964A8E">
        <w:rPr>
          <w:b/>
          <w:sz w:val="24"/>
          <w:szCs w:val="24"/>
        </w:rPr>
        <w:t>второй</w:t>
      </w:r>
      <w:r w:rsidR="00964A8E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раз. </w:t>
      </w:r>
    </w:p>
    <w:p w:rsidR="00182763" w:rsidRPr="00623DDA" w:rsidRDefault="00182763" w:rsidP="00964A8E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164945">
        <w:rPr>
          <w:rFonts w:eastAsiaTheme="minorEastAsia"/>
          <w:sz w:val="24"/>
          <w:szCs w:val="24"/>
        </w:rPr>
        <w:t xml:space="preserve">           </w:t>
      </w:r>
      <w:r w:rsidR="00073C5D">
        <w:rPr>
          <w:rFonts w:eastAsiaTheme="minorEastAsia"/>
          <w:sz w:val="24"/>
          <w:szCs w:val="24"/>
        </w:rPr>
        <w:t xml:space="preserve">    </w:t>
      </w:r>
      <w:r w:rsidRPr="00164945">
        <w:rPr>
          <w:rFonts w:eastAsiaTheme="minorEastAsia"/>
          <w:sz w:val="24"/>
          <w:szCs w:val="24"/>
        </w:rPr>
        <w:t>В результате внесения предлагаемых поправок бюджет поселения на 202</w:t>
      </w:r>
      <w:r w:rsidR="00073C5D">
        <w:rPr>
          <w:rFonts w:eastAsiaTheme="minorEastAsia"/>
          <w:sz w:val="24"/>
          <w:szCs w:val="24"/>
        </w:rPr>
        <w:t>3</w:t>
      </w:r>
      <w:r w:rsidRPr="00164945">
        <w:rPr>
          <w:rFonts w:eastAsiaTheme="minorEastAsia"/>
          <w:sz w:val="24"/>
          <w:szCs w:val="24"/>
        </w:rPr>
        <w:t xml:space="preserve"> год предлагается </w:t>
      </w:r>
      <w:r>
        <w:rPr>
          <w:rFonts w:eastAsiaTheme="minorEastAsia"/>
          <w:sz w:val="24"/>
          <w:szCs w:val="24"/>
        </w:rPr>
        <w:t>утвердить</w:t>
      </w:r>
      <w:r w:rsidRPr="00164945">
        <w:rPr>
          <w:rFonts w:eastAsiaTheme="minorEastAsia"/>
          <w:sz w:val="24"/>
          <w:szCs w:val="24"/>
        </w:rPr>
        <w:t xml:space="preserve"> с дефицитом в сумме </w:t>
      </w:r>
      <w:r w:rsidR="00073C5D">
        <w:rPr>
          <w:rFonts w:eastAsiaTheme="minorEastAsia"/>
          <w:sz w:val="24"/>
          <w:szCs w:val="24"/>
        </w:rPr>
        <w:t>391,4</w:t>
      </w:r>
      <w:r>
        <w:rPr>
          <w:rFonts w:eastAsiaTheme="minorEastAsia"/>
          <w:sz w:val="24"/>
          <w:szCs w:val="24"/>
        </w:rPr>
        <w:t xml:space="preserve"> </w:t>
      </w:r>
      <w:r w:rsidRPr="00164945">
        <w:rPr>
          <w:rFonts w:eastAsiaTheme="minorEastAsia"/>
          <w:sz w:val="24"/>
          <w:szCs w:val="24"/>
        </w:rPr>
        <w:t xml:space="preserve">тыс. рублей. </w:t>
      </w:r>
      <w:r w:rsidRPr="00623DDA">
        <w:rPr>
          <w:sz w:val="24"/>
          <w:szCs w:val="24"/>
        </w:rPr>
        <w:t>Пр</w:t>
      </w:r>
      <w:r>
        <w:rPr>
          <w:sz w:val="24"/>
          <w:szCs w:val="24"/>
        </w:rPr>
        <w:t>едлагаемые к утверждению</w:t>
      </w:r>
      <w:r w:rsidRPr="00623DDA">
        <w:rPr>
          <w:sz w:val="24"/>
          <w:szCs w:val="24"/>
        </w:rPr>
        <w:t xml:space="preserve"> основные характеристики бюджета поселения на 202</w:t>
      </w:r>
      <w:r w:rsidR="00585CC1">
        <w:rPr>
          <w:sz w:val="24"/>
          <w:szCs w:val="24"/>
        </w:rPr>
        <w:t>3</w:t>
      </w:r>
      <w:r w:rsidRPr="00623DDA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  </w:t>
      </w:r>
      <w:r w:rsidRPr="00623DDA">
        <w:rPr>
          <w:sz w:val="24"/>
          <w:szCs w:val="24"/>
        </w:rPr>
        <w:t xml:space="preserve">отражены в следующей таблице. </w:t>
      </w:r>
    </w:p>
    <w:p w:rsidR="00C47B61" w:rsidRPr="00164945" w:rsidRDefault="00241EFE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</w:t>
      </w:r>
      <w:r w:rsidR="00585CC1">
        <w:rPr>
          <w:sz w:val="24"/>
          <w:szCs w:val="24"/>
        </w:rPr>
        <w:t xml:space="preserve">№ </w:t>
      </w:r>
      <w:r w:rsidRPr="00164945">
        <w:rPr>
          <w:sz w:val="24"/>
          <w:szCs w:val="24"/>
        </w:rPr>
        <w:t xml:space="preserve">1 </w:t>
      </w:r>
      <w:r w:rsidR="00585CC1">
        <w:rPr>
          <w:sz w:val="24"/>
          <w:szCs w:val="24"/>
        </w:rPr>
        <w:t>(</w:t>
      </w:r>
      <w:r w:rsidR="00C47B61" w:rsidRPr="00164945">
        <w:rPr>
          <w:sz w:val="24"/>
          <w:szCs w:val="24"/>
        </w:rPr>
        <w:t>тыс.</w:t>
      </w:r>
      <w:r w:rsidRPr="00164945">
        <w:rPr>
          <w:sz w:val="24"/>
          <w:szCs w:val="24"/>
        </w:rPr>
        <w:t xml:space="preserve"> руб</w:t>
      </w:r>
      <w:r w:rsidR="00585CC1">
        <w:rPr>
          <w:sz w:val="24"/>
          <w:szCs w:val="24"/>
        </w:rPr>
        <w:t>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E54673" w:rsidTr="00E54673">
        <w:trPr>
          <w:jc w:val="center"/>
        </w:trPr>
        <w:tc>
          <w:tcPr>
            <w:tcW w:w="2925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E54673" w:rsidRDefault="00BC2B43" w:rsidP="00585CC1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Утверждено решением СП от 2</w:t>
            </w:r>
            <w:r w:rsidR="005459D5">
              <w:rPr>
                <w:b/>
                <w:sz w:val="24"/>
                <w:szCs w:val="24"/>
              </w:rPr>
              <w:t>0.12.202</w:t>
            </w:r>
            <w:r w:rsidR="00585CC1">
              <w:rPr>
                <w:b/>
                <w:sz w:val="24"/>
                <w:szCs w:val="24"/>
              </w:rPr>
              <w:t>2</w:t>
            </w:r>
            <w:r w:rsidRPr="00E54673">
              <w:rPr>
                <w:b/>
                <w:sz w:val="24"/>
                <w:szCs w:val="24"/>
              </w:rPr>
              <w:t xml:space="preserve"> №</w:t>
            </w:r>
            <w:r w:rsidR="00585CC1">
              <w:rPr>
                <w:b/>
                <w:sz w:val="24"/>
                <w:szCs w:val="24"/>
              </w:rPr>
              <w:t xml:space="preserve"> 26</w:t>
            </w:r>
          </w:p>
        </w:tc>
        <w:tc>
          <w:tcPr>
            <w:tcW w:w="2506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 к утвержденным значениям (+/-)</w:t>
            </w:r>
          </w:p>
        </w:tc>
      </w:tr>
      <w:tr w:rsidR="00F10BCC" w:rsidRPr="00E54673" w:rsidTr="00210EA3">
        <w:trPr>
          <w:jc w:val="center"/>
        </w:trPr>
        <w:tc>
          <w:tcPr>
            <w:tcW w:w="9962" w:type="dxa"/>
            <w:gridSpan w:val="4"/>
          </w:tcPr>
          <w:p w:rsidR="00F10BCC" w:rsidRPr="00E54673" w:rsidRDefault="00A469C7" w:rsidP="00585CC1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85CC1">
              <w:rPr>
                <w:b/>
                <w:sz w:val="24"/>
                <w:szCs w:val="24"/>
              </w:rPr>
              <w:t>3</w:t>
            </w:r>
            <w:r w:rsidR="00F10BCC"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BC2B43" w:rsidRPr="00BC2B43" w:rsidRDefault="00574E74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256C5">
              <w:rPr>
                <w:sz w:val="24"/>
                <w:szCs w:val="24"/>
              </w:rPr>
              <w:t>1</w:t>
            </w:r>
            <w:r w:rsidR="00964A8E">
              <w:rPr>
                <w:sz w:val="24"/>
                <w:szCs w:val="24"/>
              </w:rPr>
              <w:t>33,1</w:t>
            </w:r>
          </w:p>
        </w:tc>
        <w:tc>
          <w:tcPr>
            <w:tcW w:w="2506" w:type="dxa"/>
          </w:tcPr>
          <w:p w:rsidR="00BC2B43" w:rsidRPr="00BC2B43" w:rsidRDefault="00964A8E" w:rsidP="00574E7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6492,6</w:t>
            </w:r>
          </w:p>
        </w:tc>
        <w:tc>
          <w:tcPr>
            <w:tcW w:w="2028" w:type="dxa"/>
          </w:tcPr>
          <w:p w:rsidR="00BC2B43" w:rsidRPr="00BC2B43" w:rsidRDefault="007B3DAB" w:rsidP="00EE5F96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964A8E">
              <w:rPr>
                <w:sz w:val="24"/>
                <w:szCs w:val="24"/>
              </w:rPr>
              <w:t>359,5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BC2B43" w:rsidRPr="00BC2B43" w:rsidRDefault="00574E74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64A8E">
              <w:rPr>
                <w:sz w:val="24"/>
                <w:szCs w:val="24"/>
              </w:rPr>
              <w:t>524,5</w:t>
            </w:r>
          </w:p>
        </w:tc>
        <w:tc>
          <w:tcPr>
            <w:tcW w:w="2506" w:type="dxa"/>
          </w:tcPr>
          <w:p w:rsidR="00BC2B43" w:rsidRPr="00BC2B43" w:rsidRDefault="00964A8E" w:rsidP="00574E7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6884,0</w:t>
            </w:r>
          </w:p>
        </w:tc>
        <w:tc>
          <w:tcPr>
            <w:tcW w:w="2028" w:type="dxa"/>
          </w:tcPr>
          <w:p w:rsidR="00BC2B43" w:rsidRPr="00BC2B43" w:rsidRDefault="00C124F0" w:rsidP="0043032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F256C5">
              <w:rPr>
                <w:sz w:val="24"/>
                <w:szCs w:val="24"/>
              </w:rPr>
              <w:t>3</w:t>
            </w:r>
            <w:r w:rsidR="00964A8E">
              <w:rPr>
                <w:sz w:val="24"/>
                <w:szCs w:val="24"/>
              </w:rPr>
              <w:t>59,5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 (-), профицит (+)</w:t>
            </w:r>
          </w:p>
        </w:tc>
        <w:tc>
          <w:tcPr>
            <w:tcW w:w="2503" w:type="dxa"/>
          </w:tcPr>
          <w:p w:rsidR="00BC2B43" w:rsidRPr="00BC2B43" w:rsidRDefault="00964A8E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-391,4</w:t>
            </w:r>
          </w:p>
        </w:tc>
        <w:tc>
          <w:tcPr>
            <w:tcW w:w="2506" w:type="dxa"/>
          </w:tcPr>
          <w:p w:rsidR="00BC2B43" w:rsidRPr="00BC2B43" w:rsidRDefault="00964A8E" w:rsidP="00574E7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-391,4</w:t>
            </w:r>
          </w:p>
        </w:tc>
        <w:tc>
          <w:tcPr>
            <w:tcW w:w="2028" w:type="dxa"/>
          </w:tcPr>
          <w:p w:rsidR="00BC2B43" w:rsidRPr="00BC2B43" w:rsidRDefault="00964A8E" w:rsidP="001738E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47B61" w:rsidRPr="00DB3B39" w:rsidRDefault="00C47B61" w:rsidP="00DB3B39">
      <w:pPr>
        <w:widowControl w:val="0"/>
        <w:tabs>
          <w:tab w:val="left" w:pos="9355"/>
        </w:tabs>
        <w:jc w:val="right"/>
        <w:rPr>
          <w:sz w:val="26"/>
          <w:szCs w:val="26"/>
        </w:rPr>
      </w:pPr>
    </w:p>
    <w:p w:rsidR="001738E1" w:rsidRDefault="001738E1" w:rsidP="001738E1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 xml:space="preserve">Доходы бюджета поселения </w:t>
      </w:r>
    </w:p>
    <w:p w:rsidR="00035663" w:rsidRDefault="001738E1" w:rsidP="00E76BB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Доходы бюджета поселения на 202</w:t>
      </w:r>
      <w:r w:rsidR="00B04CF0">
        <w:rPr>
          <w:sz w:val="24"/>
          <w:szCs w:val="24"/>
        </w:rPr>
        <w:t>3</w:t>
      </w:r>
      <w:r>
        <w:rPr>
          <w:sz w:val="24"/>
          <w:szCs w:val="24"/>
        </w:rPr>
        <w:t xml:space="preserve"> год предлагается увеличить на </w:t>
      </w:r>
      <w:r w:rsidR="00DD7011">
        <w:rPr>
          <w:sz w:val="24"/>
          <w:szCs w:val="24"/>
        </w:rPr>
        <w:t>359,5</w:t>
      </w:r>
      <w:r>
        <w:rPr>
          <w:sz w:val="24"/>
          <w:szCs w:val="24"/>
        </w:rPr>
        <w:t xml:space="preserve"> тыс. руб. и утвердить в объеме </w:t>
      </w:r>
      <w:r w:rsidR="00E76BB9">
        <w:rPr>
          <w:sz w:val="24"/>
          <w:szCs w:val="24"/>
        </w:rPr>
        <w:t>6</w:t>
      </w:r>
      <w:r w:rsidR="00DD7011">
        <w:rPr>
          <w:sz w:val="24"/>
          <w:szCs w:val="24"/>
        </w:rPr>
        <w:t>492,6</w:t>
      </w:r>
      <w:r>
        <w:rPr>
          <w:sz w:val="24"/>
          <w:szCs w:val="24"/>
        </w:rPr>
        <w:t xml:space="preserve"> тыс. руб. </w:t>
      </w:r>
      <w:r w:rsidRPr="007E708F">
        <w:rPr>
          <w:sz w:val="24"/>
          <w:szCs w:val="24"/>
        </w:rPr>
        <w:t>Внесение изменений в доходную часть решения о бюджете поселения связано с  увеличением объем</w:t>
      </w:r>
      <w:r w:rsidR="00E76BB9">
        <w:rPr>
          <w:sz w:val="24"/>
          <w:szCs w:val="24"/>
        </w:rPr>
        <w:t>а</w:t>
      </w:r>
      <w:r w:rsidR="00035663">
        <w:rPr>
          <w:sz w:val="24"/>
          <w:szCs w:val="24"/>
        </w:rPr>
        <w:t>:</w:t>
      </w:r>
    </w:p>
    <w:p w:rsidR="0070464A" w:rsidRDefault="00035663" w:rsidP="00035663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76BB9">
        <w:rPr>
          <w:sz w:val="24"/>
          <w:szCs w:val="24"/>
        </w:rPr>
        <w:t xml:space="preserve">  неналоговых доходов</w:t>
      </w:r>
      <w:r w:rsidR="00133011">
        <w:rPr>
          <w:sz w:val="24"/>
          <w:szCs w:val="24"/>
        </w:rPr>
        <w:t xml:space="preserve"> </w:t>
      </w:r>
      <w:r w:rsidR="00E76BB9">
        <w:rPr>
          <w:sz w:val="24"/>
          <w:szCs w:val="24"/>
        </w:rPr>
        <w:t>(</w:t>
      </w:r>
      <w:r>
        <w:rPr>
          <w:sz w:val="24"/>
          <w:szCs w:val="24"/>
        </w:rPr>
        <w:t xml:space="preserve">доходы от использования имущества, находящегося в государственной и муниципальной собственности) </w:t>
      </w:r>
      <w:r w:rsidR="00E76BB9">
        <w:rPr>
          <w:sz w:val="24"/>
          <w:szCs w:val="24"/>
        </w:rPr>
        <w:t xml:space="preserve"> в сумме </w:t>
      </w:r>
      <w:r>
        <w:rPr>
          <w:sz w:val="24"/>
          <w:szCs w:val="24"/>
        </w:rPr>
        <w:t>15,4</w:t>
      </w:r>
      <w:r w:rsidR="00E76BB9">
        <w:rPr>
          <w:sz w:val="24"/>
          <w:szCs w:val="24"/>
        </w:rPr>
        <w:t xml:space="preserve"> тыс. руб.</w:t>
      </w:r>
      <w:r w:rsidR="0070464A">
        <w:rPr>
          <w:sz w:val="24"/>
          <w:szCs w:val="24"/>
        </w:rPr>
        <w:t>;</w:t>
      </w:r>
    </w:p>
    <w:p w:rsidR="00A216D8" w:rsidRDefault="0070464A" w:rsidP="00035663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безвозмездных поступлений в сумме 344,1 тыс. руб., в том числе: субсидии из областного бюджета на реализацию проекта «</w:t>
      </w:r>
      <w:r w:rsidR="00B0340C">
        <w:rPr>
          <w:sz w:val="24"/>
          <w:szCs w:val="24"/>
        </w:rPr>
        <w:t>Н</w:t>
      </w:r>
      <w:r>
        <w:rPr>
          <w:sz w:val="24"/>
          <w:szCs w:val="24"/>
        </w:rPr>
        <w:t>ародный бюджет» -39,2 тыс. руб.</w:t>
      </w:r>
      <w:r w:rsidR="00B0340C">
        <w:rPr>
          <w:sz w:val="24"/>
          <w:szCs w:val="24"/>
        </w:rPr>
        <w:t>;  иные межбюджетные трансферты из районного бюджета – 304,9 тыс. руб.</w:t>
      </w:r>
    </w:p>
    <w:p w:rsidR="00A216D8" w:rsidRPr="00CA3481" w:rsidRDefault="00A216D8" w:rsidP="00A216D8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CA3481">
        <w:rPr>
          <w:sz w:val="24"/>
          <w:szCs w:val="24"/>
        </w:rPr>
        <w:t>Основанием  для вносимых изменений по</w:t>
      </w:r>
      <w:r>
        <w:rPr>
          <w:sz w:val="24"/>
          <w:szCs w:val="24"/>
        </w:rPr>
        <w:t xml:space="preserve"> </w:t>
      </w:r>
      <w:r w:rsidR="00C901AD">
        <w:rPr>
          <w:sz w:val="24"/>
          <w:szCs w:val="24"/>
        </w:rPr>
        <w:t>увеличению</w:t>
      </w:r>
      <w:r w:rsidRPr="00CA3481">
        <w:rPr>
          <w:sz w:val="24"/>
          <w:szCs w:val="24"/>
        </w:rPr>
        <w:t xml:space="preserve"> доходов бюджета поселения  послужило:</w:t>
      </w:r>
    </w:p>
    <w:p w:rsidR="00A216D8" w:rsidRPr="00CA3481" w:rsidRDefault="00A216D8" w:rsidP="00A216D8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CA3481">
        <w:rPr>
          <w:sz w:val="24"/>
          <w:szCs w:val="24"/>
        </w:rPr>
        <w:t xml:space="preserve">-  Решение Представительного Собрания Кирилловского муниципального района от 26.07.2023 № 43 «О внесении изменений в районный бюджет на 2023 год и плановый период 2024 и 2025 </w:t>
      </w:r>
      <w:r w:rsidRPr="00CA3481">
        <w:rPr>
          <w:sz w:val="24"/>
          <w:szCs w:val="24"/>
        </w:rPr>
        <w:lastRenderedPageBreak/>
        <w:t>годы»;</w:t>
      </w:r>
    </w:p>
    <w:p w:rsidR="00A216D8" w:rsidRPr="00CA3481" w:rsidRDefault="00A216D8" w:rsidP="00A216D8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CA3481">
        <w:rPr>
          <w:sz w:val="24"/>
          <w:szCs w:val="24"/>
        </w:rPr>
        <w:t>- уведомлени</w:t>
      </w:r>
      <w:r w:rsidR="00CA356B">
        <w:rPr>
          <w:sz w:val="24"/>
          <w:szCs w:val="24"/>
        </w:rPr>
        <w:t>я</w:t>
      </w:r>
      <w:r w:rsidRPr="00CA3481">
        <w:rPr>
          <w:sz w:val="24"/>
          <w:szCs w:val="24"/>
        </w:rPr>
        <w:t xml:space="preserve"> об изменении лимитов бюджетных обязательств  управления финансов Кирилловского муниципального района от </w:t>
      </w:r>
      <w:r w:rsidR="00CA356B">
        <w:rPr>
          <w:sz w:val="24"/>
          <w:szCs w:val="24"/>
        </w:rPr>
        <w:t xml:space="preserve">16.05.2023 № 59, от </w:t>
      </w:r>
      <w:r w:rsidRPr="00CA3481">
        <w:rPr>
          <w:sz w:val="24"/>
          <w:szCs w:val="24"/>
        </w:rPr>
        <w:t>26.07.2023 № 100;</w:t>
      </w:r>
    </w:p>
    <w:p w:rsidR="00E76BB9" w:rsidRPr="00F237DC" w:rsidRDefault="00A216D8" w:rsidP="00035663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CA3481">
        <w:rPr>
          <w:sz w:val="24"/>
          <w:szCs w:val="24"/>
        </w:rPr>
        <w:t>-  Постановление Правительства Вологодской области от 15.05.2023 № 596</w:t>
      </w:r>
      <w:r>
        <w:rPr>
          <w:sz w:val="24"/>
          <w:szCs w:val="24"/>
        </w:rPr>
        <w:t xml:space="preserve"> </w:t>
      </w:r>
      <w:r w:rsidRPr="00CA3481">
        <w:rPr>
          <w:sz w:val="24"/>
          <w:szCs w:val="24"/>
        </w:rPr>
        <w:t>(распределение субсидии).</w:t>
      </w:r>
      <w:r w:rsidR="00C960C7" w:rsidRPr="00F237DC">
        <w:rPr>
          <w:sz w:val="24"/>
          <w:szCs w:val="24"/>
        </w:rPr>
        <w:t xml:space="preserve">  </w:t>
      </w:r>
    </w:p>
    <w:p w:rsidR="00616936" w:rsidRPr="00057B9A" w:rsidRDefault="00FB1A94" w:rsidP="00FB1A9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057B9A">
        <w:rPr>
          <w:sz w:val="24"/>
          <w:szCs w:val="24"/>
        </w:rPr>
        <w:t>Предлагаемые проектом изменения по доходам нашли отражение в приложениях к решению о бюджете поселения</w:t>
      </w:r>
      <w:r w:rsidR="00E76BB9">
        <w:rPr>
          <w:sz w:val="24"/>
          <w:szCs w:val="24"/>
        </w:rPr>
        <w:t>.</w:t>
      </w:r>
      <w:r w:rsidR="00FA5DF7" w:rsidRPr="00057B9A">
        <w:rPr>
          <w:sz w:val="24"/>
          <w:szCs w:val="24"/>
        </w:rPr>
        <w:t xml:space="preserve"> </w:t>
      </w:r>
    </w:p>
    <w:p w:rsidR="007313F2" w:rsidRPr="00616936" w:rsidRDefault="00616936" w:rsidP="0061693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241EFE" w:rsidRPr="00164945">
        <w:rPr>
          <w:b/>
          <w:i/>
          <w:sz w:val="24"/>
          <w:szCs w:val="24"/>
        </w:rPr>
        <w:t>Расходы бюджета</w:t>
      </w:r>
      <w:r w:rsidR="00CB0B03">
        <w:rPr>
          <w:b/>
          <w:i/>
          <w:sz w:val="24"/>
          <w:szCs w:val="24"/>
        </w:rPr>
        <w:t xml:space="preserve"> поселения</w:t>
      </w:r>
    </w:p>
    <w:p w:rsidR="00057B9A" w:rsidRPr="00C22548" w:rsidRDefault="00241EFE" w:rsidP="0039414B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</w:t>
      </w:r>
      <w:r w:rsidR="00DE4CF9">
        <w:rPr>
          <w:sz w:val="24"/>
          <w:szCs w:val="24"/>
        </w:rPr>
        <w:t>Расходы бюджета на 2023</w:t>
      </w:r>
      <w:r w:rsidR="00057B9A" w:rsidRPr="00C22548">
        <w:rPr>
          <w:sz w:val="24"/>
          <w:szCs w:val="24"/>
        </w:rPr>
        <w:t xml:space="preserve"> год предлагается увеличить на</w:t>
      </w:r>
      <w:r w:rsidR="00237ECA">
        <w:rPr>
          <w:sz w:val="24"/>
          <w:szCs w:val="24"/>
        </w:rPr>
        <w:t xml:space="preserve"> сумму увеличения доходов в размере</w:t>
      </w:r>
      <w:r w:rsidR="00DE4CF9">
        <w:rPr>
          <w:sz w:val="24"/>
          <w:szCs w:val="24"/>
        </w:rPr>
        <w:t xml:space="preserve"> </w:t>
      </w:r>
      <w:r w:rsidR="00237ECA">
        <w:rPr>
          <w:sz w:val="24"/>
          <w:szCs w:val="24"/>
        </w:rPr>
        <w:t>359,5</w:t>
      </w:r>
      <w:r w:rsidR="00DE4CF9">
        <w:rPr>
          <w:sz w:val="24"/>
          <w:szCs w:val="24"/>
        </w:rPr>
        <w:t xml:space="preserve"> тыс. руб. </w:t>
      </w:r>
      <w:r w:rsidR="00057B9A" w:rsidRPr="00C22548">
        <w:rPr>
          <w:sz w:val="24"/>
          <w:szCs w:val="24"/>
        </w:rPr>
        <w:t xml:space="preserve">Проектом решения планируется увеличение бюджетных ассигнований по </w:t>
      </w:r>
      <w:r w:rsidR="0039414B">
        <w:rPr>
          <w:sz w:val="24"/>
          <w:szCs w:val="24"/>
        </w:rPr>
        <w:t>4</w:t>
      </w:r>
      <w:r w:rsidR="00057B9A" w:rsidRPr="00C22548">
        <w:rPr>
          <w:sz w:val="24"/>
          <w:szCs w:val="24"/>
        </w:rPr>
        <w:t xml:space="preserve"> разделам классификации расходов в 202</w:t>
      </w:r>
      <w:r w:rsidR="00312E2A">
        <w:rPr>
          <w:sz w:val="24"/>
          <w:szCs w:val="24"/>
        </w:rPr>
        <w:t>3</w:t>
      </w:r>
      <w:r w:rsidR="00057B9A" w:rsidRPr="00C22548">
        <w:rPr>
          <w:sz w:val="24"/>
          <w:szCs w:val="24"/>
        </w:rPr>
        <w:t xml:space="preserve"> году</w:t>
      </w:r>
      <w:r w:rsidR="00312E2A">
        <w:rPr>
          <w:sz w:val="24"/>
          <w:szCs w:val="24"/>
        </w:rPr>
        <w:t>:</w:t>
      </w:r>
      <w:r w:rsidR="007D5CFA" w:rsidRPr="00C22548">
        <w:rPr>
          <w:sz w:val="24"/>
          <w:szCs w:val="24"/>
        </w:rPr>
        <w:t xml:space="preserve"> «Общегосударственные вопросы»,</w:t>
      </w:r>
      <w:r w:rsidR="006C7D90">
        <w:rPr>
          <w:sz w:val="24"/>
          <w:szCs w:val="24"/>
        </w:rPr>
        <w:t xml:space="preserve"> «Национальная безопасность и правоохранительная деятельность»,</w:t>
      </w:r>
      <w:r w:rsidR="002A3F59" w:rsidRPr="00C22548">
        <w:rPr>
          <w:sz w:val="24"/>
          <w:szCs w:val="24"/>
        </w:rPr>
        <w:t xml:space="preserve"> «Национальная экономика», </w:t>
      </w:r>
      <w:r w:rsidR="00057B9A" w:rsidRPr="00C22548">
        <w:rPr>
          <w:sz w:val="24"/>
          <w:szCs w:val="24"/>
        </w:rPr>
        <w:t>«</w:t>
      </w:r>
      <w:r w:rsidR="002A3F59" w:rsidRPr="00C22548">
        <w:rPr>
          <w:sz w:val="24"/>
          <w:szCs w:val="24"/>
        </w:rPr>
        <w:t>Жилищно-коммунальное хозяйство»</w:t>
      </w:r>
      <w:r w:rsidR="00312E2A">
        <w:rPr>
          <w:sz w:val="24"/>
          <w:szCs w:val="24"/>
        </w:rPr>
        <w:t>.</w:t>
      </w:r>
      <w:r w:rsidR="00C22548" w:rsidRPr="00C22548">
        <w:rPr>
          <w:sz w:val="24"/>
          <w:szCs w:val="24"/>
        </w:rPr>
        <w:t xml:space="preserve"> </w:t>
      </w:r>
      <w:r w:rsidR="00057B9A" w:rsidRPr="00C22548">
        <w:rPr>
          <w:sz w:val="24"/>
          <w:szCs w:val="24"/>
        </w:rPr>
        <w:t xml:space="preserve"> Изменения в распределении средств бюджета поселения на 202</w:t>
      </w:r>
      <w:r w:rsidR="00312E2A">
        <w:rPr>
          <w:sz w:val="24"/>
          <w:szCs w:val="24"/>
        </w:rPr>
        <w:t>3</w:t>
      </w:r>
      <w:r w:rsidR="00057B9A" w:rsidRPr="00C22548">
        <w:rPr>
          <w:sz w:val="24"/>
          <w:szCs w:val="24"/>
        </w:rPr>
        <w:t xml:space="preserve"> год по разделам классификации расходов отражены в  таблице</w:t>
      </w:r>
      <w:r w:rsidR="0039414B">
        <w:rPr>
          <w:sz w:val="24"/>
          <w:szCs w:val="24"/>
        </w:rPr>
        <w:t xml:space="preserve"> № 2</w:t>
      </w:r>
      <w:r w:rsidR="00057B9A" w:rsidRPr="00C22548">
        <w:rPr>
          <w:sz w:val="24"/>
          <w:szCs w:val="24"/>
        </w:rPr>
        <w:t xml:space="preserve">. </w:t>
      </w:r>
    </w:p>
    <w:p w:rsidR="000F2319" w:rsidRPr="00C22548" w:rsidRDefault="00C22548" w:rsidP="00057B9A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24746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 w:rsidR="00241EFE" w:rsidRPr="00C22548">
        <w:rPr>
          <w:sz w:val="24"/>
          <w:szCs w:val="24"/>
        </w:rPr>
        <w:t>Таблица</w:t>
      </w:r>
      <w:r w:rsidR="00247462">
        <w:rPr>
          <w:sz w:val="24"/>
          <w:szCs w:val="24"/>
        </w:rPr>
        <w:t xml:space="preserve"> №</w:t>
      </w:r>
      <w:r w:rsidR="00241EFE" w:rsidRPr="00C22548">
        <w:rPr>
          <w:sz w:val="24"/>
          <w:szCs w:val="24"/>
        </w:rPr>
        <w:t xml:space="preserve"> 2 </w:t>
      </w:r>
      <w:r w:rsidR="00247462">
        <w:rPr>
          <w:sz w:val="24"/>
          <w:szCs w:val="24"/>
        </w:rPr>
        <w:t>(</w:t>
      </w:r>
      <w:r w:rsidR="000F2319" w:rsidRPr="00C22548">
        <w:rPr>
          <w:sz w:val="24"/>
          <w:szCs w:val="24"/>
        </w:rPr>
        <w:t>тыс</w:t>
      </w:r>
      <w:r w:rsidR="00241EFE" w:rsidRPr="00C22548">
        <w:rPr>
          <w:sz w:val="24"/>
          <w:szCs w:val="24"/>
        </w:rPr>
        <w:t>. руб</w:t>
      </w:r>
      <w:r w:rsidR="00247462">
        <w:rPr>
          <w:sz w:val="24"/>
          <w:szCs w:val="24"/>
        </w:rPr>
        <w:t>.)</w:t>
      </w:r>
    </w:p>
    <w:tbl>
      <w:tblPr>
        <w:tblStyle w:val="ad"/>
        <w:tblW w:w="10159" w:type="dxa"/>
        <w:jc w:val="center"/>
        <w:tblLook w:val="04A0"/>
      </w:tblPr>
      <w:tblGrid>
        <w:gridCol w:w="796"/>
        <w:gridCol w:w="4598"/>
        <w:gridCol w:w="1696"/>
        <w:gridCol w:w="1488"/>
        <w:gridCol w:w="1581"/>
      </w:tblGrid>
      <w:tr w:rsidR="000211C1" w:rsidRPr="00E54673" w:rsidTr="00036C13">
        <w:trPr>
          <w:jc w:val="center"/>
        </w:trPr>
        <w:tc>
          <w:tcPr>
            <w:tcW w:w="803" w:type="dxa"/>
          </w:tcPr>
          <w:p w:rsidR="000211C1" w:rsidRPr="00D5079C" w:rsidRDefault="00241EFE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5079C">
              <w:rPr>
                <w:sz w:val="20"/>
                <w:szCs w:val="20"/>
              </w:rPr>
              <w:t xml:space="preserve"> </w:t>
            </w:r>
            <w:r w:rsidR="00036C13" w:rsidRPr="00D5079C">
              <w:rPr>
                <w:b/>
                <w:sz w:val="20"/>
                <w:szCs w:val="20"/>
              </w:rPr>
              <w:t>р/ пр</w:t>
            </w:r>
          </w:p>
        </w:tc>
        <w:tc>
          <w:tcPr>
            <w:tcW w:w="4708" w:type="dxa"/>
          </w:tcPr>
          <w:p w:rsidR="000211C1" w:rsidRPr="00D5079C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5079C">
              <w:rPr>
                <w:b/>
                <w:sz w:val="20"/>
                <w:szCs w:val="20"/>
              </w:rPr>
              <w:t>Наименование (изменяемые статьи расходов)</w:t>
            </w:r>
          </w:p>
        </w:tc>
        <w:tc>
          <w:tcPr>
            <w:tcW w:w="1715" w:type="dxa"/>
          </w:tcPr>
          <w:p w:rsidR="000211C1" w:rsidRPr="00D5079C" w:rsidRDefault="005B3454" w:rsidP="00247462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5079C">
              <w:rPr>
                <w:b/>
                <w:sz w:val="20"/>
                <w:szCs w:val="20"/>
              </w:rPr>
              <w:t>Утверждено решением СП от 2</w:t>
            </w:r>
            <w:r w:rsidR="00C22548" w:rsidRPr="00D5079C">
              <w:rPr>
                <w:b/>
                <w:sz w:val="20"/>
                <w:szCs w:val="20"/>
              </w:rPr>
              <w:t>0</w:t>
            </w:r>
            <w:r w:rsidR="000211C1" w:rsidRPr="00D5079C">
              <w:rPr>
                <w:b/>
                <w:sz w:val="20"/>
                <w:szCs w:val="20"/>
              </w:rPr>
              <w:t>.12.202</w:t>
            </w:r>
            <w:r w:rsidR="00247462" w:rsidRPr="00D5079C">
              <w:rPr>
                <w:b/>
                <w:sz w:val="20"/>
                <w:szCs w:val="20"/>
              </w:rPr>
              <w:t>2</w:t>
            </w:r>
            <w:r w:rsidR="000211C1" w:rsidRPr="00D5079C">
              <w:rPr>
                <w:b/>
                <w:sz w:val="20"/>
                <w:szCs w:val="20"/>
              </w:rPr>
              <w:t xml:space="preserve"> №</w:t>
            </w:r>
            <w:r w:rsidR="00247462" w:rsidRPr="00D5079C">
              <w:rPr>
                <w:b/>
                <w:sz w:val="20"/>
                <w:szCs w:val="20"/>
              </w:rPr>
              <w:t xml:space="preserve"> 26</w:t>
            </w:r>
          </w:p>
        </w:tc>
        <w:tc>
          <w:tcPr>
            <w:tcW w:w="1512" w:type="dxa"/>
          </w:tcPr>
          <w:p w:rsidR="000211C1" w:rsidRPr="00D5079C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5079C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421" w:type="dxa"/>
          </w:tcPr>
          <w:p w:rsidR="00D5079C" w:rsidRDefault="000211C1" w:rsidP="00D5079C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5079C">
              <w:rPr>
                <w:b/>
                <w:sz w:val="20"/>
                <w:szCs w:val="20"/>
              </w:rPr>
              <w:t xml:space="preserve">Изменения к утвержденным значениям </w:t>
            </w:r>
          </w:p>
          <w:p w:rsidR="000211C1" w:rsidRPr="00D5079C" w:rsidRDefault="000211C1" w:rsidP="00D5079C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5079C">
              <w:rPr>
                <w:b/>
                <w:sz w:val="20"/>
                <w:szCs w:val="20"/>
              </w:rPr>
              <w:t>(+/-)</w:t>
            </w:r>
          </w:p>
        </w:tc>
      </w:tr>
      <w:tr w:rsidR="00247462" w:rsidRPr="00E54673" w:rsidTr="00A74EDD">
        <w:trPr>
          <w:jc w:val="center"/>
        </w:trPr>
        <w:tc>
          <w:tcPr>
            <w:tcW w:w="10159" w:type="dxa"/>
            <w:gridSpan w:val="5"/>
          </w:tcPr>
          <w:p w:rsidR="00247462" w:rsidRPr="00247462" w:rsidRDefault="00247462" w:rsidP="00247462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62">
              <w:rPr>
                <w:b/>
                <w:sz w:val="22"/>
                <w:szCs w:val="22"/>
              </w:rPr>
              <w:t>2023 год</w:t>
            </w:r>
          </w:p>
        </w:tc>
      </w:tr>
      <w:tr w:rsidR="00247462" w:rsidRPr="002B64B0" w:rsidTr="0011077B">
        <w:trPr>
          <w:jc w:val="center"/>
        </w:trPr>
        <w:tc>
          <w:tcPr>
            <w:tcW w:w="5511" w:type="dxa"/>
            <w:gridSpan w:val="2"/>
          </w:tcPr>
          <w:p w:rsidR="00247462" w:rsidRPr="00247462" w:rsidRDefault="00247462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62">
              <w:rPr>
                <w:b/>
                <w:sz w:val="22"/>
                <w:szCs w:val="22"/>
              </w:rPr>
              <w:t>Расходов всего</w:t>
            </w:r>
          </w:p>
        </w:tc>
        <w:tc>
          <w:tcPr>
            <w:tcW w:w="1715" w:type="dxa"/>
          </w:tcPr>
          <w:p w:rsidR="00247462" w:rsidRPr="00247462" w:rsidRDefault="003A5588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6524,5</w:t>
            </w:r>
          </w:p>
        </w:tc>
        <w:tc>
          <w:tcPr>
            <w:tcW w:w="1512" w:type="dxa"/>
          </w:tcPr>
          <w:p w:rsidR="00247462" w:rsidRPr="00247462" w:rsidRDefault="003A5588" w:rsidP="00066D31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6884,0</w:t>
            </w:r>
          </w:p>
        </w:tc>
        <w:tc>
          <w:tcPr>
            <w:tcW w:w="1421" w:type="dxa"/>
          </w:tcPr>
          <w:p w:rsidR="00247462" w:rsidRPr="00247462" w:rsidRDefault="0047338A" w:rsidP="00066D31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+359,5</w:t>
            </w:r>
          </w:p>
        </w:tc>
      </w:tr>
      <w:tr w:rsidR="00036C13" w:rsidRPr="002B64B0" w:rsidTr="00036C13">
        <w:trPr>
          <w:jc w:val="center"/>
        </w:trPr>
        <w:tc>
          <w:tcPr>
            <w:tcW w:w="803" w:type="dxa"/>
          </w:tcPr>
          <w:p w:rsidR="00036C13" w:rsidRPr="00247462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247462">
              <w:rPr>
                <w:b/>
                <w:i/>
                <w:sz w:val="22"/>
                <w:szCs w:val="22"/>
              </w:rPr>
              <w:t>0100</w:t>
            </w:r>
          </w:p>
        </w:tc>
        <w:tc>
          <w:tcPr>
            <w:tcW w:w="4708" w:type="dxa"/>
          </w:tcPr>
          <w:p w:rsidR="00036C13" w:rsidRPr="00247462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247462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15" w:type="dxa"/>
          </w:tcPr>
          <w:p w:rsidR="00036C13" w:rsidRPr="00247462" w:rsidRDefault="003A5588" w:rsidP="00523403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3454,8</w:t>
            </w:r>
          </w:p>
        </w:tc>
        <w:tc>
          <w:tcPr>
            <w:tcW w:w="1512" w:type="dxa"/>
          </w:tcPr>
          <w:p w:rsidR="00036C13" w:rsidRPr="00247462" w:rsidRDefault="003A5588" w:rsidP="00523403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3499,2</w:t>
            </w:r>
          </w:p>
        </w:tc>
        <w:tc>
          <w:tcPr>
            <w:tcW w:w="1421" w:type="dxa"/>
          </w:tcPr>
          <w:p w:rsidR="00036C13" w:rsidRPr="00247462" w:rsidRDefault="0047338A" w:rsidP="00523403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+44,4</w:t>
            </w:r>
          </w:p>
        </w:tc>
      </w:tr>
      <w:tr w:rsidR="00247462" w:rsidRPr="00BC2B43" w:rsidTr="00036C13">
        <w:trPr>
          <w:jc w:val="center"/>
        </w:trPr>
        <w:tc>
          <w:tcPr>
            <w:tcW w:w="803" w:type="dxa"/>
          </w:tcPr>
          <w:p w:rsidR="00247462" w:rsidRPr="00247462" w:rsidRDefault="00247462" w:rsidP="0052340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247462">
              <w:rPr>
                <w:sz w:val="22"/>
                <w:szCs w:val="22"/>
              </w:rPr>
              <w:t>0104</w:t>
            </w:r>
          </w:p>
        </w:tc>
        <w:tc>
          <w:tcPr>
            <w:tcW w:w="4708" w:type="dxa"/>
          </w:tcPr>
          <w:p w:rsidR="00247462" w:rsidRPr="00247462" w:rsidRDefault="00247462" w:rsidP="00247462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24746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5" w:type="dxa"/>
          </w:tcPr>
          <w:p w:rsidR="00247462" w:rsidRPr="00247462" w:rsidRDefault="00247462" w:rsidP="003A5588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247462">
              <w:rPr>
                <w:sz w:val="22"/>
                <w:szCs w:val="22"/>
              </w:rPr>
              <w:t>23</w:t>
            </w:r>
            <w:r w:rsidR="003A5588">
              <w:rPr>
                <w:sz w:val="22"/>
                <w:szCs w:val="22"/>
              </w:rPr>
              <w:t>76,2</w:t>
            </w:r>
          </w:p>
        </w:tc>
        <w:tc>
          <w:tcPr>
            <w:tcW w:w="1512" w:type="dxa"/>
          </w:tcPr>
          <w:p w:rsidR="00247462" w:rsidRPr="00247462" w:rsidRDefault="003A5588" w:rsidP="00695D85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2420,6</w:t>
            </w:r>
          </w:p>
        </w:tc>
        <w:tc>
          <w:tcPr>
            <w:tcW w:w="1421" w:type="dxa"/>
          </w:tcPr>
          <w:p w:rsidR="00247462" w:rsidRPr="00247462" w:rsidRDefault="0047338A" w:rsidP="00695D85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+44,4</w:t>
            </w:r>
          </w:p>
        </w:tc>
      </w:tr>
      <w:tr w:rsidR="003A5588" w:rsidRPr="00BC2B43" w:rsidTr="00036C13">
        <w:trPr>
          <w:jc w:val="center"/>
        </w:trPr>
        <w:tc>
          <w:tcPr>
            <w:tcW w:w="803" w:type="dxa"/>
          </w:tcPr>
          <w:p w:rsidR="003A5588" w:rsidRPr="003A5588" w:rsidRDefault="003A5588" w:rsidP="0052340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3A5588">
              <w:rPr>
                <w:b/>
                <w:i/>
                <w:sz w:val="22"/>
                <w:szCs w:val="22"/>
              </w:rPr>
              <w:t>0300</w:t>
            </w:r>
          </w:p>
        </w:tc>
        <w:tc>
          <w:tcPr>
            <w:tcW w:w="4708" w:type="dxa"/>
          </w:tcPr>
          <w:p w:rsidR="003A5588" w:rsidRPr="003A5588" w:rsidRDefault="003A5588" w:rsidP="0024746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3A5588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5" w:type="dxa"/>
          </w:tcPr>
          <w:p w:rsidR="003A5588" w:rsidRPr="000445E1" w:rsidRDefault="003A5588" w:rsidP="003A5588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0445E1">
              <w:rPr>
                <w:b/>
                <w:i/>
                <w:sz w:val="22"/>
                <w:szCs w:val="22"/>
              </w:rPr>
              <w:t>20,0</w:t>
            </w:r>
          </w:p>
        </w:tc>
        <w:tc>
          <w:tcPr>
            <w:tcW w:w="1512" w:type="dxa"/>
          </w:tcPr>
          <w:p w:rsidR="003A5588" w:rsidRPr="000445E1" w:rsidRDefault="003A5588" w:rsidP="00695D85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0445E1">
              <w:rPr>
                <w:b/>
                <w:i/>
                <w:sz w:val="22"/>
                <w:szCs w:val="22"/>
              </w:rPr>
              <w:t>53,4</w:t>
            </w:r>
          </w:p>
        </w:tc>
        <w:tc>
          <w:tcPr>
            <w:tcW w:w="1421" w:type="dxa"/>
          </w:tcPr>
          <w:p w:rsidR="003A5588" w:rsidRPr="000445E1" w:rsidRDefault="0047338A" w:rsidP="00695D85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+33,4</w:t>
            </w:r>
          </w:p>
        </w:tc>
      </w:tr>
      <w:tr w:rsidR="00B00F91" w:rsidRPr="002B64B0" w:rsidTr="00036C13">
        <w:trPr>
          <w:jc w:val="center"/>
        </w:trPr>
        <w:tc>
          <w:tcPr>
            <w:tcW w:w="803" w:type="dxa"/>
          </w:tcPr>
          <w:p w:rsidR="00B00F91" w:rsidRPr="00247462" w:rsidRDefault="00B00F9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247462">
              <w:rPr>
                <w:b/>
                <w:i/>
                <w:sz w:val="22"/>
                <w:szCs w:val="22"/>
              </w:rPr>
              <w:t>0400</w:t>
            </w:r>
          </w:p>
        </w:tc>
        <w:tc>
          <w:tcPr>
            <w:tcW w:w="4708" w:type="dxa"/>
          </w:tcPr>
          <w:p w:rsidR="00B00F91" w:rsidRPr="00247462" w:rsidRDefault="00B00F9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247462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1715" w:type="dxa"/>
          </w:tcPr>
          <w:p w:rsidR="00B00F91" w:rsidRPr="00247462" w:rsidRDefault="00247462" w:rsidP="00A67C81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247462">
              <w:rPr>
                <w:b/>
                <w:i/>
                <w:sz w:val="22"/>
                <w:szCs w:val="22"/>
              </w:rPr>
              <w:t>15</w:t>
            </w:r>
            <w:r w:rsidR="00A67C81">
              <w:rPr>
                <w:b/>
                <w:i/>
                <w:sz w:val="22"/>
                <w:szCs w:val="22"/>
              </w:rPr>
              <w:t>71,3</w:t>
            </w:r>
          </w:p>
        </w:tc>
        <w:tc>
          <w:tcPr>
            <w:tcW w:w="1512" w:type="dxa"/>
          </w:tcPr>
          <w:p w:rsidR="00B00F91" w:rsidRPr="00247462" w:rsidRDefault="007B2AE4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1825,8</w:t>
            </w:r>
          </w:p>
        </w:tc>
        <w:tc>
          <w:tcPr>
            <w:tcW w:w="1421" w:type="dxa"/>
          </w:tcPr>
          <w:p w:rsidR="00B00F91" w:rsidRPr="00247462" w:rsidRDefault="0047338A" w:rsidP="00A67C81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</w:t>
            </w:r>
            <w:r w:rsidR="007B2AE4">
              <w:rPr>
                <w:b/>
                <w:i/>
                <w:sz w:val="22"/>
                <w:szCs w:val="22"/>
              </w:rPr>
              <w:t>2</w:t>
            </w:r>
            <w:r w:rsidR="00A67C81">
              <w:rPr>
                <w:b/>
                <w:i/>
                <w:sz w:val="22"/>
                <w:szCs w:val="22"/>
              </w:rPr>
              <w:t>54,5</w:t>
            </w:r>
          </w:p>
        </w:tc>
      </w:tr>
      <w:tr w:rsidR="00D12ECA" w:rsidRPr="002B64B0" w:rsidTr="00036C13">
        <w:trPr>
          <w:jc w:val="center"/>
        </w:trPr>
        <w:tc>
          <w:tcPr>
            <w:tcW w:w="803" w:type="dxa"/>
          </w:tcPr>
          <w:p w:rsidR="00D12ECA" w:rsidRPr="00D12ECA" w:rsidRDefault="00D12ECA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D12ECA">
              <w:rPr>
                <w:sz w:val="22"/>
                <w:szCs w:val="22"/>
              </w:rPr>
              <w:t>0409</w:t>
            </w:r>
          </w:p>
        </w:tc>
        <w:tc>
          <w:tcPr>
            <w:tcW w:w="4708" w:type="dxa"/>
          </w:tcPr>
          <w:p w:rsidR="00D12ECA" w:rsidRPr="00D12ECA" w:rsidRDefault="00D12ECA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D12EC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15" w:type="dxa"/>
          </w:tcPr>
          <w:p w:rsidR="00D12ECA" w:rsidRPr="00D12ECA" w:rsidRDefault="00D12ECA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12ECA">
              <w:rPr>
                <w:sz w:val="22"/>
                <w:szCs w:val="22"/>
              </w:rPr>
              <w:t>1540,3</w:t>
            </w:r>
          </w:p>
        </w:tc>
        <w:tc>
          <w:tcPr>
            <w:tcW w:w="1512" w:type="dxa"/>
          </w:tcPr>
          <w:p w:rsidR="00D12ECA" w:rsidRPr="00D12ECA" w:rsidRDefault="00D12ECA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12ECA">
              <w:rPr>
                <w:sz w:val="22"/>
                <w:szCs w:val="22"/>
              </w:rPr>
              <w:t>1740,8</w:t>
            </w:r>
          </w:p>
        </w:tc>
        <w:tc>
          <w:tcPr>
            <w:tcW w:w="1421" w:type="dxa"/>
          </w:tcPr>
          <w:p w:rsidR="00D12ECA" w:rsidRPr="007B2AE4" w:rsidRDefault="0047338A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7B2AE4">
              <w:rPr>
                <w:i/>
                <w:sz w:val="22"/>
                <w:szCs w:val="22"/>
              </w:rPr>
              <w:t>+200,5</w:t>
            </w:r>
          </w:p>
        </w:tc>
      </w:tr>
      <w:tr w:rsidR="00D12ECA" w:rsidRPr="002B64B0" w:rsidTr="00036C13">
        <w:trPr>
          <w:jc w:val="center"/>
        </w:trPr>
        <w:tc>
          <w:tcPr>
            <w:tcW w:w="803" w:type="dxa"/>
          </w:tcPr>
          <w:p w:rsidR="00D12ECA" w:rsidRPr="00D12ECA" w:rsidRDefault="00D12ECA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D12ECA">
              <w:rPr>
                <w:sz w:val="22"/>
                <w:szCs w:val="22"/>
              </w:rPr>
              <w:t>0412</w:t>
            </w:r>
          </w:p>
        </w:tc>
        <w:tc>
          <w:tcPr>
            <w:tcW w:w="4708" w:type="dxa"/>
          </w:tcPr>
          <w:p w:rsidR="00D12ECA" w:rsidRPr="00D12ECA" w:rsidRDefault="00D12ECA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D12ECA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15" w:type="dxa"/>
          </w:tcPr>
          <w:p w:rsidR="00D12ECA" w:rsidRPr="00D12ECA" w:rsidRDefault="00D12ECA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12ECA">
              <w:rPr>
                <w:sz w:val="22"/>
                <w:szCs w:val="22"/>
              </w:rPr>
              <w:t>31,0</w:t>
            </w:r>
          </w:p>
        </w:tc>
        <w:tc>
          <w:tcPr>
            <w:tcW w:w="1512" w:type="dxa"/>
          </w:tcPr>
          <w:p w:rsidR="00D12ECA" w:rsidRPr="00D12ECA" w:rsidRDefault="00D12ECA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12ECA">
              <w:rPr>
                <w:sz w:val="22"/>
                <w:szCs w:val="22"/>
              </w:rPr>
              <w:t>85,0</w:t>
            </w:r>
          </w:p>
        </w:tc>
        <w:tc>
          <w:tcPr>
            <w:tcW w:w="1421" w:type="dxa"/>
          </w:tcPr>
          <w:p w:rsidR="00D12ECA" w:rsidRPr="007B2AE4" w:rsidRDefault="0047338A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7B2AE4">
              <w:rPr>
                <w:i/>
                <w:sz w:val="22"/>
                <w:szCs w:val="22"/>
              </w:rPr>
              <w:t>+54,0</w:t>
            </w:r>
          </w:p>
        </w:tc>
      </w:tr>
      <w:tr w:rsidR="00FD5C33" w:rsidRPr="002B64B0" w:rsidTr="00036C13">
        <w:trPr>
          <w:jc w:val="center"/>
        </w:trPr>
        <w:tc>
          <w:tcPr>
            <w:tcW w:w="803" w:type="dxa"/>
          </w:tcPr>
          <w:p w:rsidR="00FD5C33" w:rsidRPr="00247462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247462">
              <w:rPr>
                <w:b/>
                <w:i/>
                <w:sz w:val="22"/>
                <w:szCs w:val="22"/>
              </w:rPr>
              <w:t>0500</w:t>
            </w:r>
          </w:p>
        </w:tc>
        <w:tc>
          <w:tcPr>
            <w:tcW w:w="4708" w:type="dxa"/>
          </w:tcPr>
          <w:p w:rsidR="00FD5C33" w:rsidRPr="00247462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247462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15" w:type="dxa"/>
          </w:tcPr>
          <w:p w:rsidR="00FD5C33" w:rsidRPr="00247462" w:rsidRDefault="00B842EB" w:rsidP="004261BF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1321,4</w:t>
            </w:r>
          </w:p>
        </w:tc>
        <w:tc>
          <w:tcPr>
            <w:tcW w:w="1512" w:type="dxa"/>
          </w:tcPr>
          <w:p w:rsidR="00FD5C33" w:rsidRPr="00247462" w:rsidRDefault="00B842EB" w:rsidP="00803CC0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1348,6</w:t>
            </w:r>
          </w:p>
        </w:tc>
        <w:tc>
          <w:tcPr>
            <w:tcW w:w="1421" w:type="dxa"/>
          </w:tcPr>
          <w:p w:rsidR="00FD5C33" w:rsidRPr="00247462" w:rsidRDefault="000E2B15" w:rsidP="004261BF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+27,2</w:t>
            </w:r>
          </w:p>
        </w:tc>
      </w:tr>
      <w:tr w:rsidR="00B842EB" w:rsidRPr="00BC2B43" w:rsidTr="00036C13">
        <w:trPr>
          <w:jc w:val="center"/>
        </w:trPr>
        <w:tc>
          <w:tcPr>
            <w:tcW w:w="803" w:type="dxa"/>
          </w:tcPr>
          <w:p w:rsidR="00B842EB" w:rsidRPr="00247462" w:rsidRDefault="00B842EB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4708" w:type="dxa"/>
          </w:tcPr>
          <w:p w:rsidR="00B842EB" w:rsidRPr="00247462" w:rsidRDefault="00B842EB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715" w:type="dxa"/>
          </w:tcPr>
          <w:p w:rsidR="00B842EB" w:rsidRDefault="00B842EB" w:rsidP="00186917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512" w:type="dxa"/>
          </w:tcPr>
          <w:p w:rsidR="00B842EB" w:rsidRDefault="00B842EB" w:rsidP="00186917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1421" w:type="dxa"/>
          </w:tcPr>
          <w:p w:rsidR="00B842EB" w:rsidRPr="00247462" w:rsidRDefault="000E2B15" w:rsidP="00186917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+5,7</w:t>
            </w:r>
          </w:p>
        </w:tc>
      </w:tr>
      <w:tr w:rsidR="00FD5C33" w:rsidRPr="00BC2B43" w:rsidTr="00036C13">
        <w:trPr>
          <w:jc w:val="center"/>
        </w:trPr>
        <w:tc>
          <w:tcPr>
            <w:tcW w:w="803" w:type="dxa"/>
          </w:tcPr>
          <w:p w:rsidR="00FD5C33" w:rsidRPr="00247462" w:rsidRDefault="00B170FD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247462">
              <w:rPr>
                <w:sz w:val="22"/>
                <w:szCs w:val="22"/>
              </w:rPr>
              <w:t>050</w:t>
            </w:r>
            <w:r w:rsidR="00B721FD" w:rsidRPr="00247462">
              <w:rPr>
                <w:sz w:val="22"/>
                <w:szCs w:val="22"/>
              </w:rPr>
              <w:t>3</w:t>
            </w:r>
          </w:p>
        </w:tc>
        <w:tc>
          <w:tcPr>
            <w:tcW w:w="4708" w:type="dxa"/>
          </w:tcPr>
          <w:p w:rsidR="00FD5C33" w:rsidRPr="00247462" w:rsidRDefault="00B721FD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247462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1715" w:type="dxa"/>
          </w:tcPr>
          <w:p w:rsidR="00FD5C33" w:rsidRPr="00247462" w:rsidRDefault="000E2B15" w:rsidP="00186917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1159,2</w:t>
            </w:r>
          </w:p>
        </w:tc>
        <w:tc>
          <w:tcPr>
            <w:tcW w:w="1512" w:type="dxa"/>
          </w:tcPr>
          <w:p w:rsidR="00FD5C33" w:rsidRPr="00247462" w:rsidRDefault="000E2B15" w:rsidP="00186917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1180,7</w:t>
            </w:r>
          </w:p>
        </w:tc>
        <w:tc>
          <w:tcPr>
            <w:tcW w:w="1421" w:type="dxa"/>
          </w:tcPr>
          <w:p w:rsidR="00FD5C33" w:rsidRPr="00247462" w:rsidRDefault="00DB6AEF" w:rsidP="00186917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+21,5</w:t>
            </w:r>
          </w:p>
        </w:tc>
      </w:tr>
    </w:tbl>
    <w:p w:rsidR="00104F5F" w:rsidRDefault="00104F5F" w:rsidP="003318C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31714C" w:rsidRDefault="003318CE" w:rsidP="003318C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D17D28">
        <w:rPr>
          <w:sz w:val="24"/>
          <w:szCs w:val="24"/>
        </w:rPr>
        <w:t xml:space="preserve">С учетом предлагаемых изменений на реализацию муниципальной программы </w:t>
      </w:r>
      <w:r w:rsidR="00AE3FC8" w:rsidRPr="00D17D28">
        <w:rPr>
          <w:sz w:val="24"/>
          <w:szCs w:val="24"/>
        </w:rPr>
        <w:t xml:space="preserve">«Развитие территории  поселения Липовское на 2021-2025 годы» </w:t>
      </w:r>
      <w:r w:rsidRPr="00D17D28">
        <w:rPr>
          <w:sz w:val="24"/>
          <w:szCs w:val="24"/>
        </w:rPr>
        <w:t xml:space="preserve"> в 202</w:t>
      </w:r>
      <w:r w:rsidR="0031714C">
        <w:rPr>
          <w:sz w:val="24"/>
          <w:szCs w:val="24"/>
        </w:rPr>
        <w:t>3</w:t>
      </w:r>
      <w:r w:rsidRPr="00D17D28">
        <w:rPr>
          <w:sz w:val="24"/>
          <w:szCs w:val="24"/>
        </w:rPr>
        <w:t xml:space="preserve"> году предусмотрено </w:t>
      </w:r>
      <w:r w:rsidR="00AE3FC8">
        <w:rPr>
          <w:sz w:val="24"/>
          <w:szCs w:val="24"/>
        </w:rPr>
        <w:t>6879,0</w:t>
      </w:r>
      <w:r w:rsidRPr="00D17D28">
        <w:rPr>
          <w:sz w:val="24"/>
          <w:szCs w:val="24"/>
        </w:rPr>
        <w:t xml:space="preserve"> тыс. рублей. Доля программных расходов в общих расходах бюджета поселения с учетом изменений составит 99,</w:t>
      </w:r>
      <w:r w:rsidR="0031714C">
        <w:rPr>
          <w:sz w:val="24"/>
          <w:szCs w:val="24"/>
        </w:rPr>
        <w:t xml:space="preserve">9 </w:t>
      </w:r>
      <w:r w:rsidRPr="00D17D28">
        <w:rPr>
          <w:sz w:val="24"/>
          <w:szCs w:val="24"/>
        </w:rPr>
        <w:t>%.</w:t>
      </w:r>
      <w:r w:rsidR="00104F5F">
        <w:rPr>
          <w:sz w:val="24"/>
          <w:szCs w:val="24"/>
        </w:rPr>
        <w:t xml:space="preserve"> (Таблица № 3)</w:t>
      </w:r>
      <w:r w:rsidR="00AE3FC8">
        <w:rPr>
          <w:sz w:val="24"/>
          <w:szCs w:val="24"/>
        </w:rPr>
        <w:t>.</w:t>
      </w:r>
    </w:p>
    <w:p w:rsidR="003318CE" w:rsidRDefault="0031714C" w:rsidP="0031714C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Таблица № 3 (тыс. руб.)</w:t>
      </w:r>
      <w:r w:rsidR="003318CE" w:rsidRPr="00D17D28">
        <w:rPr>
          <w:sz w:val="24"/>
          <w:szCs w:val="24"/>
        </w:rPr>
        <w:t xml:space="preserve"> </w:t>
      </w:r>
    </w:p>
    <w:tbl>
      <w:tblPr>
        <w:tblStyle w:val="ad"/>
        <w:tblW w:w="10173" w:type="dxa"/>
        <w:tblLook w:val="04A0"/>
      </w:tblPr>
      <w:tblGrid>
        <w:gridCol w:w="5492"/>
        <w:gridCol w:w="1701"/>
        <w:gridCol w:w="1559"/>
        <w:gridCol w:w="1421"/>
      </w:tblGrid>
      <w:tr w:rsidR="0031714C" w:rsidTr="00F5659A">
        <w:tc>
          <w:tcPr>
            <w:tcW w:w="5492" w:type="dxa"/>
          </w:tcPr>
          <w:p w:rsidR="0031714C" w:rsidRPr="003C0F40" w:rsidRDefault="0031714C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3C0F40">
              <w:rPr>
                <w:b/>
                <w:sz w:val="22"/>
                <w:szCs w:val="22"/>
              </w:rPr>
              <w:t>Наименование мероприятия</w:t>
            </w:r>
          </w:p>
          <w:p w:rsidR="0031714C" w:rsidRPr="003C0F40" w:rsidRDefault="0031714C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31714C" w:rsidRPr="003C0F40" w:rsidRDefault="0031714C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3C0F40">
              <w:rPr>
                <w:b/>
                <w:sz w:val="22"/>
                <w:szCs w:val="22"/>
              </w:rPr>
              <w:t xml:space="preserve"> Утверждено решением СП от 20.12.2022 № 26</w:t>
            </w:r>
          </w:p>
        </w:tc>
        <w:tc>
          <w:tcPr>
            <w:tcW w:w="1559" w:type="dxa"/>
          </w:tcPr>
          <w:p w:rsidR="0031714C" w:rsidRPr="003C0F40" w:rsidRDefault="0031714C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3C0F40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1421" w:type="dxa"/>
          </w:tcPr>
          <w:p w:rsidR="0031714C" w:rsidRPr="003C0F40" w:rsidRDefault="0031714C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3C0F40">
              <w:rPr>
                <w:b/>
                <w:sz w:val="22"/>
                <w:szCs w:val="22"/>
              </w:rPr>
              <w:t>Изменения</w:t>
            </w:r>
          </w:p>
        </w:tc>
      </w:tr>
      <w:tr w:rsidR="00F5659A" w:rsidTr="00F5659A">
        <w:tc>
          <w:tcPr>
            <w:tcW w:w="5492" w:type="dxa"/>
          </w:tcPr>
          <w:p w:rsidR="00F5659A" w:rsidRPr="003C0F40" w:rsidRDefault="00F5659A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3C0F40">
              <w:rPr>
                <w:b/>
                <w:sz w:val="22"/>
                <w:szCs w:val="22"/>
              </w:rPr>
              <w:t>МП «Развитие территории</w:t>
            </w:r>
          </w:p>
          <w:p w:rsidR="00F5659A" w:rsidRPr="003C0F40" w:rsidRDefault="00F5659A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3C0F40">
              <w:rPr>
                <w:b/>
                <w:sz w:val="22"/>
                <w:szCs w:val="22"/>
              </w:rPr>
              <w:t xml:space="preserve"> поселения Липовское на 2021-2025 годы», всего</w:t>
            </w:r>
          </w:p>
        </w:tc>
        <w:tc>
          <w:tcPr>
            <w:tcW w:w="1701" w:type="dxa"/>
          </w:tcPr>
          <w:p w:rsidR="00F5659A" w:rsidRPr="003C0F40" w:rsidRDefault="00F5659A" w:rsidP="00AF2737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3C0F40">
              <w:rPr>
                <w:b/>
                <w:sz w:val="22"/>
                <w:szCs w:val="22"/>
              </w:rPr>
              <w:t>6519,5</w:t>
            </w:r>
          </w:p>
        </w:tc>
        <w:tc>
          <w:tcPr>
            <w:tcW w:w="1559" w:type="dxa"/>
          </w:tcPr>
          <w:p w:rsidR="00F5659A" w:rsidRPr="003C0F40" w:rsidRDefault="00F5659A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3C0F40">
              <w:rPr>
                <w:b/>
                <w:sz w:val="22"/>
                <w:szCs w:val="22"/>
              </w:rPr>
              <w:t>6879,0</w:t>
            </w:r>
          </w:p>
        </w:tc>
        <w:tc>
          <w:tcPr>
            <w:tcW w:w="1421" w:type="dxa"/>
          </w:tcPr>
          <w:p w:rsidR="00F5659A" w:rsidRPr="003C0F40" w:rsidRDefault="00A811FB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3C0F40">
              <w:rPr>
                <w:b/>
                <w:sz w:val="22"/>
                <w:szCs w:val="22"/>
              </w:rPr>
              <w:t>+359,5</w:t>
            </w:r>
          </w:p>
        </w:tc>
      </w:tr>
      <w:tr w:rsidR="00F5659A" w:rsidTr="00F5659A">
        <w:tc>
          <w:tcPr>
            <w:tcW w:w="5492" w:type="dxa"/>
          </w:tcPr>
          <w:p w:rsidR="00F5659A" w:rsidRPr="009E6F6F" w:rsidRDefault="00F5659A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9E6F6F">
              <w:rPr>
                <w:sz w:val="22"/>
                <w:szCs w:val="22"/>
              </w:rPr>
              <w:t>«Мероприятия, направленные на улучшение жилищных условий сельского населения»</w:t>
            </w:r>
          </w:p>
        </w:tc>
        <w:tc>
          <w:tcPr>
            <w:tcW w:w="1701" w:type="dxa"/>
          </w:tcPr>
          <w:p w:rsidR="00F5659A" w:rsidRPr="009E6F6F" w:rsidRDefault="00F5659A" w:rsidP="00AF2737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62,2</w:t>
            </w:r>
          </w:p>
        </w:tc>
        <w:tc>
          <w:tcPr>
            <w:tcW w:w="1559" w:type="dxa"/>
          </w:tcPr>
          <w:p w:rsidR="00F5659A" w:rsidRPr="009E6F6F" w:rsidRDefault="00F5659A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67,9</w:t>
            </w:r>
          </w:p>
        </w:tc>
        <w:tc>
          <w:tcPr>
            <w:tcW w:w="1421" w:type="dxa"/>
          </w:tcPr>
          <w:p w:rsidR="00F5659A" w:rsidRPr="003C0F40" w:rsidRDefault="00A811FB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3C0F40">
              <w:rPr>
                <w:sz w:val="22"/>
                <w:szCs w:val="22"/>
              </w:rPr>
              <w:t>+5,7</w:t>
            </w:r>
          </w:p>
        </w:tc>
      </w:tr>
      <w:tr w:rsidR="00F5659A" w:rsidTr="00F5659A">
        <w:tc>
          <w:tcPr>
            <w:tcW w:w="5492" w:type="dxa"/>
          </w:tcPr>
          <w:p w:rsidR="00F5659A" w:rsidRPr="009E6F6F" w:rsidRDefault="00F5659A" w:rsidP="0031714C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9E6F6F">
              <w:rPr>
                <w:sz w:val="22"/>
                <w:szCs w:val="22"/>
              </w:rPr>
              <w:t>«Мероприятия, направленные на обеспечение качественной инфраструктуры и повышение уровня комплексного обустройства поселения»</w:t>
            </w:r>
          </w:p>
        </w:tc>
        <w:tc>
          <w:tcPr>
            <w:tcW w:w="1701" w:type="dxa"/>
          </w:tcPr>
          <w:p w:rsidR="00F5659A" w:rsidRPr="009E6F6F" w:rsidRDefault="00F5659A" w:rsidP="00AF2737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1206,4</w:t>
            </w:r>
          </w:p>
        </w:tc>
        <w:tc>
          <w:tcPr>
            <w:tcW w:w="1559" w:type="dxa"/>
          </w:tcPr>
          <w:p w:rsidR="00F5659A" w:rsidRPr="009E6F6F" w:rsidRDefault="00F5659A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1104,7</w:t>
            </w:r>
          </w:p>
        </w:tc>
        <w:tc>
          <w:tcPr>
            <w:tcW w:w="1421" w:type="dxa"/>
          </w:tcPr>
          <w:p w:rsidR="00F5659A" w:rsidRPr="003C0F40" w:rsidRDefault="00A811FB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3C0F40">
              <w:rPr>
                <w:sz w:val="22"/>
                <w:szCs w:val="22"/>
              </w:rPr>
              <w:t>-101,7</w:t>
            </w:r>
          </w:p>
        </w:tc>
      </w:tr>
      <w:tr w:rsidR="00F5659A" w:rsidTr="00F5659A">
        <w:tc>
          <w:tcPr>
            <w:tcW w:w="5492" w:type="dxa"/>
          </w:tcPr>
          <w:p w:rsidR="00F5659A" w:rsidRPr="009E6F6F" w:rsidRDefault="00F5659A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9E6F6F">
              <w:rPr>
                <w:sz w:val="22"/>
                <w:szCs w:val="22"/>
              </w:rPr>
              <w:t>«Мероприятия, направленные на обеспечение сохранности существующей дорожной сети»</w:t>
            </w:r>
          </w:p>
        </w:tc>
        <w:tc>
          <w:tcPr>
            <w:tcW w:w="1701" w:type="dxa"/>
          </w:tcPr>
          <w:p w:rsidR="00F5659A" w:rsidRPr="009E6F6F" w:rsidRDefault="00F5659A" w:rsidP="00AF2737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1540,3</w:t>
            </w:r>
          </w:p>
        </w:tc>
        <w:tc>
          <w:tcPr>
            <w:tcW w:w="1559" w:type="dxa"/>
          </w:tcPr>
          <w:p w:rsidR="00F5659A" w:rsidRPr="009E6F6F" w:rsidRDefault="00F5659A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1740,8</w:t>
            </w:r>
          </w:p>
        </w:tc>
        <w:tc>
          <w:tcPr>
            <w:tcW w:w="1421" w:type="dxa"/>
          </w:tcPr>
          <w:p w:rsidR="00F5659A" w:rsidRPr="003C0F40" w:rsidRDefault="00A811FB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3C0F40">
              <w:rPr>
                <w:sz w:val="22"/>
                <w:szCs w:val="22"/>
              </w:rPr>
              <w:t>+200,5</w:t>
            </w:r>
          </w:p>
        </w:tc>
      </w:tr>
      <w:tr w:rsidR="0031714C" w:rsidTr="00F5659A">
        <w:tc>
          <w:tcPr>
            <w:tcW w:w="5492" w:type="dxa"/>
          </w:tcPr>
          <w:p w:rsidR="0031714C" w:rsidRPr="009E6F6F" w:rsidRDefault="0031714C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9E6F6F">
              <w:rPr>
                <w:sz w:val="22"/>
                <w:szCs w:val="22"/>
              </w:rPr>
              <w:lastRenderedPageBreak/>
              <w:t>«Мероприятия, направленные на обеспечение первичных мер пожарной безопасности на территории поселения»</w:t>
            </w:r>
          </w:p>
        </w:tc>
        <w:tc>
          <w:tcPr>
            <w:tcW w:w="1701" w:type="dxa"/>
          </w:tcPr>
          <w:p w:rsidR="0031714C" w:rsidRPr="009E6F6F" w:rsidRDefault="009E6F6F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</w:tcPr>
          <w:p w:rsidR="0031714C" w:rsidRPr="009E6F6F" w:rsidRDefault="00F5659A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53,4</w:t>
            </w:r>
          </w:p>
        </w:tc>
        <w:tc>
          <w:tcPr>
            <w:tcW w:w="1421" w:type="dxa"/>
          </w:tcPr>
          <w:p w:rsidR="0031714C" w:rsidRPr="003C0F40" w:rsidRDefault="00A811FB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3C0F40">
              <w:rPr>
                <w:sz w:val="22"/>
                <w:szCs w:val="22"/>
              </w:rPr>
              <w:t>+33,4</w:t>
            </w:r>
          </w:p>
        </w:tc>
      </w:tr>
      <w:tr w:rsidR="0031714C" w:rsidTr="00F5659A">
        <w:tc>
          <w:tcPr>
            <w:tcW w:w="5492" w:type="dxa"/>
          </w:tcPr>
          <w:p w:rsidR="0031714C" w:rsidRPr="009E6F6F" w:rsidRDefault="0031714C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9E6F6F">
              <w:rPr>
                <w:sz w:val="22"/>
                <w:szCs w:val="22"/>
              </w:rPr>
              <w:t>«Мероприятия по созданию условий для развития молодежной инициативы и массового спорта в поселении»</w:t>
            </w:r>
          </w:p>
        </w:tc>
        <w:tc>
          <w:tcPr>
            <w:tcW w:w="1701" w:type="dxa"/>
          </w:tcPr>
          <w:p w:rsidR="0031714C" w:rsidRPr="009E6F6F" w:rsidRDefault="009E6F6F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559" w:type="dxa"/>
          </w:tcPr>
          <w:p w:rsidR="0031714C" w:rsidRPr="009E6F6F" w:rsidRDefault="00F5659A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421" w:type="dxa"/>
          </w:tcPr>
          <w:p w:rsidR="0031714C" w:rsidRPr="003C0F40" w:rsidRDefault="00A811FB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3C0F40">
              <w:rPr>
                <w:sz w:val="22"/>
                <w:szCs w:val="22"/>
              </w:rPr>
              <w:t>0,0</w:t>
            </w:r>
          </w:p>
        </w:tc>
      </w:tr>
      <w:tr w:rsidR="0031714C" w:rsidTr="00F5659A">
        <w:tc>
          <w:tcPr>
            <w:tcW w:w="5492" w:type="dxa"/>
          </w:tcPr>
          <w:p w:rsidR="0031714C" w:rsidRPr="009E6F6F" w:rsidRDefault="00F5659A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E6F6F" w:rsidRPr="009E6F6F">
              <w:rPr>
                <w:sz w:val="22"/>
                <w:szCs w:val="22"/>
              </w:rPr>
              <w:t>Мероприятия, направленные на повышение эффективности управления муниципальным имуществом»</w:t>
            </w:r>
          </w:p>
        </w:tc>
        <w:tc>
          <w:tcPr>
            <w:tcW w:w="1701" w:type="dxa"/>
          </w:tcPr>
          <w:p w:rsidR="0031714C" w:rsidRPr="009E6F6F" w:rsidRDefault="00F5659A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31714C" w:rsidRPr="009E6F6F" w:rsidRDefault="00F5659A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1421" w:type="dxa"/>
          </w:tcPr>
          <w:p w:rsidR="0031714C" w:rsidRPr="003C0F40" w:rsidRDefault="00A811FB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3C0F40">
              <w:rPr>
                <w:sz w:val="22"/>
                <w:szCs w:val="22"/>
              </w:rPr>
              <w:t>+54,0</w:t>
            </w:r>
          </w:p>
        </w:tc>
      </w:tr>
      <w:tr w:rsidR="009E6F6F" w:rsidTr="00F5659A">
        <w:tc>
          <w:tcPr>
            <w:tcW w:w="5492" w:type="dxa"/>
          </w:tcPr>
          <w:p w:rsidR="009E6F6F" w:rsidRPr="009E6F6F" w:rsidRDefault="009E6F6F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9E6F6F">
              <w:rPr>
                <w:sz w:val="22"/>
                <w:szCs w:val="22"/>
              </w:rPr>
              <w:t>«Мероприятия, направленные на повышение эффективности деятельности органов местного самоуправления»</w:t>
            </w:r>
          </w:p>
        </w:tc>
        <w:tc>
          <w:tcPr>
            <w:tcW w:w="1701" w:type="dxa"/>
          </w:tcPr>
          <w:p w:rsidR="009E6F6F" w:rsidRPr="009E6F6F" w:rsidRDefault="00F5659A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3571,8</w:t>
            </w:r>
          </w:p>
        </w:tc>
        <w:tc>
          <w:tcPr>
            <w:tcW w:w="1559" w:type="dxa"/>
          </w:tcPr>
          <w:p w:rsidR="009E6F6F" w:rsidRPr="009E6F6F" w:rsidRDefault="00F5659A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3616,2</w:t>
            </w:r>
          </w:p>
        </w:tc>
        <w:tc>
          <w:tcPr>
            <w:tcW w:w="1421" w:type="dxa"/>
          </w:tcPr>
          <w:p w:rsidR="009E6F6F" w:rsidRPr="003C0F40" w:rsidRDefault="00A811FB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3C0F40">
              <w:rPr>
                <w:sz w:val="22"/>
                <w:szCs w:val="22"/>
              </w:rPr>
              <w:t>+44,4</w:t>
            </w:r>
          </w:p>
        </w:tc>
      </w:tr>
      <w:tr w:rsidR="0031714C" w:rsidTr="00F5659A">
        <w:tc>
          <w:tcPr>
            <w:tcW w:w="5492" w:type="dxa"/>
          </w:tcPr>
          <w:p w:rsidR="0031714C" w:rsidRPr="009E6F6F" w:rsidRDefault="009E6F6F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9E6F6F">
              <w:rPr>
                <w:sz w:val="22"/>
                <w:szCs w:val="22"/>
              </w:rPr>
              <w:t>«Мероприятия  в рамках реализации проекта «Народный бюджет»</w:t>
            </w:r>
          </w:p>
        </w:tc>
        <w:tc>
          <w:tcPr>
            <w:tcW w:w="1701" w:type="dxa"/>
          </w:tcPr>
          <w:p w:rsidR="0031714C" w:rsidRPr="009E6F6F" w:rsidRDefault="00F5659A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52,8</w:t>
            </w:r>
          </w:p>
        </w:tc>
        <w:tc>
          <w:tcPr>
            <w:tcW w:w="1559" w:type="dxa"/>
          </w:tcPr>
          <w:p w:rsidR="0031714C" w:rsidRPr="009E6F6F" w:rsidRDefault="00F5659A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176,0</w:t>
            </w:r>
          </w:p>
        </w:tc>
        <w:tc>
          <w:tcPr>
            <w:tcW w:w="1421" w:type="dxa"/>
          </w:tcPr>
          <w:p w:rsidR="0031714C" w:rsidRPr="003C0F40" w:rsidRDefault="00A811FB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3C0F40">
              <w:rPr>
                <w:sz w:val="22"/>
                <w:szCs w:val="22"/>
              </w:rPr>
              <w:t>+123,2</w:t>
            </w:r>
          </w:p>
        </w:tc>
      </w:tr>
    </w:tbl>
    <w:p w:rsidR="0031714C" w:rsidRDefault="00104F5F" w:rsidP="003318C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4F5F" w:rsidRPr="00D17D28" w:rsidRDefault="00104F5F" w:rsidP="003318C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проекту решения прилагается пояснительная записка управления финансов, где подробно изложены все вносимые изменения.</w:t>
      </w:r>
    </w:p>
    <w:p w:rsidR="003318CE" w:rsidRPr="005235F8" w:rsidRDefault="00CA027D" w:rsidP="003318CE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D17D28">
        <w:rPr>
          <w:sz w:val="24"/>
          <w:szCs w:val="24"/>
        </w:rPr>
        <w:t xml:space="preserve"> </w:t>
      </w:r>
    </w:p>
    <w:p w:rsidR="00B77706" w:rsidRPr="00164945" w:rsidRDefault="00B77706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 xml:space="preserve">Дефицит (профицит) </w:t>
      </w:r>
      <w:r w:rsidR="00241EFE" w:rsidRPr="00164945">
        <w:rPr>
          <w:b/>
          <w:i/>
          <w:sz w:val="24"/>
          <w:szCs w:val="24"/>
        </w:rPr>
        <w:t>бюджета</w:t>
      </w:r>
      <w:r w:rsidRPr="00164945">
        <w:rPr>
          <w:b/>
          <w:i/>
          <w:sz w:val="24"/>
          <w:szCs w:val="24"/>
        </w:rPr>
        <w:t xml:space="preserve"> поселения</w:t>
      </w:r>
    </w:p>
    <w:p w:rsidR="009505FA" w:rsidRPr="00164945" w:rsidRDefault="00241EFE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В действующей редакции </w:t>
      </w:r>
      <w:r w:rsidR="00B77706" w:rsidRPr="00164945">
        <w:rPr>
          <w:sz w:val="24"/>
          <w:szCs w:val="24"/>
        </w:rPr>
        <w:t>решения о бюджете поселения</w:t>
      </w:r>
      <w:r w:rsidRPr="00164945">
        <w:rPr>
          <w:sz w:val="24"/>
          <w:szCs w:val="24"/>
        </w:rPr>
        <w:t xml:space="preserve"> исполнение бюджета в 202</w:t>
      </w:r>
      <w:r w:rsidR="00104F5F">
        <w:rPr>
          <w:sz w:val="24"/>
          <w:szCs w:val="24"/>
        </w:rPr>
        <w:t>3</w:t>
      </w:r>
      <w:r w:rsidR="009505FA" w:rsidRPr="00164945">
        <w:rPr>
          <w:sz w:val="24"/>
          <w:szCs w:val="24"/>
        </w:rPr>
        <w:t xml:space="preserve"> год</w:t>
      </w:r>
      <w:r w:rsidR="009A6E43">
        <w:rPr>
          <w:sz w:val="24"/>
          <w:szCs w:val="24"/>
        </w:rPr>
        <w:t>у</w:t>
      </w:r>
      <w:r w:rsidR="009505FA" w:rsidRPr="00164945">
        <w:rPr>
          <w:sz w:val="24"/>
          <w:szCs w:val="24"/>
        </w:rPr>
        <w:t xml:space="preserve"> </w:t>
      </w:r>
      <w:r w:rsidR="00C8526B" w:rsidRPr="00164945">
        <w:rPr>
          <w:sz w:val="24"/>
          <w:szCs w:val="24"/>
        </w:rPr>
        <w:t xml:space="preserve">определено </w:t>
      </w:r>
      <w:r w:rsidR="000B0D2B">
        <w:rPr>
          <w:sz w:val="24"/>
          <w:szCs w:val="24"/>
        </w:rPr>
        <w:t>с</w:t>
      </w:r>
      <w:r w:rsidR="00C8526B" w:rsidRPr="00164945">
        <w:rPr>
          <w:sz w:val="24"/>
          <w:szCs w:val="24"/>
        </w:rPr>
        <w:t xml:space="preserve"> дефицит</w:t>
      </w:r>
      <w:r w:rsidR="000B0D2B">
        <w:rPr>
          <w:sz w:val="24"/>
          <w:szCs w:val="24"/>
        </w:rPr>
        <w:t xml:space="preserve">ом в сумме 391,4 тыс. руб. В результате вносимых изменений </w:t>
      </w:r>
      <w:r w:rsidR="005741D7">
        <w:rPr>
          <w:sz w:val="24"/>
          <w:szCs w:val="24"/>
        </w:rPr>
        <w:t xml:space="preserve"> размер  дефицита  бюджета поселения Липовское не изменится и  составит 3</w:t>
      </w:r>
      <w:r w:rsidR="00104F5F">
        <w:rPr>
          <w:sz w:val="24"/>
          <w:szCs w:val="24"/>
        </w:rPr>
        <w:t>91,4</w:t>
      </w:r>
      <w:r w:rsidR="00AB29C6" w:rsidRPr="00164945">
        <w:rPr>
          <w:sz w:val="24"/>
          <w:szCs w:val="24"/>
        </w:rPr>
        <w:t xml:space="preserve"> тыс</w:t>
      </w:r>
      <w:r w:rsidRPr="00164945">
        <w:rPr>
          <w:sz w:val="24"/>
          <w:szCs w:val="24"/>
        </w:rPr>
        <w:t xml:space="preserve">. рублей. </w:t>
      </w:r>
    </w:p>
    <w:p w:rsidR="0032128C" w:rsidRPr="009D32C9" w:rsidRDefault="0032128C" w:rsidP="00AE342C">
      <w:pPr>
        <w:suppressLineNumbers/>
        <w:tabs>
          <w:tab w:val="left" w:pos="9355"/>
        </w:tabs>
        <w:ind w:firstLine="709"/>
        <w:contextualSpacing/>
        <w:jc w:val="both"/>
        <w:rPr>
          <w:b/>
          <w:sz w:val="24"/>
          <w:szCs w:val="24"/>
        </w:rPr>
      </w:pPr>
    </w:p>
    <w:p w:rsidR="00860DAC" w:rsidRPr="00164945" w:rsidRDefault="00241EFE" w:rsidP="00412D25">
      <w:pPr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>Выводы:</w:t>
      </w:r>
    </w:p>
    <w:p w:rsidR="00EF42D4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ab/>
      </w:r>
      <w:r w:rsidR="00241EFE" w:rsidRPr="00164945">
        <w:rPr>
          <w:sz w:val="24"/>
          <w:szCs w:val="24"/>
        </w:rPr>
        <w:t xml:space="preserve">Проектом </w:t>
      </w:r>
      <w:r w:rsidR="00591E52" w:rsidRPr="00164945">
        <w:rPr>
          <w:sz w:val="24"/>
          <w:szCs w:val="24"/>
        </w:rPr>
        <w:t xml:space="preserve">решения </w:t>
      </w:r>
      <w:r w:rsidR="00241EFE" w:rsidRPr="00164945">
        <w:rPr>
          <w:sz w:val="24"/>
          <w:szCs w:val="24"/>
        </w:rPr>
        <w:t xml:space="preserve"> предлагается утвердить основные характеристики бюджета на 202</w:t>
      </w:r>
      <w:r w:rsidR="00104F5F">
        <w:rPr>
          <w:sz w:val="24"/>
          <w:szCs w:val="24"/>
        </w:rPr>
        <w:t>3</w:t>
      </w:r>
      <w:r w:rsidR="00241EFE" w:rsidRPr="00164945">
        <w:rPr>
          <w:sz w:val="24"/>
          <w:szCs w:val="24"/>
        </w:rPr>
        <w:t xml:space="preserve"> год: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241EFE" w:rsidRPr="00164945">
        <w:rPr>
          <w:sz w:val="24"/>
          <w:szCs w:val="24"/>
        </w:rPr>
        <w:t xml:space="preserve">общий объем доходов в сумме </w:t>
      </w:r>
      <w:r w:rsidR="00C003A1">
        <w:rPr>
          <w:sz w:val="24"/>
          <w:szCs w:val="24"/>
        </w:rPr>
        <w:t xml:space="preserve"> </w:t>
      </w:r>
      <w:r w:rsidR="006F44FF">
        <w:rPr>
          <w:sz w:val="24"/>
          <w:szCs w:val="24"/>
        </w:rPr>
        <w:t>6492,6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>. рублей,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-</w:t>
      </w:r>
      <w:r w:rsidR="00241EFE" w:rsidRPr="00164945">
        <w:rPr>
          <w:sz w:val="24"/>
          <w:szCs w:val="24"/>
        </w:rPr>
        <w:t xml:space="preserve"> общий объем расходов в сумме </w:t>
      </w:r>
      <w:r w:rsidR="00104F5F">
        <w:rPr>
          <w:sz w:val="24"/>
          <w:szCs w:val="24"/>
        </w:rPr>
        <w:t>6</w:t>
      </w:r>
      <w:r w:rsidR="006F44FF">
        <w:rPr>
          <w:sz w:val="24"/>
          <w:szCs w:val="24"/>
        </w:rPr>
        <w:t>884,0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 xml:space="preserve">. рублей, </w:t>
      </w:r>
    </w:p>
    <w:p w:rsidR="001448EA" w:rsidRPr="00164945" w:rsidRDefault="001448EA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E863AF">
        <w:rPr>
          <w:sz w:val="24"/>
          <w:szCs w:val="24"/>
        </w:rPr>
        <w:t xml:space="preserve">дефицит бюджета в сумме </w:t>
      </w:r>
      <w:r w:rsidR="00104F5F">
        <w:rPr>
          <w:sz w:val="24"/>
          <w:szCs w:val="24"/>
        </w:rPr>
        <w:t xml:space="preserve">391,4 </w:t>
      </w:r>
      <w:r w:rsidRPr="00164945">
        <w:rPr>
          <w:sz w:val="24"/>
          <w:szCs w:val="24"/>
        </w:rPr>
        <w:t>тыс</w:t>
      </w:r>
      <w:r w:rsidR="00241EFE" w:rsidRPr="00164945">
        <w:rPr>
          <w:sz w:val="24"/>
          <w:szCs w:val="24"/>
        </w:rPr>
        <w:t xml:space="preserve">. рублей; </w:t>
      </w:r>
    </w:p>
    <w:p w:rsidR="001448EA" w:rsidRPr="00164945" w:rsidRDefault="00241EFE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на 202</w:t>
      </w:r>
      <w:r w:rsidR="00104F5F">
        <w:rPr>
          <w:sz w:val="24"/>
          <w:szCs w:val="24"/>
        </w:rPr>
        <w:t>4</w:t>
      </w:r>
      <w:r w:rsidRPr="00164945">
        <w:rPr>
          <w:sz w:val="24"/>
          <w:szCs w:val="24"/>
        </w:rPr>
        <w:t xml:space="preserve"> </w:t>
      </w:r>
      <w:r w:rsidR="00577572">
        <w:rPr>
          <w:sz w:val="24"/>
          <w:szCs w:val="24"/>
        </w:rPr>
        <w:t xml:space="preserve"> и </w:t>
      </w:r>
      <w:r w:rsidRPr="00164945">
        <w:rPr>
          <w:sz w:val="24"/>
          <w:szCs w:val="24"/>
        </w:rPr>
        <w:t>202</w:t>
      </w:r>
      <w:r w:rsidR="00104F5F">
        <w:rPr>
          <w:sz w:val="24"/>
          <w:szCs w:val="24"/>
        </w:rPr>
        <w:t>5</w:t>
      </w:r>
      <w:r w:rsidRPr="00164945">
        <w:rPr>
          <w:sz w:val="24"/>
          <w:szCs w:val="24"/>
        </w:rPr>
        <w:t xml:space="preserve"> год</w:t>
      </w:r>
      <w:r w:rsidR="001C4735">
        <w:rPr>
          <w:sz w:val="24"/>
          <w:szCs w:val="24"/>
        </w:rPr>
        <w:t>ы</w:t>
      </w:r>
      <w:r w:rsidR="00577572">
        <w:rPr>
          <w:sz w:val="24"/>
          <w:szCs w:val="24"/>
        </w:rPr>
        <w:t xml:space="preserve"> основные характеристики</w:t>
      </w:r>
      <w:r w:rsidR="00C003A1">
        <w:rPr>
          <w:sz w:val="24"/>
          <w:szCs w:val="24"/>
        </w:rPr>
        <w:t xml:space="preserve"> бюджета</w:t>
      </w:r>
      <w:r w:rsidR="00577572">
        <w:rPr>
          <w:sz w:val="24"/>
          <w:szCs w:val="24"/>
        </w:rPr>
        <w:t xml:space="preserve"> остаются без изменений.</w:t>
      </w:r>
    </w:p>
    <w:p w:rsidR="00241EFE" w:rsidRDefault="00577572" w:rsidP="00860DAC">
      <w:pPr>
        <w:jc w:val="both"/>
        <w:rPr>
          <w:bCs/>
          <w:snapToGrid/>
          <w:sz w:val="24"/>
          <w:szCs w:val="24"/>
        </w:rPr>
      </w:pPr>
      <w:r>
        <w:rPr>
          <w:sz w:val="24"/>
          <w:szCs w:val="24"/>
        </w:rPr>
        <w:tab/>
      </w:r>
      <w:r w:rsidR="0078113D" w:rsidRPr="00164945">
        <w:rPr>
          <w:sz w:val="24"/>
          <w:szCs w:val="24"/>
        </w:rPr>
        <w:t>Все предлагаемые изменения нашли отражение в приложениях к решению от 2</w:t>
      </w:r>
      <w:r w:rsidR="009D32C9">
        <w:rPr>
          <w:sz w:val="24"/>
          <w:szCs w:val="24"/>
        </w:rPr>
        <w:t>0</w:t>
      </w:r>
      <w:r w:rsidR="0078113D" w:rsidRPr="00164945">
        <w:rPr>
          <w:sz w:val="24"/>
          <w:szCs w:val="24"/>
        </w:rPr>
        <w:t>.12.202</w:t>
      </w:r>
      <w:r w:rsidR="00104F5F">
        <w:rPr>
          <w:sz w:val="24"/>
          <w:szCs w:val="24"/>
        </w:rPr>
        <w:t>2</w:t>
      </w:r>
      <w:r w:rsidR="0078113D" w:rsidRPr="00164945">
        <w:rPr>
          <w:sz w:val="24"/>
          <w:szCs w:val="24"/>
        </w:rPr>
        <w:t xml:space="preserve"> №</w:t>
      </w:r>
      <w:r w:rsidR="00104F5F">
        <w:rPr>
          <w:sz w:val="24"/>
          <w:szCs w:val="24"/>
        </w:rPr>
        <w:t xml:space="preserve"> 26</w:t>
      </w:r>
      <w:r w:rsidR="00596645">
        <w:rPr>
          <w:sz w:val="24"/>
          <w:szCs w:val="24"/>
        </w:rPr>
        <w:t xml:space="preserve"> и </w:t>
      </w:r>
      <w:r w:rsidR="0078113D" w:rsidRPr="00164945">
        <w:rPr>
          <w:sz w:val="24"/>
          <w:szCs w:val="24"/>
        </w:rPr>
        <w:t>проектом решения предлага</w:t>
      </w:r>
      <w:r w:rsidR="00596645">
        <w:rPr>
          <w:sz w:val="24"/>
          <w:szCs w:val="24"/>
        </w:rPr>
        <w:t>ю</w:t>
      </w:r>
      <w:r w:rsidR="0078113D" w:rsidRPr="00164945">
        <w:rPr>
          <w:sz w:val="24"/>
          <w:szCs w:val="24"/>
        </w:rPr>
        <w:t xml:space="preserve">тся </w:t>
      </w:r>
      <w:r w:rsidR="00596645">
        <w:rPr>
          <w:sz w:val="24"/>
          <w:szCs w:val="24"/>
        </w:rPr>
        <w:t xml:space="preserve">к </w:t>
      </w:r>
      <w:r w:rsidR="0078113D" w:rsidRPr="00164945">
        <w:rPr>
          <w:sz w:val="24"/>
          <w:szCs w:val="24"/>
        </w:rPr>
        <w:t>излож</w:t>
      </w:r>
      <w:r w:rsidR="00596645">
        <w:rPr>
          <w:sz w:val="24"/>
          <w:szCs w:val="24"/>
        </w:rPr>
        <w:t>ению</w:t>
      </w:r>
      <w:r w:rsidR="0078113D" w:rsidRPr="00164945">
        <w:rPr>
          <w:sz w:val="24"/>
          <w:szCs w:val="24"/>
        </w:rPr>
        <w:t xml:space="preserve"> в новой редакции.</w:t>
      </w:r>
      <w:r w:rsidR="004E7DF2" w:rsidRPr="00164945">
        <w:rPr>
          <w:sz w:val="24"/>
          <w:szCs w:val="24"/>
        </w:rPr>
        <w:t xml:space="preserve"> </w:t>
      </w:r>
      <w:r w:rsidR="004E7DF2" w:rsidRPr="00164945">
        <w:rPr>
          <w:color w:val="000000"/>
          <w:spacing w:val="1"/>
          <w:sz w:val="24"/>
          <w:szCs w:val="24"/>
        </w:rPr>
        <w:t>Вносимые</w:t>
      </w:r>
      <w:r w:rsidR="004E7DF2" w:rsidRPr="00164945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</w:t>
      </w:r>
      <w:r w:rsidR="00104F5F">
        <w:rPr>
          <w:bCs/>
          <w:snapToGrid/>
          <w:sz w:val="24"/>
          <w:szCs w:val="24"/>
        </w:rPr>
        <w:t>ям бюджетного законодательства.</w:t>
      </w:r>
      <w:r w:rsidR="006F44FF">
        <w:rPr>
          <w:bCs/>
          <w:snapToGrid/>
          <w:sz w:val="24"/>
          <w:szCs w:val="24"/>
        </w:rPr>
        <w:t xml:space="preserve"> </w:t>
      </w:r>
      <w:r w:rsidR="004E7DF2" w:rsidRPr="00164945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  в представленной редакции</w:t>
      </w:r>
      <w:r w:rsidR="00104F5F">
        <w:rPr>
          <w:bCs/>
          <w:snapToGrid/>
          <w:sz w:val="24"/>
          <w:szCs w:val="24"/>
        </w:rPr>
        <w:t>.</w:t>
      </w:r>
    </w:p>
    <w:p w:rsidR="00104F5F" w:rsidRPr="00164945" w:rsidRDefault="00104F5F" w:rsidP="00860DAC">
      <w:pPr>
        <w:jc w:val="both"/>
        <w:rPr>
          <w:sz w:val="24"/>
          <w:szCs w:val="24"/>
        </w:rPr>
      </w:pPr>
    </w:p>
    <w:p w:rsidR="00C909DA" w:rsidRPr="00164945" w:rsidRDefault="00C909DA" w:rsidP="00C909DA">
      <w:pPr>
        <w:rPr>
          <w:sz w:val="24"/>
          <w:szCs w:val="24"/>
        </w:rPr>
      </w:pPr>
    </w:p>
    <w:p w:rsidR="003E7F7B" w:rsidRDefault="00104F5F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C909DA" w:rsidRPr="00164945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C909DA" w:rsidRPr="00164945">
        <w:rPr>
          <w:sz w:val="24"/>
          <w:szCs w:val="24"/>
        </w:rPr>
        <w:t xml:space="preserve"> </w:t>
      </w:r>
      <w:r w:rsidR="0073274A">
        <w:rPr>
          <w:sz w:val="24"/>
          <w:szCs w:val="24"/>
        </w:rPr>
        <w:t>контрольно-счетного</w:t>
      </w:r>
      <w:r w:rsidR="00C909DA" w:rsidRPr="00164945">
        <w:rPr>
          <w:sz w:val="24"/>
          <w:szCs w:val="24"/>
        </w:rPr>
        <w:t xml:space="preserve"> </w:t>
      </w:r>
    </w:p>
    <w:p w:rsidR="0073274A" w:rsidRDefault="003E7F7B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73274A">
        <w:rPr>
          <w:sz w:val="24"/>
          <w:szCs w:val="24"/>
        </w:rPr>
        <w:t>омитета</w:t>
      </w:r>
      <w:r>
        <w:rPr>
          <w:sz w:val="24"/>
          <w:szCs w:val="24"/>
        </w:rPr>
        <w:t xml:space="preserve"> </w:t>
      </w:r>
      <w:r w:rsidR="0073274A">
        <w:rPr>
          <w:sz w:val="24"/>
          <w:szCs w:val="24"/>
        </w:rPr>
        <w:t xml:space="preserve">Представительного Собрания </w:t>
      </w:r>
    </w:p>
    <w:p w:rsidR="00C909DA" w:rsidRPr="00164945" w:rsidRDefault="0073274A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Кирилловского муниципального района</w:t>
      </w:r>
      <w:r w:rsidR="00C909DA" w:rsidRPr="00164945">
        <w:rPr>
          <w:sz w:val="24"/>
          <w:szCs w:val="24"/>
        </w:rPr>
        <w:t xml:space="preserve">            </w:t>
      </w:r>
      <w:r w:rsidR="003E4B09">
        <w:rPr>
          <w:sz w:val="24"/>
          <w:szCs w:val="24"/>
        </w:rPr>
        <w:t xml:space="preserve">                    </w:t>
      </w:r>
      <w:r w:rsidR="00C909DA" w:rsidRPr="00164945">
        <w:rPr>
          <w:sz w:val="24"/>
          <w:szCs w:val="24"/>
        </w:rPr>
        <w:t xml:space="preserve">   </w:t>
      </w:r>
      <w:r w:rsidR="00FB7128">
        <w:rPr>
          <w:sz w:val="24"/>
          <w:szCs w:val="24"/>
        </w:rPr>
        <w:t xml:space="preserve">    </w:t>
      </w:r>
      <w:r w:rsidR="00C909DA" w:rsidRPr="00164945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</w:t>
      </w:r>
      <w:r w:rsidR="00C909DA" w:rsidRPr="00164945">
        <w:rPr>
          <w:sz w:val="24"/>
          <w:szCs w:val="24"/>
        </w:rPr>
        <w:t xml:space="preserve">  </w:t>
      </w:r>
      <w:r>
        <w:rPr>
          <w:sz w:val="24"/>
          <w:szCs w:val="24"/>
        </w:rPr>
        <w:t>Г.В.Тихинь</w:t>
      </w:r>
      <w:r w:rsidR="00C909DA" w:rsidRPr="00164945">
        <w:rPr>
          <w:sz w:val="24"/>
          <w:szCs w:val="24"/>
        </w:rPr>
        <w:t xml:space="preserve">   </w:t>
      </w:r>
    </w:p>
    <w:p w:rsidR="00855A79" w:rsidRPr="00164945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164945" w:rsidSect="00355466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7B4" w:rsidRDefault="005E37B4" w:rsidP="00980EAA">
      <w:r>
        <w:separator/>
      </w:r>
    </w:p>
  </w:endnote>
  <w:endnote w:type="continuationSeparator" w:id="1">
    <w:p w:rsidR="005E37B4" w:rsidRDefault="005E37B4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FF" w:rsidRDefault="00B65CFF">
    <w:pPr>
      <w:pStyle w:val="aa"/>
    </w:pPr>
  </w:p>
  <w:p w:rsidR="00210EA3" w:rsidRDefault="00210EA3">
    <w:pPr>
      <w:pStyle w:val="aa"/>
    </w:pPr>
    <w:r>
      <w:t xml:space="preserve">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7B4" w:rsidRDefault="005E37B4" w:rsidP="00980EAA">
      <w:r>
        <w:separator/>
      </w:r>
    </w:p>
  </w:footnote>
  <w:footnote w:type="continuationSeparator" w:id="1">
    <w:p w:rsidR="005E37B4" w:rsidRDefault="005E37B4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663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5E1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B9A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D31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3C5D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23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D2B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0F2B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B15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4F5F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011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47B3B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38E1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2763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917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C69"/>
    <w:rsid w:val="001930A1"/>
    <w:rsid w:val="001931F0"/>
    <w:rsid w:val="00193518"/>
    <w:rsid w:val="001935F8"/>
    <w:rsid w:val="00193E42"/>
    <w:rsid w:val="00194C1D"/>
    <w:rsid w:val="0019520C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735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7F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2BE"/>
    <w:rsid w:val="001F757A"/>
    <w:rsid w:val="001F75F2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4E8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37ECA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EF3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462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3F59"/>
    <w:rsid w:val="002A45E7"/>
    <w:rsid w:val="002A46C8"/>
    <w:rsid w:val="002A49C4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00D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25B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369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2E2A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714C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28C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8CE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A14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4B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18A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588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0F40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E7F7B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5B5"/>
    <w:rsid w:val="003F5619"/>
    <w:rsid w:val="003F5946"/>
    <w:rsid w:val="003F5C20"/>
    <w:rsid w:val="003F65A6"/>
    <w:rsid w:val="003F667E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2D25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1BF"/>
    <w:rsid w:val="0042654F"/>
    <w:rsid w:val="004276E1"/>
    <w:rsid w:val="0042771E"/>
    <w:rsid w:val="00430323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4DF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8A"/>
    <w:rsid w:val="00473392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82"/>
    <w:rsid w:val="004F18DD"/>
    <w:rsid w:val="004F1C5C"/>
    <w:rsid w:val="004F23CE"/>
    <w:rsid w:val="004F24C2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03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59D5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955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439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1D7"/>
    <w:rsid w:val="005743DF"/>
    <w:rsid w:val="005749D0"/>
    <w:rsid w:val="005749F2"/>
    <w:rsid w:val="00574DC3"/>
    <w:rsid w:val="00574E74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5CC1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7B4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D85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71EA"/>
    <w:rsid w:val="006C724A"/>
    <w:rsid w:val="006C7D90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4FF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64A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274A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AE4"/>
    <w:rsid w:val="007B2E04"/>
    <w:rsid w:val="007B2F23"/>
    <w:rsid w:val="007B315F"/>
    <w:rsid w:val="007B3488"/>
    <w:rsid w:val="007B3525"/>
    <w:rsid w:val="007B366D"/>
    <w:rsid w:val="007B3A93"/>
    <w:rsid w:val="007B3DAB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9D3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5CFA"/>
    <w:rsid w:val="007D60FE"/>
    <w:rsid w:val="007D6E98"/>
    <w:rsid w:val="007D7520"/>
    <w:rsid w:val="007E04A3"/>
    <w:rsid w:val="007E060D"/>
    <w:rsid w:val="007E0947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CC0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65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48B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8F7D59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6DF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A8E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32C9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6F6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6D8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0F7"/>
    <w:rsid w:val="00A46271"/>
    <w:rsid w:val="00A46355"/>
    <w:rsid w:val="00A46546"/>
    <w:rsid w:val="00A467AD"/>
    <w:rsid w:val="00A469C7"/>
    <w:rsid w:val="00A470E3"/>
    <w:rsid w:val="00A4731C"/>
    <w:rsid w:val="00A47B95"/>
    <w:rsid w:val="00A50E1F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C81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1FB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8E6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609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3FC8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0F91"/>
    <w:rsid w:val="00B013FD"/>
    <w:rsid w:val="00B01A61"/>
    <w:rsid w:val="00B01C1B"/>
    <w:rsid w:val="00B025F9"/>
    <w:rsid w:val="00B02844"/>
    <w:rsid w:val="00B02A26"/>
    <w:rsid w:val="00B033EC"/>
    <w:rsid w:val="00B0340C"/>
    <w:rsid w:val="00B03C88"/>
    <w:rsid w:val="00B03E0B"/>
    <w:rsid w:val="00B04620"/>
    <w:rsid w:val="00B049C4"/>
    <w:rsid w:val="00B04A07"/>
    <w:rsid w:val="00B04CF0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CFF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2F8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2EB"/>
    <w:rsid w:val="00B84D9C"/>
    <w:rsid w:val="00B84DE5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3A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917"/>
    <w:rsid w:val="00C11A1A"/>
    <w:rsid w:val="00C11BE9"/>
    <w:rsid w:val="00C12085"/>
    <w:rsid w:val="00C124F0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548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4A8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1AD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0C7"/>
    <w:rsid w:val="00C967CB"/>
    <w:rsid w:val="00CA027D"/>
    <w:rsid w:val="00CA0F4C"/>
    <w:rsid w:val="00CA129B"/>
    <w:rsid w:val="00CA19B9"/>
    <w:rsid w:val="00CA1EDF"/>
    <w:rsid w:val="00CA308F"/>
    <w:rsid w:val="00CA3266"/>
    <w:rsid w:val="00CA356B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5B3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ECA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28"/>
    <w:rsid w:val="00D17DA4"/>
    <w:rsid w:val="00D17E38"/>
    <w:rsid w:val="00D17E6E"/>
    <w:rsid w:val="00D204ED"/>
    <w:rsid w:val="00D20A01"/>
    <w:rsid w:val="00D20B6C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0E2"/>
    <w:rsid w:val="00D475B0"/>
    <w:rsid w:val="00D479B2"/>
    <w:rsid w:val="00D47B78"/>
    <w:rsid w:val="00D5027E"/>
    <w:rsid w:val="00D503C7"/>
    <w:rsid w:val="00D5079C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AEF"/>
    <w:rsid w:val="00DB6B51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011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CF9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DF7D0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0987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D5B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228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BB9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5F96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7DC"/>
    <w:rsid w:val="00F23998"/>
    <w:rsid w:val="00F23B3F"/>
    <w:rsid w:val="00F244AD"/>
    <w:rsid w:val="00F24957"/>
    <w:rsid w:val="00F24962"/>
    <w:rsid w:val="00F24971"/>
    <w:rsid w:val="00F24E58"/>
    <w:rsid w:val="00F256C5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59A"/>
    <w:rsid w:val="00F56A42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AF6"/>
    <w:rsid w:val="00F64CA2"/>
    <w:rsid w:val="00F64FC4"/>
    <w:rsid w:val="00F65083"/>
    <w:rsid w:val="00F653B5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2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20A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1A9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4A29E-BED6-438A-BDC6-2D519013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3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2023-08-09T08:36:00Z</cp:lastPrinted>
  <dcterms:created xsi:type="dcterms:W3CDTF">2021-02-04T13:03:00Z</dcterms:created>
  <dcterms:modified xsi:type="dcterms:W3CDTF">2023-08-09T08:39:00Z</dcterms:modified>
</cp:coreProperties>
</file>