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rPr>
          <w:b w:val="1"/>
          <w:sz w:val="16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D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E000000">
      <w:pPr>
        <w:rPr>
          <w:b w:val="1"/>
          <w:sz w:val="24"/>
        </w:rPr>
      </w:pPr>
    </w:p>
    <w:p w14:paraId="0F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10000000">
      <w:pPr>
        <w:pStyle w:val="Style_3"/>
        <w:rPr>
          <w:sz w:val="24"/>
        </w:rPr>
      </w:pPr>
      <w:r>
        <w:t>Р  Е  Ш  Е  Н  И  Е</w:t>
      </w:r>
    </w:p>
    <w:p w14:paraId="11000000">
      <w:pPr>
        <w:rPr>
          <w:b w:val="1"/>
          <w:sz w:val="24"/>
        </w:rPr>
      </w:pPr>
    </w:p>
    <w:p w14:paraId="12000000">
      <w:pPr>
        <w:rPr>
          <w:b w:val="1"/>
          <w:sz w:val="24"/>
        </w:rPr>
      </w:pPr>
    </w:p>
    <w:tbl>
      <w:tblPr>
        <w:tblStyle w:val="Style_4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3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15.08.2024</w:t>
            </w:r>
          </w:p>
        </w:tc>
        <w:tc>
          <w:tcPr>
            <w:tcW w:type="dxa" w:w="5670"/>
          </w:tcPr>
          <w:p w14:paraId="15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</w:tr>
    </w:tbl>
    <w:p w14:paraId="17000000">
      <w:pPr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назначении старосты деревни Аксеново</w:t>
            </w:r>
          </w:p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муниципального округа Вологодской области</w:t>
            </w:r>
          </w:p>
        </w:tc>
      </w:tr>
    </w:tbl>
    <w:p w14:paraId="1A000000">
      <w:pPr>
        <w:ind/>
        <w:jc w:val="center"/>
      </w:pPr>
    </w:p>
    <w:p w14:paraId="1B000000">
      <w:pPr>
        <w:ind/>
        <w:jc w:val="center"/>
      </w:pPr>
    </w:p>
    <w:p w14:paraId="1C000000">
      <w:pPr>
        <w:ind/>
        <w:jc w:val="center"/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06.10.2003 № 131-ФЗ «Об </w:t>
      </w:r>
      <w:r>
        <w:rPr>
          <w:sz w:val="28"/>
        </w:rPr>
        <w:t xml:space="preserve">  </w:t>
      </w:r>
      <w:r>
        <w:rPr>
          <w:sz w:val="28"/>
        </w:rPr>
        <w:t>общих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рации», законом Вологодской области от 10.07.2013 № 3121-</w:t>
      </w:r>
      <w:r>
        <w:rPr>
          <w:sz w:val="28"/>
        </w:rPr>
        <w:t>ОЗ</w:t>
      </w:r>
      <w:r>
        <w:rPr>
          <w:sz w:val="28"/>
        </w:rPr>
        <w:t xml:space="preserve"> «О регулир</w:t>
      </w:r>
      <w:r>
        <w:rPr>
          <w:sz w:val="28"/>
        </w:rPr>
        <w:t>о</w:t>
      </w:r>
      <w:r>
        <w:rPr>
          <w:sz w:val="28"/>
        </w:rPr>
        <w:t>вании отдельных вопросов деятельности старост сельских населенных пунктов в Вологодской области», решением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от 02.11.2023 № 27 «Об утверждении Положения о старостах сельских населенных пунктов Кирилловского муниципального округа Вологодской области» (в редакции решения Представительного Собр</w:t>
      </w:r>
      <w:r>
        <w:rPr>
          <w:sz w:val="28"/>
        </w:rPr>
        <w:t>а</w:t>
      </w:r>
      <w:r>
        <w:rPr>
          <w:sz w:val="28"/>
        </w:rPr>
        <w:t>ния № 172 от 11.07.2024), на основании протокола общего собрания (схода) жителей д</w:t>
      </w:r>
      <w:r>
        <w:rPr>
          <w:sz w:val="28"/>
        </w:rPr>
        <w:t>е</w:t>
      </w:r>
      <w:r>
        <w:rPr>
          <w:sz w:val="28"/>
        </w:rPr>
        <w:t xml:space="preserve">ревни Аксеново от 03.08.2024 года, Представительное Собрание </w:t>
      </w:r>
    </w:p>
    <w:p w14:paraId="1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F000000">
      <w:pPr>
        <w:rPr>
          <w:b w:val="1"/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Назначить старостой  деревни  Аксеново Кирилловского муниципал</w:t>
      </w:r>
      <w:r>
        <w:rPr>
          <w:sz w:val="28"/>
        </w:rPr>
        <w:t>ь</w:t>
      </w:r>
      <w:r>
        <w:rPr>
          <w:sz w:val="28"/>
        </w:rPr>
        <w:t>ного  округа Вологодской области Тимофеева  Вячеслава Анатольев</w:t>
      </w:r>
      <w:r>
        <w:rPr>
          <w:sz w:val="28"/>
        </w:rPr>
        <w:t>и</w:t>
      </w:r>
      <w:r>
        <w:rPr>
          <w:sz w:val="28"/>
        </w:rPr>
        <w:t>ча.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со дня его принятия.</w:t>
      </w: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ind/>
        <w:jc w:val="center"/>
      </w:pPr>
    </w:p>
    <w:p w14:paraId="26000000">
      <w:pPr>
        <w:ind/>
        <w:jc w:val="center"/>
      </w:pPr>
    </w:p>
    <w:tbl>
      <w:tblPr>
        <w:tblStyle w:val="Style_4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60"/>
        <w:gridCol w:w="3880"/>
      </w:tblGrid>
      <w:tr>
        <w:trPr>
          <w:trHeight w:hRule="atLeast" w:val="1098"/>
        </w:trPr>
        <w:tc>
          <w:tcPr>
            <w:tcW w:type="dxa" w:w="576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Представительного Собрания 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Кирилловского муниципального округа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</w:tc>
        <w:tc>
          <w:tcPr>
            <w:tcW w:type="dxa" w:w="38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00000">
            <w:pPr>
              <w:rPr>
                <w:sz w:val="28"/>
              </w:rPr>
            </w:pPr>
          </w:p>
          <w:p w14:paraId="2B000000">
            <w:pPr>
              <w:rPr>
                <w:sz w:val="28"/>
              </w:rPr>
            </w:pPr>
          </w:p>
          <w:p w14:paraId="2C000000">
            <w:pPr>
              <w:ind w:firstLine="0" w:left="2228"/>
              <w:jc w:val="both"/>
              <w:rPr>
                <w:sz w:val="28"/>
              </w:rPr>
            </w:pPr>
            <w:r>
              <w:rPr>
                <w:sz w:val="28"/>
              </w:rPr>
              <w:t>В.П.Шачин</w:t>
            </w:r>
          </w:p>
        </w:tc>
      </w:tr>
    </w:tbl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/>
    <w:p w14:paraId="30000000">
      <w:pPr>
        <w:ind/>
        <w:jc w:val="center"/>
      </w:pPr>
    </w:p>
    <w:p w14:paraId="31000000">
      <w:pPr>
        <w:ind/>
        <w:jc w:val="center"/>
      </w:pP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pgSz w:h="16838" w:orient="portrait" w:w="11906"/>
      <w:pgMar w:bottom="568" w:footer="720" w:gutter="0" w:header="720" w:left="1701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rPr>
        <w:sz w:val="14"/>
      </w:rPr>
    </w:pPr>
    <w:r>
      <w:rPr>
        <w:sz w:val="14"/>
      </w:rPr>
      <w:t>17237</w:t>
    </w:r>
    <w:r>
      <w:rPr>
        <w:sz w:val="14"/>
      </w:rPr>
      <w:t xml:space="preserve"> </w:t>
    </w:r>
    <w:r>
      <w:rPr>
        <w:sz w:val="14"/>
      </w:rPr>
      <w:t xml:space="preserve"> </w:t>
    </w:r>
  </w:p>
  <w:p w14:paraId="05000000">
    <w:pPr>
      <w:pStyle w:val="Style_2"/>
      <w:rPr>
        <w:sz w:val="14"/>
      </w:rPr>
    </w:pPr>
  </w:p>
  <w:p w14:paraId="06000000">
    <w:pPr>
      <w:pStyle w:val="Style_2"/>
      <w:rPr>
        <w:sz w:val="14"/>
      </w:rPr>
    </w:pPr>
  </w:p>
  <w:p w14:paraId="07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5_ch"/>
    <w:link w:val="Style_3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5"/>
    <w:next w:val="Style_5"/>
    <w:link w:val="Style_26_ch"/>
    <w:uiPriority w:val="9"/>
    <w:qFormat/>
    <w:pPr>
      <w:keepNext w:val="1"/>
      <w:ind/>
      <w:jc w:val="center"/>
      <w:outlineLvl w:val="1"/>
    </w:pPr>
    <w:rPr>
      <w:sz w:val="28"/>
    </w:rPr>
  </w:style>
  <w:style w:styleId="Style_26_ch" w:type="character">
    <w:name w:val="heading 2"/>
    <w:basedOn w:val="Style_5_ch"/>
    <w:link w:val="Style_26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2024-08-20T11:31:53Z</dcterms:modified>
</cp:coreProperties>
</file>