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E4" w:rsidRDefault="000248E4" w:rsidP="00980EAA">
      <w:pPr>
        <w:rPr>
          <w:b/>
          <w:sz w:val="26"/>
          <w:szCs w:val="26"/>
        </w:rPr>
      </w:pPr>
    </w:p>
    <w:p w:rsidR="005E135D" w:rsidRPr="007E7D54" w:rsidRDefault="005E135D" w:rsidP="00980EAA">
      <w:pPr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                                                </w:t>
      </w:r>
      <w:r w:rsidR="00E04FE0" w:rsidRPr="007E7D54">
        <w:rPr>
          <w:b/>
          <w:sz w:val="26"/>
          <w:szCs w:val="26"/>
        </w:rPr>
        <w:t xml:space="preserve"> </w:t>
      </w:r>
      <w:r w:rsidR="0056161C">
        <w:rPr>
          <w:b/>
          <w:sz w:val="26"/>
          <w:szCs w:val="26"/>
        </w:rPr>
        <w:t xml:space="preserve">       </w:t>
      </w:r>
      <w:r w:rsidRPr="007E7D54">
        <w:rPr>
          <w:b/>
          <w:sz w:val="26"/>
          <w:szCs w:val="26"/>
        </w:rPr>
        <w:t xml:space="preserve">    </w:t>
      </w:r>
      <w:r w:rsidR="00980EAA" w:rsidRPr="007E7D54">
        <w:rPr>
          <w:b/>
          <w:sz w:val="26"/>
          <w:szCs w:val="26"/>
        </w:rPr>
        <w:t xml:space="preserve">ЗАКЛЮЧЕНИЕ </w:t>
      </w:r>
    </w:p>
    <w:p w:rsidR="00980EAA" w:rsidRPr="007E7D54" w:rsidRDefault="00980EAA" w:rsidP="00623FE2">
      <w:pPr>
        <w:jc w:val="center"/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на проект решения </w:t>
      </w:r>
      <w:r w:rsidR="006A22E0" w:rsidRPr="007E7D54">
        <w:rPr>
          <w:b/>
          <w:sz w:val="26"/>
          <w:szCs w:val="26"/>
        </w:rPr>
        <w:t xml:space="preserve">Совета </w:t>
      </w:r>
      <w:r w:rsidR="00044C9E" w:rsidRPr="007E7D54">
        <w:rPr>
          <w:b/>
          <w:sz w:val="26"/>
          <w:szCs w:val="26"/>
        </w:rPr>
        <w:t>муниципального образования город Кириллов</w:t>
      </w:r>
      <w:r w:rsidRPr="007E7D54">
        <w:rPr>
          <w:b/>
          <w:sz w:val="26"/>
          <w:szCs w:val="26"/>
        </w:rPr>
        <w:t xml:space="preserve"> </w:t>
      </w:r>
      <w:r w:rsidR="00F03642">
        <w:rPr>
          <w:b/>
          <w:sz w:val="26"/>
          <w:szCs w:val="26"/>
        </w:rPr>
        <w:t xml:space="preserve">                </w:t>
      </w:r>
      <w:r w:rsidRPr="007E7D54">
        <w:rPr>
          <w:b/>
          <w:sz w:val="26"/>
          <w:szCs w:val="26"/>
        </w:rPr>
        <w:t>«О внесении</w:t>
      </w:r>
      <w:r w:rsidR="005E135D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>изменений в решение</w:t>
      </w:r>
      <w:r w:rsidR="00D073DF" w:rsidRPr="007E7D54">
        <w:rPr>
          <w:b/>
          <w:sz w:val="26"/>
          <w:szCs w:val="26"/>
        </w:rPr>
        <w:t xml:space="preserve"> Совета </w:t>
      </w:r>
      <w:r w:rsidR="00044C9E" w:rsidRPr="007E7D54">
        <w:rPr>
          <w:b/>
          <w:sz w:val="26"/>
          <w:szCs w:val="26"/>
        </w:rPr>
        <w:t>муниципального образования город Кириллов</w:t>
      </w:r>
      <w:r w:rsidR="00D073DF" w:rsidRPr="007E7D54">
        <w:rPr>
          <w:b/>
          <w:sz w:val="26"/>
          <w:szCs w:val="26"/>
        </w:rPr>
        <w:t xml:space="preserve"> от </w:t>
      </w:r>
      <w:r w:rsidR="008D2384">
        <w:rPr>
          <w:b/>
          <w:sz w:val="26"/>
          <w:szCs w:val="26"/>
        </w:rPr>
        <w:t>22</w:t>
      </w:r>
      <w:r w:rsidR="00D073DF" w:rsidRPr="007E7D54">
        <w:rPr>
          <w:b/>
          <w:sz w:val="26"/>
          <w:szCs w:val="26"/>
        </w:rPr>
        <w:t>.12.20</w:t>
      </w:r>
      <w:r w:rsidR="008D2384">
        <w:rPr>
          <w:b/>
          <w:sz w:val="26"/>
          <w:szCs w:val="26"/>
        </w:rPr>
        <w:t>20</w:t>
      </w:r>
      <w:r w:rsidR="00044C9E" w:rsidRPr="007E7D54">
        <w:rPr>
          <w:b/>
          <w:sz w:val="26"/>
          <w:szCs w:val="26"/>
        </w:rPr>
        <w:t xml:space="preserve">  года № </w:t>
      </w:r>
      <w:r w:rsidR="00557659">
        <w:rPr>
          <w:b/>
          <w:sz w:val="26"/>
          <w:szCs w:val="26"/>
        </w:rPr>
        <w:t>24</w:t>
      </w:r>
      <w:r w:rsidRPr="007E7D54">
        <w:rPr>
          <w:b/>
          <w:sz w:val="26"/>
          <w:szCs w:val="26"/>
        </w:rPr>
        <w:t xml:space="preserve"> «О </w:t>
      </w:r>
      <w:r w:rsidR="00D073DF" w:rsidRPr="007E7D54">
        <w:rPr>
          <w:b/>
          <w:sz w:val="26"/>
          <w:szCs w:val="26"/>
        </w:rPr>
        <w:t xml:space="preserve">бюджете </w:t>
      </w:r>
      <w:r w:rsidR="00341F03" w:rsidRPr="007E7D54">
        <w:rPr>
          <w:b/>
          <w:sz w:val="26"/>
          <w:szCs w:val="26"/>
        </w:rPr>
        <w:t>городского поселения город Кириллов на</w:t>
      </w:r>
      <w:r w:rsidRPr="007E7D54">
        <w:rPr>
          <w:b/>
          <w:sz w:val="26"/>
          <w:szCs w:val="26"/>
        </w:rPr>
        <w:t xml:space="preserve"> 20</w:t>
      </w:r>
      <w:r w:rsidR="00557659">
        <w:rPr>
          <w:b/>
          <w:sz w:val="26"/>
          <w:szCs w:val="26"/>
        </w:rPr>
        <w:t>2</w:t>
      </w:r>
      <w:r w:rsidR="008D2384">
        <w:rPr>
          <w:b/>
          <w:sz w:val="26"/>
          <w:szCs w:val="26"/>
        </w:rPr>
        <w:t>1</w:t>
      </w:r>
      <w:r w:rsidRPr="007E7D54">
        <w:rPr>
          <w:b/>
          <w:sz w:val="26"/>
          <w:szCs w:val="26"/>
        </w:rPr>
        <w:t xml:space="preserve"> год</w:t>
      </w:r>
      <w:r w:rsidR="005E135D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>и плановый период</w:t>
      </w:r>
      <w:r w:rsidR="008D2384">
        <w:rPr>
          <w:b/>
          <w:sz w:val="26"/>
          <w:szCs w:val="26"/>
        </w:rPr>
        <w:t xml:space="preserve"> 20</w:t>
      </w:r>
      <w:r w:rsidRPr="007E7D54">
        <w:rPr>
          <w:b/>
          <w:sz w:val="26"/>
          <w:szCs w:val="26"/>
        </w:rPr>
        <w:t>2</w:t>
      </w:r>
      <w:r w:rsidR="008D2384">
        <w:rPr>
          <w:b/>
          <w:sz w:val="26"/>
          <w:szCs w:val="26"/>
        </w:rPr>
        <w:t>2</w:t>
      </w:r>
      <w:r w:rsidRPr="007E7D54">
        <w:rPr>
          <w:b/>
          <w:sz w:val="26"/>
          <w:szCs w:val="26"/>
        </w:rPr>
        <w:t xml:space="preserve"> и 202</w:t>
      </w:r>
      <w:r w:rsidR="008D2384">
        <w:rPr>
          <w:b/>
          <w:sz w:val="26"/>
          <w:szCs w:val="26"/>
        </w:rPr>
        <w:t>3</w:t>
      </w:r>
      <w:r w:rsidRPr="007E7D54">
        <w:rPr>
          <w:b/>
          <w:sz w:val="26"/>
          <w:szCs w:val="26"/>
        </w:rPr>
        <w:t xml:space="preserve"> годов»</w:t>
      </w:r>
    </w:p>
    <w:p w:rsidR="00623FE2" w:rsidRPr="007E7D54" w:rsidRDefault="00623FE2" w:rsidP="00623FE2">
      <w:pPr>
        <w:jc w:val="center"/>
        <w:rPr>
          <w:b/>
          <w:sz w:val="26"/>
          <w:szCs w:val="26"/>
        </w:rPr>
      </w:pPr>
    </w:p>
    <w:p w:rsidR="00296602" w:rsidRPr="002208CA" w:rsidRDefault="00623FE2" w:rsidP="00623FE2">
      <w:pPr>
        <w:tabs>
          <w:tab w:val="left" w:pos="7875"/>
        </w:tabs>
        <w:rPr>
          <w:sz w:val="26"/>
          <w:szCs w:val="26"/>
        </w:rPr>
      </w:pPr>
      <w:r w:rsidRPr="00201424">
        <w:rPr>
          <w:sz w:val="24"/>
          <w:szCs w:val="24"/>
        </w:rPr>
        <w:t xml:space="preserve">г. </w:t>
      </w:r>
      <w:r w:rsidRPr="002208CA">
        <w:rPr>
          <w:sz w:val="26"/>
          <w:szCs w:val="26"/>
        </w:rPr>
        <w:t>Кириллов</w:t>
      </w:r>
      <w:r w:rsidRPr="002208CA">
        <w:rPr>
          <w:sz w:val="26"/>
          <w:szCs w:val="26"/>
        </w:rPr>
        <w:tab/>
      </w:r>
      <w:r w:rsidR="000B50FE" w:rsidRPr="002208CA">
        <w:rPr>
          <w:sz w:val="26"/>
          <w:szCs w:val="26"/>
        </w:rPr>
        <w:t xml:space="preserve">    </w:t>
      </w:r>
      <w:r w:rsidR="008C1327" w:rsidRPr="002208CA">
        <w:rPr>
          <w:sz w:val="26"/>
          <w:szCs w:val="26"/>
        </w:rPr>
        <w:t xml:space="preserve">          </w:t>
      </w:r>
      <w:r w:rsidR="000B50FE" w:rsidRPr="002208CA">
        <w:rPr>
          <w:sz w:val="26"/>
          <w:szCs w:val="26"/>
        </w:rPr>
        <w:t xml:space="preserve">      </w:t>
      </w:r>
      <w:r w:rsidR="004742F6" w:rsidRPr="002208CA">
        <w:rPr>
          <w:sz w:val="26"/>
          <w:szCs w:val="26"/>
        </w:rPr>
        <w:t xml:space="preserve">      </w:t>
      </w:r>
      <w:r w:rsidR="00296602" w:rsidRPr="002208CA">
        <w:rPr>
          <w:sz w:val="26"/>
          <w:szCs w:val="26"/>
        </w:rPr>
        <w:t>№</w:t>
      </w:r>
      <w:r w:rsidR="00E04FE0" w:rsidRPr="002208CA">
        <w:rPr>
          <w:sz w:val="26"/>
          <w:szCs w:val="26"/>
        </w:rPr>
        <w:t xml:space="preserve"> </w:t>
      </w:r>
      <w:r w:rsidR="00AD4B12">
        <w:rPr>
          <w:sz w:val="26"/>
          <w:szCs w:val="26"/>
        </w:rPr>
        <w:t>2</w:t>
      </w:r>
    </w:p>
    <w:p w:rsidR="00980EAA" w:rsidRPr="002208CA" w:rsidRDefault="00623FE2" w:rsidP="008A4CDF">
      <w:pPr>
        <w:tabs>
          <w:tab w:val="left" w:pos="7875"/>
        </w:tabs>
        <w:rPr>
          <w:sz w:val="26"/>
          <w:szCs w:val="26"/>
        </w:rPr>
      </w:pPr>
      <w:r w:rsidRPr="002208CA">
        <w:rPr>
          <w:sz w:val="26"/>
          <w:szCs w:val="26"/>
        </w:rPr>
        <w:t xml:space="preserve">                                      </w:t>
      </w:r>
    </w:p>
    <w:p w:rsidR="00F32F62" w:rsidRPr="002208CA" w:rsidRDefault="00F32F6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ab/>
      </w:r>
      <w:r w:rsidR="00623FE2" w:rsidRPr="002208CA">
        <w:rPr>
          <w:sz w:val="26"/>
          <w:szCs w:val="26"/>
        </w:rPr>
        <w:t xml:space="preserve">Настоящая экспертиза проекта решения </w:t>
      </w:r>
      <w:r w:rsidR="00AD5B92" w:rsidRPr="002208CA">
        <w:rPr>
          <w:sz w:val="26"/>
          <w:szCs w:val="26"/>
        </w:rPr>
        <w:t xml:space="preserve">Совета </w:t>
      </w:r>
      <w:r w:rsidR="00341F03" w:rsidRPr="002208CA">
        <w:rPr>
          <w:sz w:val="26"/>
          <w:szCs w:val="26"/>
        </w:rPr>
        <w:t xml:space="preserve">муниципального образования город Кириллов «О внесении изменений в решение Совета муниципального образования город Кириллов от </w:t>
      </w:r>
      <w:r w:rsidR="003E7DA5" w:rsidRPr="002208CA">
        <w:rPr>
          <w:sz w:val="26"/>
          <w:szCs w:val="26"/>
        </w:rPr>
        <w:t>22</w:t>
      </w:r>
      <w:r w:rsidR="00341F03" w:rsidRPr="002208CA">
        <w:rPr>
          <w:sz w:val="26"/>
          <w:szCs w:val="26"/>
        </w:rPr>
        <w:t>.12.20</w:t>
      </w:r>
      <w:r w:rsidR="003E7DA5" w:rsidRPr="002208CA">
        <w:rPr>
          <w:sz w:val="26"/>
          <w:szCs w:val="26"/>
        </w:rPr>
        <w:t>20</w:t>
      </w:r>
      <w:r w:rsidR="00341F03" w:rsidRPr="002208CA">
        <w:rPr>
          <w:sz w:val="26"/>
          <w:szCs w:val="26"/>
        </w:rPr>
        <w:t xml:space="preserve"> года №</w:t>
      </w:r>
      <w:r w:rsidR="00680B1F" w:rsidRPr="002208CA">
        <w:rPr>
          <w:sz w:val="26"/>
          <w:szCs w:val="26"/>
        </w:rPr>
        <w:t xml:space="preserve"> 24</w:t>
      </w:r>
      <w:r w:rsidR="00341F03" w:rsidRPr="002208CA">
        <w:rPr>
          <w:sz w:val="26"/>
          <w:szCs w:val="26"/>
        </w:rPr>
        <w:t xml:space="preserve"> «О бюджете городского поселения город Кириллов на 20</w:t>
      </w:r>
      <w:r w:rsidR="003E7DA5" w:rsidRPr="002208CA">
        <w:rPr>
          <w:sz w:val="26"/>
          <w:szCs w:val="26"/>
        </w:rPr>
        <w:t>20</w:t>
      </w:r>
      <w:r w:rsidR="00341F03" w:rsidRPr="002208CA">
        <w:rPr>
          <w:sz w:val="26"/>
          <w:szCs w:val="26"/>
        </w:rPr>
        <w:t xml:space="preserve"> год и плановый период 202</w:t>
      </w:r>
      <w:r w:rsidR="003E7DA5" w:rsidRPr="002208CA">
        <w:rPr>
          <w:sz w:val="26"/>
          <w:szCs w:val="26"/>
        </w:rPr>
        <w:t>2</w:t>
      </w:r>
      <w:r w:rsidR="00341F03" w:rsidRPr="002208CA">
        <w:rPr>
          <w:sz w:val="26"/>
          <w:szCs w:val="26"/>
        </w:rPr>
        <w:t xml:space="preserve"> и 202</w:t>
      </w:r>
      <w:r w:rsidR="003E7DA5" w:rsidRPr="002208CA">
        <w:rPr>
          <w:sz w:val="26"/>
          <w:szCs w:val="26"/>
        </w:rPr>
        <w:t>3</w:t>
      </w:r>
      <w:r w:rsidR="00341F03" w:rsidRPr="002208CA">
        <w:rPr>
          <w:sz w:val="26"/>
          <w:szCs w:val="26"/>
        </w:rPr>
        <w:t xml:space="preserve"> годов»</w:t>
      </w:r>
      <w:r w:rsidR="00AD5B92" w:rsidRPr="002208CA">
        <w:rPr>
          <w:sz w:val="26"/>
          <w:szCs w:val="26"/>
        </w:rPr>
        <w:t xml:space="preserve"> </w:t>
      </w:r>
      <w:r w:rsidR="00623FE2" w:rsidRPr="002208CA">
        <w:rPr>
          <w:sz w:val="26"/>
          <w:szCs w:val="26"/>
        </w:rPr>
        <w:t xml:space="preserve">проведена </w:t>
      </w:r>
      <w:r w:rsidR="00AD5B92" w:rsidRPr="002208CA">
        <w:rPr>
          <w:sz w:val="26"/>
          <w:szCs w:val="26"/>
        </w:rPr>
        <w:t>к</w:t>
      </w:r>
      <w:r w:rsidR="00623FE2" w:rsidRPr="002208CA">
        <w:rPr>
          <w:sz w:val="26"/>
          <w:szCs w:val="26"/>
        </w:rPr>
        <w:t>онтрольно</w:t>
      </w:r>
      <w:r w:rsidR="0079648C" w:rsidRPr="002208CA">
        <w:rPr>
          <w:sz w:val="26"/>
          <w:szCs w:val="26"/>
        </w:rPr>
        <w:t xml:space="preserve"> </w:t>
      </w:r>
      <w:r w:rsidR="00461F35" w:rsidRPr="002208CA">
        <w:rPr>
          <w:sz w:val="26"/>
          <w:szCs w:val="26"/>
        </w:rPr>
        <w:t>- счетным комитетом</w:t>
      </w:r>
      <w:r w:rsidR="00623FE2" w:rsidRPr="002208CA">
        <w:rPr>
          <w:sz w:val="26"/>
          <w:szCs w:val="26"/>
        </w:rPr>
        <w:t xml:space="preserve"> в соответствии с </w:t>
      </w:r>
      <w:r w:rsidR="003713B9" w:rsidRPr="002208CA">
        <w:rPr>
          <w:sz w:val="26"/>
          <w:szCs w:val="26"/>
        </w:rPr>
        <w:t>П</w:t>
      </w:r>
      <w:r w:rsidR="00623FE2" w:rsidRPr="002208CA">
        <w:rPr>
          <w:sz w:val="26"/>
          <w:szCs w:val="26"/>
        </w:rPr>
        <w:t xml:space="preserve">оложением о бюджетном процессе в </w:t>
      </w:r>
      <w:r w:rsidR="00341F03" w:rsidRPr="002208CA">
        <w:rPr>
          <w:sz w:val="26"/>
          <w:szCs w:val="26"/>
        </w:rPr>
        <w:t>муниципальном образовании город Кириллов</w:t>
      </w:r>
      <w:r w:rsidR="00623FE2" w:rsidRPr="002208CA">
        <w:rPr>
          <w:sz w:val="26"/>
          <w:szCs w:val="26"/>
        </w:rPr>
        <w:t>, утвержденн</w:t>
      </w:r>
      <w:r w:rsidR="00341F03" w:rsidRPr="002208CA">
        <w:rPr>
          <w:sz w:val="26"/>
          <w:szCs w:val="26"/>
        </w:rPr>
        <w:t>ым</w:t>
      </w:r>
      <w:r w:rsidR="00623FE2" w:rsidRPr="002208CA">
        <w:rPr>
          <w:sz w:val="26"/>
          <w:szCs w:val="26"/>
        </w:rPr>
        <w:t xml:space="preserve"> решением </w:t>
      </w:r>
      <w:r w:rsidR="00B340DA" w:rsidRPr="002208CA">
        <w:rPr>
          <w:sz w:val="26"/>
          <w:szCs w:val="26"/>
        </w:rPr>
        <w:t>Совета</w:t>
      </w:r>
      <w:r w:rsidR="006A778F" w:rsidRPr="002208CA">
        <w:rPr>
          <w:sz w:val="26"/>
          <w:szCs w:val="26"/>
        </w:rPr>
        <w:t xml:space="preserve"> </w:t>
      </w:r>
      <w:r w:rsidR="00341F03" w:rsidRPr="002208CA">
        <w:rPr>
          <w:sz w:val="26"/>
          <w:szCs w:val="26"/>
        </w:rPr>
        <w:t xml:space="preserve">города </w:t>
      </w:r>
      <w:r w:rsidR="00B340DA" w:rsidRPr="002208CA">
        <w:rPr>
          <w:sz w:val="26"/>
          <w:szCs w:val="26"/>
        </w:rPr>
        <w:t>№</w:t>
      </w:r>
      <w:r w:rsidR="006A778F" w:rsidRPr="002208CA">
        <w:rPr>
          <w:sz w:val="26"/>
          <w:szCs w:val="26"/>
        </w:rPr>
        <w:t xml:space="preserve"> </w:t>
      </w:r>
      <w:r w:rsidR="00341F03" w:rsidRPr="002208CA">
        <w:rPr>
          <w:sz w:val="26"/>
          <w:szCs w:val="26"/>
        </w:rPr>
        <w:t>26</w:t>
      </w:r>
      <w:r w:rsidR="00B340DA" w:rsidRPr="002208CA">
        <w:rPr>
          <w:sz w:val="26"/>
          <w:szCs w:val="26"/>
        </w:rPr>
        <w:t xml:space="preserve"> от </w:t>
      </w:r>
      <w:r w:rsidR="00341F03" w:rsidRPr="002208CA">
        <w:rPr>
          <w:sz w:val="26"/>
          <w:szCs w:val="26"/>
        </w:rPr>
        <w:t>29</w:t>
      </w:r>
      <w:r w:rsidR="00B340DA" w:rsidRPr="002208CA">
        <w:rPr>
          <w:sz w:val="26"/>
          <w:szCs w:val="26"/>
        </w:rPr>
        <w:t>.</w:t>
      </w:r>
      <w:r w:rsidR="00341F03" w:rsidRPr="002208CA">
        <w:rPr>
          <w:sz w:val="26"/>
          <w:szCs w:val="26"/>
        </w:rPr>
        <w:t>12.</w:t>
      </w:r>
      <w:r w:rsidR="00B340DA" w:rsidRPr="002208CA">
        <w:rPr>
          <w:sz w:val="26"/>
          <w:szCs w:val="26"/>
        </w:rPr>
        <w:t>201</w:t>
      </w:r>
      <w:r w:rsidR="00341F03" w:rsidRPr="002208CA">
        <w:rPr>
          <w:sz w:val="26"/>
          <w:szCs w:val="26"/>
        </w:rPr>
        <w:t>5</w:t>
      </w:r>
      <w:r w:rsidR="00B340DA" w:rsidRPr="002208CA">
        <w:rPr>
          <w:sz w:val="26"/>
          <w:szCs w:val="26"/>
        </w:rPr>
        <w:t xml:space="preserve"> года</w:t>
      </w:r>
      <w:r w:rsidR="00616112" w:rsidRPr="002208CA">
        <w:rPr>
          <w:sz w:val="26"/>
          <w:szCs w:val="26"/>
        </w:rPr>
        <w:t xml:space="preserve"> </w:t>
      </w:r>
      <w:r w:rsidR="00623FE2" w:rsidRPr="002208CA">
        <w:rPr>
          <w:sz w:val="26"/>
          <w:szCs w:val="26"/>
        </w:rPr>
        <w:t xml:space="preserve">«Об утверждении положения о бюджетном процессе в </w:t>
      </w:r>
      <w:r w:rsidR="00341F03" w:rsidRPr="002208CA">
        <w:rPr>
          <w:sz w:val="26"/>
          <w:szCs w:val="26"/>
        </w:rPr>
        <w:t>МО город Кириллов»</w:t>
      </w:r>
      <w:r w:rsidR="00623FE2" w:rsidRPr="002208CA">
        <w:rPr>
          <w:sz w:val="26"/>
          <w:szCs w:val="26"/>
        </w:rPr>
        <w:t>.</w:t>
      </w:r>
    </w:p>
    <w:p w:rsidR="00616112" w:rsidRPr="002208CA" w:rsidRDefault="00F32F6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ab/>
      </w:r>
      <w:r w:rsidR="00BF0FB1" w:rsidRPr="002208CA">
        <w:rPr>
          <w:sz w:val="26"/>
          <w:szCs w:val="26"/>
        </w:rPr>
        <w:t xml:space="preserve">При проведении экспертизы была поставлена задача, дать заключение о целесообразности вносимых изменений  с точки зрения: </w:t>
      </w:r>
    </w:p>
    <w:p w:rsidR="00616112" w:rsidRPr="002208CA" w:rsidRDefault="0061611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 xml:space="preserve">- </w:t>
      </w:r>
      <w:r w:rsidR="00DC4283" w:rsidRPr="002208CA">
        <w:rPr>
          <w:sz w:val="26"/>
          <w:szCs w:val="26"/>
        </w:rPr>
        <w:t>соответствия действующему законодательству и положению о бюджетном процессе;</w:t>
      </w:r>
    </w:p>
    <w:p w:rsidR="00616112" w:rsidRPr="002208CA" w:rsidRDefault="0061611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 xml:space="preserve">- </w:t>
      </w:r>
      <w:r w:rsidR="00DC4283" w:rsidRPr="002208CA">
        <w:rPr>
          <w:sz w:val="26"/>
          <w:szCs w:val="26"/>
        </w:rPr>
        <w:t xml:space="preserve"> реалистичности и наличия должного обоснования вносимых изменений; </w:t>
      </w:r>
    </w:p>
    <w:p w:rsidR="004742F6" w:rsidRPr="002208CA" w:rsidRDefault="0061611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 xml:space="preserve">- </w:t>
      </w:r>
      <w:r w:rsidR="00DC4283" w:rsidRPr="002208CA">
        <w:rPr>
          <w:sz w:val="26"/>
          <w:szCs w:val="26"/>
        </w:rPr>
        <w:t>целесообразности внесения изменений.</w:t>
      </w:r>
    </w:p>
    <w:p w:rsidR="00E23128" w:rsidRPr="002208CA" w:rsidRDefault="004742F6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ab/>
      </w:r>
      <w:r w:rsidR="00980EAA" w:rsidRPr="002208CA">
        <w:rPr>
          <w:sz w:val="26"/>
          <w:szCs w:val="26"/>
        </w:rPr>
        <w:t>Экспертиза</w:t>
      </w:r>
      <w:r w:rsidR="0086733A" w:rsidRPr="002208CA">
        <w:rPr>
          <w:sz w:val="26"/>
          <w:szCs w:val="26"/>
        </w:rPr>
        <w:t xml:space="preserve"> </w:t>
      </w:r>
      <w:r w:rsidR="00980EAA" w:rsidRPr="002208CA">
        <w:rPr>
          <w:sz w:val="26"/>
          <w:szCs w:val="26"/>
        </w:rPr>
        <w:t xml:space="preserve"> осуществлена в разрезе предлагаемых изменений в бюджет </w:t>
      </w:r>
      <w:r w:rsidR="006B63E9" w:rsidRPr="002208CA">
        <w:rPr>
          <w:sz w:val="26"/>
          <w:szCs w:val="26"/>
        </w:rPr>
        <w:t>города</w:t>
      </w:r>
      <w:r w:rsidR="00980EAA" w:rsidRPr="002208CA">
        <w:rPr>
          <w:sz w:val="26"/>
          <w:szCs w:val="26"/>
        </w:rPr>
        <w:t>, предусмотренных проектом муниципального правового акта на предмет их соответствия вышеуказанным критериям</w:t>
      </w:r>
      <w:r w:rsidR="00632E0A" w:rsidRPr="002208CA">
        <w:rPr>
          <w:sz w:val="26"/>
          <w:szCs w:val="26"/>
        </w:rPr>
        <w:t>.</w:t>
      </w:r>
    </w:p>
    <w:p w:rsidR="00C04C3E" w:rsidRPr="002208CA" w:rsidRDefault="00C04C3E" w:rsidP="006A4B10">
      <w:pPr>
        <w:ind w:left="-426"/>
        <w:rPr>
          <w:sz w:val="26"/>
          <w:szCs w:val="26"/>
        </w:rPr>
      </w:pPr>
    </w:p>
    <w:p w:rsidR="000C65B8" w:rsidRPr="002208CA" w:rsidRDefault="00FA7480" w:rsidP="00FA7480">
      <w:pPr>
        <w:pStyle w:val="ac"/>
        <w:ind w:left="91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1. </w:t>
      </w:r>
      <w:r w:rsidR="000C65B8" w:rsidRPr="002208CA">
        <w:rPr>
          <w:b/>
          <w:sz w:val="26"/>
          <w:szCs w:val="26"/>
        </w:rPr>
        <w:t>Вне</w:t>
      </w:r>
      <w:r w:rsidR="00ED065E" w:rsidRPr="002208CA">
        <w:rPr>
          <w:b/>
          <w:sz w:val="26"/>
          <w:szCs w:val="26"/>
        </w:rPr>
        <w:t>сение изменений в бюджет  на 202</w:t>
      </w:r>
      <w:r w:rsidR="003E7DA5" w:rsidRPr="002208CA">
        <w:rPr>
          <w:b/>
          <w:sz w:val="26"/>
          <w:szCs w:val="26"/>
        </w:rPr>
        <w:t>1</w:t>
      </w:r>
      <w:r w:rsidR="00ED065E" w:rsidRPr="002208CA">
        <w:rPr>
          <w:b/>
          <w:sz w:val="26"/>
          <w:szCs w:val="26"/>
        </w:rPr>
        <w:t xml:space="preserve"> </w:t>
      </w:r>
      <w:r w:rsidR="00F11360">
        <w:rPr>
          <w:b/>
          <w:sz w:val="26"/>
          <w:szCs w:val="26"/>
        </w:rPr>
        <w:t xml:space="preserve">и 2022 </w:t>
      </w:r>
      <w:r w:rsidR="00ED065E" w:rsidRPr="002208CA">
        <w:rPr>
          <w:b/>
          <w:sz w:val="26"/>
          <w:szCs w:val="26"/>
        </w:rPr>
        <w:t>год</w:t>
      </w:r>
      <w:r w:rsidR="00F11360">
        <w:rPr>
          <w:b/>
          <w:sz w:val="26"/>
          <w:szCs w:val="26"/>
        </w:rPr>
        <w:t>ы</w:t>
      </w:r>
      <w:r w:rsidR="002504B2" w:rsidRPr="002208CA">
        <w:rPr>
          <w:b/>
          <w:sz w:val="26"/>
          <w:szCs w:val="26"/>
        </w:rPr>
        <w:t xml:space="preserve"> в целом</w:t>
      </w:r>
    </w:p>
    <w:p w:rsidR="000C65B8" w:rsidRPr="002208CA" w:rsidRDefault="00F32F6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ab/>
      </w:r>
      <w:r w:rsidR="000C65B8" w:rsidRPr="002208CA">
        <w:rPr>
          <w:sz w:val="26"/>
          <w:szCs w:val="26"/>
        </w:rPr>
        <w:t xml:space="preserve">В соответствии с бюджетным законодательством в утвержденный бюджет могут вноситься изменения и дополнения в случаях поступления дополнительных объемов доходов, изменения объема финансовой помощи из других бюджетов бюджетной системы Российской Федерации. </w:t>
      </w:r>
    </w:p>
    <w:p w:rsidR="009930FB" w:rsidRDefault="0052730C" w:rsidP="006A4B10">
      <w:pPr>
        <w:jc w:val="both"/>
        <w:rPr>
          <w:sz w:val="26"/>
          <w:szCs w:val="26"/>
        </w:rPr>
      </w:pPr>
      <w:r w:rsidRPr="002208CA">
        <w:rPr>
          <w:snapToGrid/>
          <w:sz w:val="26"/>
          <w:szCs w:val="26"/>
        </w:rPr>
        <w:t>Из представленных материалов к проекту решения видно, что поправки в бюджет вносятся в связи с увеличением объема безвозмездных поступлений из областного</w:t>
      </w:r>
      <w:r w:rsidR="00AB2864" w:rsidRPr="002208CA">
        <w:rPr>
          <w:snapToGrid/>
          <w:sz w:val="26"/>
          <w:szCs w:val="26"/>
        </w:rPr>
        <w:t xml:space="preserve"> </w:t>
      </w:r>
      <w:r w:rsidRPr="002208CA">
        <w:rPr>
          <w:snapToGrid/>
          <w:sz w:val="26"/>
          <w:szCs w:val="26"/>
        </w:rPr>
        <w:t xml:space="preserve">и </w:t>
      </w:r>
      <w:r w:rsidR="00F11360">
        <w:rPr>
          <w:snapToGrid/>
          <w:sz w:val="26"/>
          <w:szCs w:val="26"/>
        </w:rPr>
        <w:t>районного бюджетов</w:t>
      </w:r>
      <w:r w:rsidR="00CA252D">
        <w:rPr>
          <w:snapToGrid/>
          <w:sz w:val="26"/>
          <w:szCs w:val="26"/>
        </w:rPr>
        <w:t>,</w:t>
      </w:r>
      <w:r w:rsidR="00F11360">
        <w:rPr>
          <w:snapToGrid/>
          <w:sz w:val="26"/>
          <w:szCs w:val="26"/>
        </w:rPr>
        <w:t xml:space="preserve"> как на 2021</w:t>
      </w:r>
      <w:r w:rsidR="00CA252D">
        <w:rPr>
          <w:snapToGrid/>
          <w:sz w:val="26"/>
          <w:szCs w:val="26"/>
        </w:rPr>
        <w:t xml:space="preserve">год </w:t>
      </w:r>
      <w:r w:rsidR="00F11360">
        <w:rPr>
          <w:snapToGrid/>
          <w:sz w:val="26"/>
          <w:szCs w:val="26"/>
        </w:rPr>
        <w:t xml:space="preserve"> так и на 2022</w:t>
      </w:r>
      <w:r w:rsidR="00CA252D">
        <w:rPr>
          <w:snapToGrid/>
          <w:sz w:val="26"/>
          <w:szCs w:val="26"/>
        </w:rPr>
        <w:t xml:space="preserve"> год.</w:t>
      </w:r>
      <w:r w:rsidR="00F11360">
        <w:rPr>
          <w:snapToGrid/>
          <w:sz w:val="26"/>
          <w:szCs w:val="26"/>
        </w:rPr>
        <w:t xml:space="preserve"> </w:t>
      </w:r>
      <w:r w:rsidR="009930FB" w:rsidRPr="002208CA">
        <w:rPr>
          <w:snapToGrid/>
          <w:sz w:val="26"/>
          <w:szCs w:val="26"/>
        </w:rPr>
        <w:t xml:space="preserve"> </w:t>
      </w:r>
      <w:r w:rsidR="00CA252D">
        <w:rPr>
          <w:snapToGrid/>
          <w:sz w:val="26"/>
          <w:szCs w:val="26"/>
        </w:rPr>
        <w:t>Исходя из чего можно сделать вывод, что</w:t>
      </w:r>
      <w:r w:rsidRPr="002208CA">
        <w:rPr>
          <w:snapToGrid/>
          <w:sz w:val="26"/>
          <w:szCs w:val="26"/>
        </w:rPr>
        <w:t xml:space="preserve"> изменени</w:t>
      </w:r>
      <w:r w:rsidR="00CA252D">
        <w:rPr>
          <w:snapToGrid/>
          <w:sz w:val="26"/>
          <w:szCs w:val="26"/>
        </w:rPr>
        <w:t>я</w:t>
      </w:r>
      <w:r w:rsidRPr="002208CA">
        <w:rPr>
          <w:snapToGrid/>
          <w:sz w:val="26"/>
          <w:szCs w:val="26"/>
        </w:rPr>
        <w:t xml:space="preserve"> в бюджет </w:t>
      </w:r>
      <w:r w:rsidR="009930FB" w:rsidRPr="002208CA">
        <w:rPr>
          <w:snapToGrid/>
          <w:sz w:val="26"/>
          <w:szCs w:val="26"/>
        </w:rPr>
        <w:t xml:space="preserve">городского </w:t>
      </w:r>
      <w:r w:rsidRPr="002208CA">
        <w:rPr>
          <w:snapToGrid/>
          <w:sz w:val="26"/>
          <w:szCs w:val="26"/>
        </w:rPr>
        <w:t>поселения</w:t>
      </w:r>
      <w:r w:rsidR="009930FB" w:rsidRPr="002208CA">
        <w:rPr>
          <w:snapToGrid/>
          <w:sz w:val="26"/>
          <w:szCs w:val="26"/>
        </w:rPr>
        <w:t xml:space="preserve"> </w:t>
      </w:r>
      <w:r w:rsidRPr="002208CA">
        <w:rPr>
          <w:snapToGrid/>
          <w:sz w:val="26"/>
          <w:szCs w:val="26"/>
        </w:rPr>
        <w:t xml:space="preserve"> на 2021год</w:t>
      </w:r>
      <w:r w:rsidR="00CA252D">
        <w:rPr>
          <w:snapToGrid/>
          <w:sz w:val="26"/>
          <w:szCs w:val="26"/>
        </w:rPr>
        <w:t xml:space="preserve"> и плановый период 2022 года</w:t>
      </w:r>
      <w:r w:rsidRPr="002208CA">
        <w:rPr>
          <w:snapToGrid/>
          <w:sz w:val="26"/>
          <w:szCs w:val="26"/>
        </w:rPr>
        <w:t xml:space="preserve"> явля</w:t>
      </w:r>
      <w:r w:rsidR="004A29A1">
        <w:rPr>
          <w:snapToGrid/>
          <w:sz w:val="26"/>
          <w:szCs w:val="26"/>
        </w:rPr>
        <w:t>ю</w:t>
      </w:r>
      <w:r w:rsidRPr="002208CA">
        <w:rPr>
          <w:snapToGrid/>
          <w:sz w:val="26"/>
          <w:szCs w:val="26"/>
        </w:rPr>
        <w:t>тся обоснованным</w:t>
      </w:r>
      <w:r w:rsidR="004A29A1">
        <w:rPr>
          <w:snapToGrid/>
          <w:sz w:val="26"/>
          <w:szCs w:val="26"/>
        </w:rPr>
        <w:t>и</w:t>
      </w:r>
      <w:r w:rsidRPr="002208CA">
        <w:rPr>
          <w:snapToGrid/>
          <w:sz w:val="26"/>
          <w:szCs w:val="26"/>
        </w:rPr>
        <w:t xml:space="preserve"> и соответствую</w:t>
      </w:r>
      <w:r w:rsidR="004A29A1">
        <w:rPr>
          <w:snapToGrid/>
          <w:sz w:val="26"/>
          <w:szCs w:val="26"/>
        </w:rPr>
        <w:t>т</w:t>
      </w:r>
      <w:r w:rsidRPr="002208CA">
        <w:rPr>
          <w:snapToGrid/>
          <w:sz w:val="26"/>
          <w:szCs w:val="26"/>
        </w:rPr>
        <w:t xml:space="preserve"> требованиям Бюджетного Кодекса РФ</w:t>
      </w:r>
      <w:r w:rsidR="009930FB" w:rsidRPr="002208CA">
        <w:rPr>
          <w:snapToGrid/>
          <w:sz w:val="26"/>
          <w:szCs w:val="26"/>
        </w:rPr>
        <w:t xml:space="preserve">.  </w:t>
      </w:r>
      <w:r w:rsidR="00925E5C" w:rsidRPr="002208CA">
        <w:rPr>
          <w:sz w:val="26"/>
          <w:szCs w:val="26"/>
        </w:rPr>
        <w:t>Представленным проектом</w:t>
      </w:r>
      <w:r w:rsidR="000C65B8" w:rsidRPr="002208CA">
        <w:rPr>
          <w:sz w:val="26"/>
          <w:szCs w:val="26"/>
        </w:rPr>
        <w:t xml:space="preserve"> решения Совета  муниципального образования город</w:t>
      </w:r>
      <w:r w:rsidR="00925E5C" w:rsidRPr="002208CA">
        <w:rPr>
          <w:sz w:val="26"/>
          <w:szCs w:val="26"/>
        </w:rPr>
        <w:t xml:space="preserve"> Кириллов</w:t>
      </w:r>
      <w:r w:rsidR="000C65B8" w:rsidRPr="002208CA">
        <w:rPr>
          <w:sz w:val="26"/>
          <w:szCs w:val="26"/>
        </w:rPr>
        <w:t xml:space="preserve"> поправки в бюджет вносятся </w:t>
      </w:r>
      <w:r w:rsidR="004A29A1">
        <w:rPr>
          <w:sz w:val="26"/>
          <w:szCs w:val="26"/>
        </w:rPr>
        <w:t>второй</w:t>
      </w:r>
      <w:r w:rsidR="005F5C3B" w:rsidRPr="002208CA">
        <w:rPr>
          <w:sz w:val="26"/>
          <w:szCs w:val="26"/>
        </w:rPr>
        <w:t xml:space="preserve"> раз</w:t>
      </w:r>
      <w:r w:rsidR="009930FB" w:rsidRPr="002208CA">
        <w:rPr>
          <w:sz w:val="26"/>
          <w:szCs w:val="26"/>
        </w:rPr>
        <w:t>.</w:t>
      </w:r>
      <w:r w:rsidR="005F5C3B" w:rsidRPr="002208CA">
        <w:rPr>
          <w:sz w:val="26"/>
          <w:szCs w:val="26"/>
        </w:rPr>
        <w:t xml:space="preserve"> </w:t>
      </w:r>
    </w:p>
    <w:p w:rsidR="000C65B8" w:rsidRDefault="00FA7480" w:rsidP="006A4B10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C04C3E" w:rsidRPr="002208CA">
        <w:rPr>
          <w:b/>
          <w:sz w:val="26"/>
          <w:szCs w:val="26"/>
        </w:rPr>
        <w:t xml:space="preserve">        </w:t>
      </w:r>
      <w:r w:rsidR="000C65B8" w:rsidRPr="002208CA">
        <w:rPr>
          <w:b/>
          <w:sz w:val="26"/>
          <w:szCs w:val="26"/>
        </w:rPr>
        <w:t>2. Изменение общего объема и отдельных статей доходов</w:t>
      </w:r>
    </w:p>
    <w:p w:rsidR="00787F1F" w:rsidRDefault="00580583" w:rsidP="00580583">
      <w:pPr>
        <w:rPr>
          <w:snapToGrid/>
          <w:sz w:val="26"/>
          <w:szCs w:val="26"/>
        </w:rPr>
      </w:pPr>
      <w:r w:rsidRPr="00F52486">
        <w:rPr>
          <w:snapToGrid/>
          <w:sz w:val="26"/>
          <w:szCs w:val="26"/>
        </w:rPr>
        <w:t>Проектом решения предусматривается увеличение</w:t>
      </w:r>
      <w:r w:rsidR="00F52486">
        <w:rPr>
          <w:snapToGrid/>
          <w:sz w:val="26"/>
          <w:szCs w:val="26"/>
        </w:rPr>
        <w:t xml:space="preserve"> </w:t>
      </w:r>
      <w:r w:rsidRPr="00F52486">
        <w:rPr>
          <w:snapToGrid/>
          <w:sz w:val="26"/>
          <w:szCs w:val="26"/>
        </w:rPr>
        <w:t>доходов бюджета</w:t>
      </w:r>
      <w:r w:rsidR="00F52486">
        <w:rPr>
          <w:snapToGrid/>
          <w:sz w:val="26"/>
          <w:szCs w:val="26"/>
        </w:rPr>
        <w:t xml:space="preserve"> городского</w:t>
      </w:r>
      <w:r w:rsidRPr="00F52486">
        <w:rPr>
          <w:snapToGrid/>
          <w:sz w:val="26"/>
          <w:szCs w:val="26"/>
        </w:rPr>
        <w:t xml:space="preserve"> поселения</w:t>
      </w:r>
      <w:r w:rsidR="00F52486">
        <w:rPr>
          <w:snapToGrid/>
          <w:sz w:val="26"/>
          <w:szCs w:val="26"/>
        </w:rPr>
        <w:t xml:space="preserve"> </w:t>
      </w:r>
      <w:r w:rsidRPr="00F52486">
        <w:rPr>
          <w:snapToGrid/>
          <w:sz w:val="26"/>
          <w:szCs w:val="26"/>
        </w:rPr>
        <w:t>в 2021году на общую сумму</w:t>
      </w:r>
      <w:r w:rsidR="00FA7480">
        <w:rPr>
          <w:snapToGrid/>
          <w:sz w:val="26"/>
          <w:szCs w:val="26"/>
        </w:rPr>
        <w:t xml:space="preserve"> </w:t>
      </w:r>
      <w:r w:rsidR="00FA7480" w:rsidRPr="00FA7480">
        <w:rPr>
          <w:b/>
          <w:snapToGrid/>
          <w:sz w:val="26"/>
          <w:szCs w:val="26"/>
        </w:rPr>
        <w:t>52297,2</w:t>
      </w:r>
      <w:r w:rsidR="00F52486" w:rsidRPr="00FA7480">
        <w:rPr>
          <w:b/>
          <w:snapToGrid/>
          <w:sz w:val="26"/>
          <w:szCs w:val="26"/>
        </w:rPr>
        <w:t xml:space="preserve"> </w:t>
      </w:r>
      <w:r w:rsidRPr="00FA7480">
        <w:rPr>
          <w:b/>
          <w:snapToGrid/>
          <w:sz w:val="26"/>
          <w:szCs w:val="26"/>
        </w:rPr>
        <w:t>тыс. рублей</w:t>
      </w:r>
      <w:r w:rsidRPr="00F52486">
        <w:rPr>
          <w:snapToGrid/>
          <w:sz w:val="26"/>
          <w:szCs w:val="26"/>
        </w:rPr>
        <w:t>.</w:t>
      </w:r>
      <w:r w:rsidR="00F52486">
        <w:rPr>
          <w:snapToGrid/>
          <w:sz w:val="26"/>
          <w:szCs w:val="26"/>
        </w:rPr>
        <w:t xml:space="preserve"> В том числе</w:t>
      </w:r>
      <w:r w:rsidR="00787F1F">
        <w:rPr>
          <w:snapToGrid/>
          <w:sz w:val="26"/>
          <w:szCs w:val="26"/>
        </w:rPr>
        <w:t xml:space="preserve"> за счет:</w:t>
      </w:r>
    </w:p>
    <w:p w:rsidR="004A24DA" w:rsidRDefault="00102769" w:rsidP="00580583">
      <w:pPr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- увеличения субсидии из областного бюджета на строительство, реконструкцию и капитальный ремонт централизованных систем водоснабжения и водоотведения в сумме 3559,6 тыс. рулей</w:t>
      </w:r>
      <w:r w:rsidR="00FB14A5">
        <w:rPr>
          <w:snapToGrid/>
          <w:sz w:val="26"/>
          <w:szCs w:val="26"/>
        </w:rPr>
        <w:t xml:space="preserve"> (Уведомление</w:t>
      </w:r>
      <w:r w:rsidR="000866AC">
        <w:rPr>
          <w:snapToGrid/>
          <w:sz w:val="26"/>
          <w:szCs w:val="26"/>
        </w:rPr>
        <w:t xml:space="preserve"> Департамента топливно-энергетического комплекса и тарифного регулирования Вологодской области </w:t>
      </w:r>
      <w:r w:rsidR="00FB14A5">
        <w:rPr>
          <w:snapToGrid/>
          <w:sz w:val="26"/>
          <w:szCs w:val="26"/>
        </w:rPr>
        <w:t xml:space="preserve"> о бюджетных ассигнованиях на 2021 год и плановый период 2022 и 2023 годов б/н от 17.05.2021 года</w:t>
      </w:r>
      <w:r w:rsidR="000866AC">
        <w:rPr>
          <w:snapToGrid/>
          <w:sz w:val="26"/>
          <w:szCs w:val="26"/>
        </w:rPr>
        <w:t>)</w:t>
      </w:r>
      <w:r w:rsidR="00FB14A5">
        <w:rPr>
          <w:snapToGrid/>
          <w:sz w:val="26"/>
          <w:szCs w:val="26"/>
        </w:rPr>
        <w:t xml:space="preserve"> </w:t>
      </w:r>
      <w:r>
        <w:rPr>
          <w:snapToGrid/>
          <w:sz w:val="26"/>
          <w:szCs w:val="26"/>
        </w:rPr>
        <w:t>;</w:t>
      </w:r>
    </w:p>
    <w:p w:rsidR="004A24DA" w:rsidRDefault="004A24DA" w:rsidP="00580583">
      <w:pPr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-</w:t>
      </w:r>
      <w:r w:rsidRPr="004A24DA">
        <w:rPr>
          <w:snapToGrid/>
          <w:sz w:val="26"/>
          <w:szCs w:val="26"/>
        </w:rPr>
        <w:t xml:space="preserve"> </w:t>
      </w:r>
      <w:r>
        <w:rPr>
          <w:snapToGrid/>
          <w:sz w:val="26"/>
          <w:szCs w:val="26"/>
        </w:rPr>
        <w:t>увеличения субсидии из областного бюджета на благоустройство общественных территорий  на сумму 1170,0 тыс. рублей</w:t>
      </w:r>
      <w:r w:rsidR="000866AC">
        <w:rPr>
          <w:snapToGrid/>
          <w:sz w:val="26"/>
          <w:szCs w:val="26"/>
        </w:rPr>
        <w:t xml:space="preserve"> (Уведомление Департамента строительства Вологодской области</w:t>
      </w:r>
      <w:r w:rsidR="00564BD9">
        <w:rPr>
          <w:snapToGrid/>
          <w:sz w:val="26"/>
          <w:szCs w:val="26"/>
        </w:rPr>
        <w:t xml:space="preserve"> об изменении лимитов бюджетных обязательств по распорядительному лицевому счету на 2021 год</w:t>
      </w:r>
      <w:r w:rsidR="00A409BD">
        <w:rPr>
          <w:snapToGrid/>
          <w:sz w:val="26"/>
          <w:szCs w:val="26"/>
        </w:rPr>
        <w:t xml:space="preserve"> </w:t>
      </w:r>
      <w:r w:rsidR="00564BD9">
        <w:rPr>
          <w:snapToGrid/>
          <w:sz w:val="26"/>
          <w:szCs w:val="26"/>
        </w:rPr>
        <w:t xml:space="preserve"> б/н от 14.05.2021 года)</w:t>
      </w:r>
      <w:r>
        <w:rPr>
          <w:snapToGrid/>
          <w:sz w:val="26"/>
          <w:szCs w:val="26"/>
        </w:rPr>
        <w:t>;</w:t>
      </w:r>
    </w:p>
    <w:p w:rsidR="00625C65" w:rsidRDefault="00625C65" w:rsidP="00625C65">
      <w:pPr>
        <w:rPr>
          <w:snapToGrid/>
          <w:sz w:val="26"/>
          <w:szCs w:val="26"/>
        </w:rPr>
      </w:pPr>
      <w:r>
        <w:rPr>
          <w:snapToGrid/>
          <w:sz w:val="26"/>
          <w:szCs w:val="26"/>
        </w:rPr>
        <w:lastRenderedPageBreak/>
        <w:t>-  увеличения дотации из районного бюджета на поддержку мер по обеспечению сбалансированности бюджетов на сумму 1526,0 тыс. рублей</w:t>
      </w:r>
      <w:r w:rsidR="00A409BD">
        <w:rPr>
          <w:snapToGrid/>
          <w:sz w:val="26"/>
          <w:szCs w:val="26"/>
        </w:rPr>
        <w:t xml:space="preserve"> (Уведомление </w:t>
      </w:r>
      <w:r w:rsidR="00C76D3D">
        <w:rPr>
          <w:snapToGrid/>
          <w:sz w:val="26"/>
          <w:szCs w:val="26"/>
        </w:rPr>
        <w:t xml:space="preserve">управления финансов Кирилловского района </w:t>
      </w:r>
      <w:r w:rsidR="00A409BD">
        <w:rPr>
          <w:snapToGrid/>
          <w:sz w:val="26"/>
          <w:szCs w:val="26"/>
        </w:rPr>
        <w:t xml:space="preserve">об изменении лимитов бюджетных обязательств на 2021 год </w:t>
      </w:r>
      <w:r w:rsidR="00C76D3D">
        <w:rPr>
          <w:snapToGrid/>
          <w:sz w:val="26"/>
          <w:szCs w:val="26"/>
        </w:rPr>
        <w:t>от 08.07.2021 года№116)</w:t>
      </w:r>
      <w:r>
        <w:rPr>
          <w:snapToGrid/>
          <w:sz w:val="26"/>
          <w:szCs w:val="26"/>
        </w:rPr>
        <w:t>;</w:t>
      </w:r>
    </w:p>
    <w:p w:rsidR="00C76D3D" w:rsidRDefault="004A24DA" w:rsidP="00C76D3D">
      <w:pPr>
        <w:rPr>
          <w:snapToGrid/>
          <w:sz w:val="26"/>
          <w:szCs w:val="26"/>
        </w:rPr>
      </w:pPr>
      <w:r>
        <w:rPr>
          <w:snapToGrid/>
          <w:sz w:val="26"/>
          <w:szCs w:val="26"/>
        </w:rPr>
        <w:t xml:space="preserve">- увеличение иных </w:t>
      </w:r>
      <w:r w:rsidR="00625C65">
        <w:rPr>
          <w:snapToGrid/>
          <w:sz w:val="26"/>
          <w:szCs w:val="26"/>
        </w:rPr>
        <w:t>межбюджетных трансфертов из районного бю</w:t>
      </w:r>
      <w:r w:rsidR="00A10B42">
        <w:rPr>
          <w:snapToGrid/>
          <w:sz w:val="26"/>
          <w:szCs w:val="26"/>
        </w:rPr>
        <w:t>д</w:t>
      </w:r>
      <w:r w:rsidR="00625C65">
        <w:rPr>
          <w:snapToGrid/>
          <w:sz w:val="26"/>
          <w:szCs w:val="26"/>
        </w:rPr>
        <w:t>жета в сумме 46041,6 тыс. рублей</w:t>
      </w:r>
      <w:r w:rsidR="00C76D3D">
        <w:rPr>
          <w:snapToGrid/>
          <w:sz w:val="26"/>
          <w:szCs w:val="26"/>
        </w:rPr>
        <w:t xml:space="preserve">  (Уведомления управления финансов Кирилловского района об изменении лимитов бюджетных обязательств на 2021 год от 17.05.2021 года№60 и от 02.07.2021 года №112).</w:t>
      </w:r>
    </w:p>
    <w:p w:rsidR="00625C65" w:rsidRDefault="00625C65" w:rsidP="00580583">
      <w:pPr>
        <w:rPr>
          <w:snapToGrid/>
          <w:sz w:val="26"/>
          <w:szCs w:val="26"/>
        </w:rPr>
      </w:pPr>
    </w:p>
    <w:p w:rsidR="00580583" w:rsidRPr="00F52486" w:rsidRDefault="00906453" w:rsidP="00580583">
      <w:pPr>
        <w:rPr>
          <w:snapToGrid/>
          <w:sz w:val="26"/>
          <w:szCs w:val="26"/>
        </w:rPr>
      </w:pPr>
      <w:r>
        <w:rPr>
          <w:snapToGrid/>
          <w:sz w:val="26"/>
          <w:szCs w:val="26"/>
        </w:rPr>
        <w:t xml:space="preserve">На плановый период 2022 года </w:t>
      </w:r>
      <w:r w:rsidR="00A10B42">
        <w:rPr>
          <w:snapToGrid/>
          <w:sz w:val="26"/>
          <w:szCs w:val="26"/>
        </w:rPr>
        <w:t xml:space="preserve"> п</w:t>
      </w:r>
      <w:r w:rsidR="00A10B42" w:rsidRPr="00F52486">
        <w:rPr>
          <w:snapToGrid/>
          <w:sz w:val="26"/>
          <w:szCs w:val="26"/>
        </w:rPr>
        <w:t>роектом решения пред</w:t>
      </w:r>
      <w:r w:rsidR="00A10B42">
        <w:rPr>
          <w:snapToGrid/>
          <w:sz w:val="26"/>
          <w:szCs w:val="26"/>
        </w:rPr>
        <w:t>лагается</w:t>
      </w:r>
      <w:r w:rsidR="00A10B42" w:rsidRPr="00F52486">
        <w:rPr>
          <w:snapToGrid/>
          <w:sz w:val="26"/>
          <w:szCs w:val="26"/>
        </w:rPr>
        <w:t xml:space="preserve"> увелич</w:t>
      </w:r>
      <w:r w:rsidR="00A10B42">
        <w:rPr>
          <w:snapToGrid/>
          <w:sz w:val="26"/>
          <w:szCs w:val="26"/>
        </w:rPr>
        <w:t xml:space="preserve">ить </w:t>
      </w:r>
      <w:r w:rsidR="00A10B42" w:rsidRPr="00F52486">
        <w:rPr>
          <w:snapToGrid/>
          <w:sz w:val="26"/>
          <w:szCs w:val="26"/>
        </w:rPr>
        <w:t>доход</w:t>
      </w:r>
      <w:r w:rsidR="00A10B42">
        <w:rPr>
          <w:snapToGrid/>
          <w:sz w:val="26"/>
          <w:szCs w:val="26"/>
        </w:rPr>
        <w:t xml:space="preserve">ы </w:t>
      </w:r>
      <w:r w:rsidR="00A10B42" w:rsidRPr="00F52486">
        <w:rPr>
          <w:snapToGrid/>
          <w:sz w:val="26"/>
          <w:szCs w:val="26"/>
        </w:rPr>
        <w:t xml:space="preserve"> бюджета</w:t>
      </w:r>
      <w:r w:rsidR="00A10B42">
        <w:rPr>
          <w:snapToGrid/>
          <w:sz w:val="26"/>
          <w:szCs w:val="26"/>
        </w:rPr>
        <w:t xml:space="preserve"> городского</w:t>
      </w:r>
      <w:r w:rsidR="00A10B42" w:rsidRPr="00F52486">
        <w:rPr>
          <w:snapToGrid/>
          <w:sz w:val="26"/>
          <w:szCs w:val="26"/>
        </w:rPr>
        <w:t xml:space="preserve"> поселения</w:t>
      </w:r>
      <w:r w:rsidR="00722D76">
        <w:rPr>
          <w:snapToGrid/>
          <w:sz w:val="26"/>
          <w:szCs w:val="26"/>
        </w:rPr>
        <w:t xml:space="preserve"> </w:t>
      </w:r>
      <w:r w:rsidR="00A10B42">
        <w:rPr>
          <w:snapToGrid/>
          <w:sz w:val="26"/>
          <w:szCs w:val="26"/>
        </w:rPr>
        <w:t xml:space="preserve"> на </w:t>
      </w:r>
      <w:r w:rsidR="00A10B42" w:rsidRPr="00FD7864">
        <w:rPr>
          <w:b/>
          <w:snapToGrid/>
          <w:sz w:val="26"/>
          <w:szCs w:val="26"/>
        </w:rPr>
        <w:t>7669,8 тыс. рублей</w:t>
      </w:r>
      <w:r w:rsidR="00A10B42">
        <w:rPr>
          <w:snapToGrid/>
          <w:sz w:val="26"/>
          <w:szCs w:val="26"/>
        </w:rPr>
        <w:t xml:space="preserve"> за счет увеличения </w:t>
      </w:r>
      <w:r w:rsidR="00F871E7">
        <w:rPr>
          <w:snapToGrid/>
          <w:sz w:val="26"/>
          <w:szCs w:val="26"/>
        </w:rPr>
        <w:t xml:space="preserve">объема безвозмездных поступлений, а именно субсидии из областного бюджета на строительство, реконструкцию и капитальный ремонт  централизованных систем водоснабжения и водоотведения. </w:t>
      </w:r>
      <w:r w:rsidR="00B17171">
        <w:rPr>
          <w:snapToGrid/>
          <w:sz w:val="26"/>
          <w:szCs w:val="26"/>
        </w:rPr>
        <w:t xml:space="preserve"> (Уведомление Департамента топливно-энергетического комплекса и тарифного регулирования Вологодской области  о бюджетных ассигнованиях на 2021 год и плановый период 2022 и 2023 годов, б/н от 17.05.2021 года)</w:t>
      </w:r>
      <w:r w:rsidR="00F871E7">
        <w:rPr>
          <w:snapToGrid/>
          <w:sz w:val="26"/>
          <w:szCs w:val="26"/>
        </w:rPr>
        <w:t xml:space="preserve">    </w:t>
      </w:r>
      <w:r w:rsidR="00580583" w:rsidRPr="00F52486">
        <w:rPr>
          <w:snapToGrid/>
          <w:sz w:val="26"/>
          <w:szCs w:val="26"/>
        </w:rPr>
        <w:t>На основании представленных материалов</w:t>
      </w:r>
      <w:r w:rsidR="00B17171">
        <w:rPr>
          <w:snapToGrid/>
          <w:sz w:val="26"/>
          <w:szCs w:val="26"/>
        </w:rPr>
        <w:t xml:space="preserve"> с проектом решения </w:t>
      </w:r>
      <w:r w:rsidR="00580583" w:rsidRPr="00F52486">
        <w:rPr>
          <w:snapToGrid/>
          <w:sz w:val="26"/>
          <w:szCs w:val="26"/>
        </w:rPr>
        <w:t xml:space="preserve"> можно сделать вывод об обоснованности и реалистичности вносимых изменений</w:t>
      </w:r>
      <w:r w:rsidR="00115D99">
        <w:rPr>
          <w:snapToGrid/>
          <w:sz w:val="26"/>
          <w:szCs w:val="26"/>
        </w:rPr>
        <w:t xml:space="preserve"> в доходную часть решения о бюджете</w:t>
      </w:r>
      <w:r w:rsidR="00580583" w:rsidRPr="00F52486">
        <w:rPr>
          <w:snapToGrid/>
          <w:sz w:val="26"/>
          <w:szCs w:val="26"/>
        </w:rPr>
        <w:t>.</w:t>
      </w:r>
    </w:p>
    <w:p w:rsidR="00D30C5A" w:rsidRDefault="00400624" w:rsidP="005B17F3">
      <w:pPr>
        <w:pStyle w:val="ac"/>
        <w:spacing w:line="276" w:lineRule="auto"/>
        <w:ind w:left="-426"/>
        <w:jc w:val="both"/>
        <w:rPr>
          <w:sz w:val="26"/>
          <w:szCs w:val="26"/>
        </w:rPr>
      </w:pPr>
      <w:r>
        <w:rPr>
          <w:sz w:val="24"/>
          <w:szCs w:val="24"/>
        </w:rPr>
        <w:tab/>
      </w:r>
      <w:r w:rsidR="00115D99">
        <w:rPr>
          <w:sz w:val="24"/>
          <w:szCs w:val="24"/>
        </w:rPr>
        <w:t>Все</w:t>
      </w:r>
      <w:r w:rsidR="00126FDB" w:rsidRPr="009564F2">
        <w:rPr>
          <w:sz w:val="26"/>
          <w:szCs w:val="26"/>
        </w:rPr>
        <w:t xml:space="preserve"> изменения доходной части бюджета </w:t>
      </w:r>
      <w:r w:rsidR="008A00B2" w:rsidRPr="009564F2">
        <w:rPr>
          <w:sz w:val="26"/>
          <w:szCs w:val="26"/>
        </w:rPr>
        <w:t>городского</w:t>
      </w:r>
      <w:r w:rsidR="00115D99">
        <w:rPr>
          <w:sz w:val="26"/>
          <w:szCs w:val="26"/>
        </w:rPr>
        <w:t xml:space="preserve"> поселения </w:t>
      </w:r>
      <w:r w:rsidR="00126FDB" w:rsidRPr="009564F2">
        <w:rPr>
          <w:sz w:val="26"/>
          <w:szCs w:val="26"/>
        </w:rPr>
        <w:t>нашли отражение в приложени</w:t>
      </w:r>
      <w:r w:rsidR="00D30C5A">
        <w:rPr>
          <w:sz w:val="26"/>
          <w:szCs w:val="26"/>
        </w:rPr>
        <w:t>ях:</w:t>
      </w:r>
    </w:p>
    <w:p w:rsidR="00D13A4A" w:rsidRPr="009564F2" w:rsidRDefault="00D30C5A" w:rsidP="005B17F3">
      <w:pPr>
        <w:pStyle w:val="ac"/>
        <w:spacing w:line="276" w:lineRule="auto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D6C52" w:rsidRPr="009564F2">
        <w:rPr>
          <w:sz w:val="26"/>
          <w:szCs w:val="26"/>
        </w:rPr>
        <w:t xml:space="preserve"> </w:t>
      </w:r>
      <w:r w:rsidR="00126FDB" w:rsidRPr="009564F2">
        <w:rPr>
          <w:sz w:val="26"/>
          <w:szCs w:val="26"/>
        </w:rPr>
        <w:t xml:space="preserve"> №1 «Объем доходов бюджета </w:t>
      </w:r>
      <w:r w:rsidR="00857780" w:rsidRPr="009564F2">
        <w:rPr>
          <w:sz w:val="26"/>
          <w:szCs w:val="26"/>
        </w:rPr>
        <w:t>городского поселения</w:t>
      </w:r>
      <w:r w:rsidR="00A17705" w:rsidRPr="009564F2">
        <w:rPr>
          <w:sz w:val="26"/>
          <w:szCs w:val="26"/>
        </w:rPr>
        <w:t xml:space="preserve"> город Кириллов</w:t>
      </w:r>
      <w:r w:rsidR="00126FDB" w:rsidRPr="009564F2">
        <w:rPr>
          <w:sz w:val="26"/>
          <w:szCs w:val="26"/>
        </w:rPr>
        <w:t xml:space="preserve"> на 20</w:t>
      </w:r>
      <w:r w:rsidR="000730FF">
        <w:rPr>
          <w:sz w:val="26"/>
          <w:szCs w:val="26"/>
        </w:rPr>
        <w:t>21</w:t>
      </w:r>
      <w:r w:rsidR="00126FDB" w:rsidRPr="009564F2">
        <w:rPr>
          <w:sz w:val="26"/>
          <w:szCs w:val="26"/>
        </w:rPr>
        <w:t xml:space="preserve"> год и плановый период 20</w:t>
      </w:r>
      <w:r w:rsidR="00A17705" w:rsidRPr="009564F2">
        <w:rPr>
          <w:sz w:val="26"/>
          <w:szCs w:val="26"/>
        </w:rPr>
        <w:t>2</w:t>
      </w:r>
      <w:r w:rsidR="000730FF">
        <w:rPr>
          <w:sz w:val="26"/>
          <w:szCs w:val="26"/>
        </w:rPr>
        <w:t>2</w:t>
      </w:r>
      <w:r w:rsidR="00126FDB" w:rsidRPr="009564F2">
        <w:rPr>
          <w:sz w:val="26"/>
          <w:szCs w:val="26"/>
        </w:rPr>
        <w:t>-202</w:t>
      </w:r>
      <w:r w:rsidR="000730FF">
        <w:rPr>
          <w:sz w:val="26"/>
          <w:szCs w:val="26"/>
        </w:rPr>
        <w:t>3</w:t>
      </w:r>
      <w:r w:rsidR="00126FDB" w:rsidRPr="009564F2">
        <w:rPr>
          <w:sz w:val="26"/>
          <w:szCs w:val="26"/>
        </w:rPr>
        <w:t xml:space="preserve"> годов формируемых за счет налоговых и неналоговых доходов, а также безвозмездных поступлений»</w:t>
      </w:r>
      <w:r>
        <w:rPr>
          <w:sz w:val="26"/>
          <w:szCs w:val="26"/>
        </w:rPr>
        <w:t>;</w:t>
      </w:r>
      <w:r w:rsidR="00126FDB" w:rsidRPr="009564F2">
        <w:rPr>
          <w:sz w:val="26"/>
          <w:szCs w:val="26"/>
        </w:rPr>
        <w:t xml:space="preserve">  </w:t>
      </w:r>
    </w:p>
    <w:p w:rsidR="004F6C9A" w:rsidRPr="009564F2" w:rsidRDefault="00E31B1A" w:rsidP="005B17F3">
      <w:pPr>
        <w:pStyle w:val="ac"/>
        <w:spacing w:line="276" w:lineRule="auto"/>
        <w:ind w:left="-426"/>
        <w:jc w:val="both"/>
        <w:rPr>
          <w:sz w:val="26"/>
          <w:szCs w:val="26"/>
        </w:rPr>
      </w:pPr>
      <w:r w:rsidRPr="009564F2">
        <w:rPr>
          <w:sz w:val="26"/>
          <w:szCs w:val="26"/>
        </w:rPr>
        <w:t>- №</w:t>
      </w:r>
      <w:r w:rsidR="006E4CE2" w:rsidRPr="009564F2">
        <w:rPr>
          <w:sz w:val="26"/>
          <w:szCs w:val="26"/>
        </w:rPr>
        <w:t xml:space="preserve"> </w:t>
      </w:r>
      <w:r w:rsidR="000730FF">
        <w:rPr>
          <w:sz w:val="26"/>
          <w:szCs w:val="26"/>
        </w:rPr>
        <w:t>9</w:t>
      </w:r>
      <w:r w:rsidR="00871F60" w:rsidRPr="009564F2">
        <w:rPr>
          <w:sz w:val="26"/>
          <w:szCs w:val="26"/>
        </w:rPr>
        <w:t xml:space="preserve"> «Объем доходов и распределение бюджетных ассигнований Дорожного фонда городского поселения город Кириллов на 202</w:t>
      </w:r>
      <w:r w:rsidR="000730FF">
        <w:rPr>
          <w:sz w:val="26"/>
          <w:szCs w:val="26"/>
        </w:rPr>
        <w:t>1</w:t>
      </w:r>
      <w:r w:rsidR="00871F60" w:rsidRPr="009564F2">
        <w:rPr>
          <w:sz w:val="26"/>
          <w:szCs w:val="26"/>
        </w:rPr>
        <w:t xml:space="preserve"> год и плановый период 202</w:t>
      </w:r>
      <w:r w:rsidR="000730FF">
        <w:rPr>
          <w:sz w:val="26"/>
          <w:szCs w:val="26"/>
        </w:rPr>
        <w:t>2</w:t>
      </w:r>
      <w:r w:rsidR="00871F60" w:rsidRPr="009564F2">
        <w:rPr>
          <w:sz w:val="26"/>
          <w:szCs w:val="26"/>
        </w:rPr>
        <w:t xml:space="preserve"> и 202</w:t>
      </w:r>
      <w:r w:rsidR="000730FF">
        <w:rPr>
          <w:sz w:val="26"/>
          <w:szCs w:val="26"/>
        </w:rPr>
        <w:t>3</w:t>
      </w:r>
      <w:r w:rsidR="00871F60" w:rsidRPr="009564F2">
        <w:rPr>
          <w:sz w:val="26"/>
          <w:szCs w:val="26"/>
        </w:rPr>
        <w:t xml:space="preserve"> годов</w:t>
      </w:r>
      <w:r w:rsidR="00F26382" w:rsidRPr="009564F2">
        <w:rPr>
          <w:sz w:val="26"/>
          <w:szCs w:val="26"/>
        </w:rPr>
        <w:t>».</w:t>
      </w:r>
    </w:p>
    <w:p w:rsidR="004F6C9A" w:rsidRPr="00915F84" w:rsidRDefault="0059534C" w:rsidP="005B17F3">
      <w:pPr>
        <w:pStyle w:val="ac"/>
        <w:spacing w:line="276" w:lineRule="auto"/>
        <w:ind w:left="-426"/>
        <w:jc w:val="both"/>
        <w:rPr>
          <w:i/>
          <w:sz w:val="26"/>
          <w:szCs w:val="26"/>
        </w:rPr>
      </w:pPr>
      <w:r w:rsidRPr="00915F84">
        <w:rPr>
          <w:i/>
          <w:sz w:val="26"/>
          <w:szCs w:val="26"/>
        </w:rPr>
        <w:t>В текстовой части проекта, в пр</w:t>
      </w:r>
      <w:r w:rsidR="00915F84" w:rsidRPr="00915F84">
        <w:rPr>
          <w:i/>
          <w:sz w:val="26"/>
          <w:szCs w:val="26"/>
        </w:rPr>
        <w:t>е</w:t>
      </w:r>
      <w:r w:rsidRPr="00915F84">
        <w:rPr>
          <w:i/>
          <w:sz w:val="26"/>
          <w:szCs w:val="26"/>
        </w:rPr>
        <w:t>амбуле в</w:t>
      </w:r>
      <w:r w:rsidR="00915F84" w:rsidRPr="00915F84">
        <w:rPr>
          <w:i/>
          <w:sz w:val="26"/>
          <w:szCs w:val="26"/>
        </w:rPr>
        <w:t xml:space="preserve"> скобках после слов «2022 и 2023 годов» необходимо прописать «С изменениями от 28.04.2021 года №4</w:t>
      </w:r>
      <w:r w:rsidR="00D30C5A">
        <w:rPr>
          <w:i/>
          <w:sz w:val="26"/>
          <w:szCs w:val="26"/>
        </w:rPr>
        <w:t>2»</w:t>
      </w:r>
      <w:r w:rsidR="00915F84" w:rsidRPr="00915F84">
        <w:rPr>
          <w:i/>
          <w:sz w:val="26"/>
          <w:szCs w:val="26"/>
        </w:rPr>
        <w:t>.</w:t>
      </w:r>
    </w:p>
    <w:p w:rsidR="00915F84" w:rsidRPr="003172F2" w:rsidRDefault="000747CC" w:rsidP="005B17F3">
      <w:pPr>
        <w:pStyle w:val="ac"/>
        <w:spacing w:line="276" w:lineRule="auto"/>
        <w:ind w:left="-426"/>
        <w:jc w:val="both"/>
        <w:rPr>
          <w:b/>
          <w:i/>
          <w:sz w:val="26"/>
          <w:szCs w:val="26"/>
        </w:rPr>
      </w:pPr>
      <w:r w:rsidRPr="00E40F34">
        <w:rPr>
          <w:i/>
          <w:sz w:val="26"/>
          <w:szCs w:val="26"/>
        </w:rPr>
        <w:t xml:space="preserve">В представленном на экспертизу проекте решения, в пункте 1,  неверно отражены </w:t>
      </w:r>
      <w:r w:rsidR="009B337E" w:rsidRPr="00E40F34">
        <w:rPr>
          <w:i/>
          <w:sz w:val="26"/>
          <w:szCs w:val="26"/>
        </w:rPr>
        <w:t xml:space="preserve"> общие </w:t>
      </w:r>
      <w:r w:rsidRPr="00E40F34">
        <w:rPr>
          <w:i/>
          <w:sz w:val="26"/>
          <w:szCs w:val="26"/>
        </w:rPr>
        <w:t>объемы доходов и расходов</w:t>
      </w:r>
      <w:r w:rsidR="009B337E" w:rsidRPr="00E40F34">
        <w:rPr>
          <w:i/>
          <w:sz w:val="26"/>
          <w:szCs w:val="26"/>
        </w:rPr>
        <w:t xml:space="preserve"> предлагаемые к утверждению (45059,2 тыс. руб. и 46444,5 тыс. руб. соответственно)</w:t>
      </w:r>
      <w:r w:rsidR="00C25A72" w:rsidRPr="00E40F34">
        <w:rPr>
          <w:i/>
          <w:sz w:val="26"/>
          <w:szCs w:val="26"/>
        </w:rPr>
        <w:t xml:space="preserve">. </w:t>
      </w:r>
      <w:r w:rsidR="00C25A72" w:rsidRPr="003172F2">
        <w:rPr>
          <w:b/>
          <w:i/>
          <w:sz w:val="26"/>
          <w:szCs w:val="26"/>
        </w:rPr>
        <w:t xml:space="preserve">Следует 97356,4 тыс. руб. и 98741,7 тыс. </w:t>
      </w:r>
      <w:r w:rsidR="00E40F34" w:rsidRPr="003172F2">
        <w:rPr>
          <w:b/>
          <w:i/>
          <w:sz w:val="26"/>
          <w:szCs w:val="26"/>
        </w:rPr>
        <w:t>руб.</w:t>
      </w:r>
    </w:p>
    <w:p w:rsidR="00E40F34" w:rsidRDefault="00E40F34" w:rsidP="005B17F3">
      <w:pPr>
        <w:pStyle w:val="ac"/>
        <w:spacing w:line="276" w:lineRule="auto"/>
        <w:ind w:left="-426"/>
        <w:jc w:val="both"/>
        <w:rPr>
          <w:i/>
          <w:sz w:val="26"/>
          <w:szCs w:val="26"/>
        </w:rPr>
      </w:pPr>
    </w:p>
    <w:p w:rsidR="00855A79" w:rsidRDefault="004F6C9A" w:rsidP="005B17F3">
      <w:pPr>
        <w:pStyle w:val="ac"/>
        <w:spacing w:line="276" w:lineRule="auto"/>
        <w:ind w:left="-426"/>
        <w:jc w:val="both"/>
        <w:rPr>
          <w:b/>
          <w:sz w:val="26"/>
          <w:szCs w:val="26"/>
        </w:rPr>
      </w:pPr>
      <w:r w:rsidRPr="00201424">
        <w:rPr>
          <w:sz w:val="24"/>
          <w:szCs w:val="24"/>
        </w:rPr>
        <w:t xml:space="preserve">      </w:t>
      </w:r>
      <w:r w:rsidR="00FB2F01" w:rsidRPr="00201424">
        <w:rPr>
          <w:b/>
          <w:sz w:val="24"/>
          <w:szCs w:val="24"/>
        </w:rPr>
        <w:t xml:space="preserve"> </w:t>
      </w:r>
      <w:r w:rsidR="00FB2F01" w:rsidRPr="006C53A0">
        <w:rPr>
          <w:b/>
          <w:sz w:val="26"/>
          <w:szCs w:val="26"/>
        </w:rPr>
        <w:t xml:space="preserve">3. </w:t>
      </w:r>
      <w:r w:rsidR="001317EF" w:rsidRPr="006C53A0">
        <w:rPr>
          <w:b/>
          <w:sz w:val="26"/>
          <w:szCs w:val="26"/>
        </w:rPr>
        <w:t>Изменение общего объема и отдельных статей расходов</w:t>
      </w:r>
      <w:r w:rsidR="0096570A" w:rsidRPr="006C53A0">
        <w:rPr>
          <w:b/>
          <w:sz w:val="26"/>
          <w:szCs w:val="26"/>
        </w:rPr>
        <w:t>.</w:t>
      </w:r>
    </w:p>
    <w:p w:rsidR="00E40F34" w:rsidRPr="006C53A0" w:rsidRDefault="00E40F34" w:rsidP="005B17F3">
      <w:pPr>
        <w:pStyle w:val="ac"/>
        <w:spacing w:line="276" w:lineRule="auto"/>
        <w:ind w:left="-426"/>
        <w:jc w:val="both"/>
        <w:rPr>
          <w:b/>
          <w:sz w:val="26"/>
          <w:szCs w:val="26"/>
        </w:rPr>
      </w:pPr>
    </w:p>
    <w:p w:rsidR="00FB31D7" w:rsidRPr="006C53A0" w:rsidRDefault="00EA1961" w:rsidP="00145D0E">
      <w:pPr>
        <w:spacing w:line="276" w:lineRule="auto"/>
        <w:ind w:left="-426"/>
        <w:jc w:val="both"/>
        <w:rPr>
          <w:sz w:val="26"/>
          <w:szCs w:val="26"/>
        </w:rPr>
      </w:pPr>
      <w:r w:rsidRPr="006C53A0">
        <w:rPr>
          <w:sz w:val="26"/>
          <w:szCs w:val="26"/>
        </w:rPr>
        <w:tab/>
      </w:r>
      <w:r w:rsidR="007C4C9E" w:rsidRPr="006C53A0">
        <w:rPr>
          <w:sz w:val="26"/>
          <w:szCs w:val="26"/>
        </w:rPr>
        <w:t xml:space="preserve">Решением Совета муниципального образования город Кириллов от </w:t>
      </w:r>
      <w:r w:rsidR="00E44EF2" w:rsidRPr="006C53A0">
        <w:rPr>
          <w:sz w:val="26"/>
          <w:szCs w:val="26"/>
        </w:rPr>
        <w:t>22</w:t>
      </w:r>
      <w:r w:rsidR="004F6C9A" w:rsidRPr="006C53A0">
        <w:rPr>
          <w:sz w:val="26"/>
          <w:szCs w:val="26"/>
        </w:rPr>
        <w:t>.12.20</w:t>
      </w:r>
      <w:r w:rsidR="00E44EF2" w:rsidRPr="006C53A0">
        <w:rPr>
          <w:sz w:val="26"/>
          <w:szCs w:val="26"/>
        </w:rPr>
        <w:t>20</w:t>
      </w:r>
      <w:r w:rsidR="007C4C9E" w:rsidRPr="006C53A0">
        <w:rPr>
          <w:sz w:val="26"/>
          <w:szCs w:val="26"/>
        </w:rPr>
        <w:t xml:space="preserve"> года № </w:t>
      </w:r>
      <w:r w:rsidR="004F6C9A" w:rsidRPr="006C53A0">
        <w:rPr>
          <w:sz w:val="26"/>
          <w:szCs w:val="26"/>
        </w:rPr>
        <w:t>24</w:t>
      </w:r>
      <w:r w:rsidR="007C4C9E" w:rsidRPr="006C53A0">
        <w:rPr>
          <w:sz w:val="26"/>
          <w:szCs w:val="26"/>
        </w:rPr>
        <w:t xml:space="preserve"> «О бюджете городского поселения город Кириллов на 20</w:t>
      </w:r>
      <w:r w:rsidR="004F6C9A" w:rsidRPr="006C53A0">
        <w:rPr>
          <w:sz w:val="26"/>
          <w:szCs w:val="26"/>
        </w:rPr>
        <w:t>2</w:t>
      </w:r>
      <w:r w:rsidR="00287DDD" w:rsidRPr="006C53A0">
        <w:rPr>
          <w:sz w:val="26"/>
          <w:szCs w:val="26"/>
        </w:rPr>
        <w:t>1</w:t>
      </w:r>
      <w:r w:rsidR="007C4C9E" w:rsidRPr="006C53A0">
        <w:rPr>
          <w:sz w:val="26"/>
          <w:szCs w:val="26"/>
        </w:rPr>
        <w:t xml:space="preserve"> год и плановый период 202</w:t>
      </w:r>
      <w:r w:rsidR="00287DDD" w:rsidRPr="006C53A0">
        <w:rPr>
          <w:sz w:val="26"/>
          <w:szCs w:val="26"/>
        </w:rPr>
        <w:t>2</w:t>
      </w:r>
      <w:r w:rsidR="007C4C9E" w:rsidRPr="006C53A0">
        <w:rPr>
          <w:sz w:val="26"/>
          <w:szCs w:val="26"/>
        </w:rPr>
        <w:t xml:space="preserve"> и 202</w:t>
      </w:r>
      <w:r w:rsidR="00287DDD" w:rsidRPr="006C53A0">
        <w:rPr>
          <w:sz w:val="26"/>
          <w:szCs w:val="26"/>
        </w:rPr>
        <w:t>3</w:t>
      </w:r>
      <w:r w:rsidR="007C4C9E" w:rsidRPr="006C53A0">
        <w:rPr>
          <w:sz w:val="26"/>
          <w:szCs w:val="26"/>
        </w:rPr>
        <w:t xml:space="preserve"> годов»</w:t>
      </w:r>
      <w:r w:rsidR="00875273">
        <w:rPr>
          <w:sz w:val="26"/>
          <w:szCs w:val="26"/>
        </w:rPr>
        <w:t xml:space="preserve"> (в редакции от </w:t>
      </w:r>
      <w:r w:rsidR="0059716B">
        <w:rPr>
          <w:sz w:val="26"/>
          <w:szCs w:val="26"/>
        </w:rPr>
        <w:t>28.04.2021 года №42)</w:t>
      </w:r>
      <w:r w:rsidR="007C4C9E" w:rsidRPr="006C53A0">
        <w:rPr>
          <w:sz w:val="26"/>
          <w:szCs w:val="26"/>
        </w:rPr>
        <w:t xml:space="preserve"> </w:t>
      </w:r>
      <w:r w:rsidR="00FB31D7" w:rsidRPr="006C53A0">
        <w:rPr>
          <w:sz w:val="26"/>
          <w:szCs w:val="26"/>
        </w:rPr>
        <w:t>у</w:t>
      </w:r>
      <w:r w:rsidR="008C6650" w:rsidRPr="006C53A0">
        <w:rPr>
          <w:sz w:val="26"/>
          <w:szCs w:val="26"/>
        </w:rPr>
        <w:t xml:space="preserve">твержден </w:t>
      </w:r>
      <w:r w:rsidR="0096570A" w:rsidRPr="006C53A0">
        <w:rPr>
          <w:sz w:val="26"/>
          <w:szCs w:val="26"/>
        </w:rPr>
        <w:t xml:space="preserve"> </w:t>
      </w:r>
      <w:r w:rsidR="00FB31D7" w:rsidRPr="006C53A0">
        <w:rPr>
          <w:sz w:val="26"/>
          <w:szCs w:val="26"/>
        </w:rPr>
        <w:t>объем расходов</w:t>
      </w:r>
      <w:r w:rsidR="007C4C9E" w:rsidRPr="006C53A0">
        <w:rPr>
          <w:sz w:val="26"/>
          <w:szCs w:val="26"/>
        </w:rPr>
        <w:t xml:space="preserve"> на 20</w:t>
      </w:r>
      <w:r w:rsidR="004F6C9A" w:rsidRPr="006C53A0">
        <w:rPr>
          <w:sz w:val="26"/>
          <w:szCs w:val="26"/>
        </w:rPr>
        <w:t>2</w:t>
      </w:r>
      <w:r w:rsidR="00287DDD" w:rsidRPr="006C53A0">
        <w:rPr>
          <w:sz w:val="26"/>
          <w:szCs w:val="26"/>
        </w:rPr>
        <w:t>1</w:t>
      </w:r>
      <w:r w:rsidR="007C4C9E" w:rsidRPr="006C53A0">
        <w:rPr>
          <w:sz w:val="26"/>
          <w:szCs w:val="26"/>
        </w:rPr>
        <w:t xml:space="preserve"> год </w:t>
      </w:r>
      <w:r w:rsidR="009B4B23" w:rsidRPr="006C53A0">
        <w:rPr>
          <w:sz w:val="26"/>
          <w:szCs w:val="26"/>
        </w:rPr>
        <w:t xml:space="preserve">в сумме </w:t>
      </w:r>
      <w:r w:rsidR="00865FFB" w:rsidRPr="006C53A0">
        <w:rPr>
          <w:sz w:val="26"/>
          <w:szCs w:val="26"/>
        </w:rPr>
        <w:t>4</w:t>
      </w:r>
      <w:r w:rsidR="0059716B">
        <w:rPr>
          <w:sz w:val="26"/>
          <w:szCs w:val="26"/>
        </w:rPr>
        <w:t>6444,5</w:t>
      </w:r>
      <w:r w:rsidR="00B622C7" w:rsidRPr="006C53A0">
        <w:rPr>
          <w:sz w:val="26"/>
          <w:szCs w:val="26"/>
        </w:rPr>
        <w:t xml:space="preserve"> </w:t>
      </w:r>
      <w:r w:rsidR="00FB31D7" w:rsidRPr="006C53A0">
        <w:rPr>
          <w:sz w:val="26"/>
          <w:szCs w:val="26"/>
        </w:rPr>
        <w:t>тыс. руб.</w:t>
      </w:r>
    </w:p>
    <w:p w:rsidR="00FB31D7" w:rsidRPr="006C53A0" w:rsidRDefault="001763AE" w:rsidP="00145D0E">
      <w:pPr>
        <w:spacing w:line="276" w:lineRule="auto"/>
        <w:ind w:left="-426"/>
        <w:jc w:val="both"/>
        <w:rPr>
          <w:sz w:val="26"/>
          <w:szCs w:val="26"/>
        </w:rPr>
      </w:pPr>
      <w:r w:rsidRPr="006C53A0">
        <w:rPr>
          <w:sz w:val="26"/>
          <w:szCs w:val="26"/>
        </w:rPr>
        <w:tab/>
      </w:r>
      <w:r w:rsidR="00FB31D7" w:rsidRPr="006C53A0">
        <w:rPr>
          <w:sz w:val="26"/>
          <w:szCs w:val="26"/>
        </w:rPr>
        <w:t>Проектом решения о внесении изменений предлагается утвердить на 20</w:t>
      </w:r>
      <w:r w:rsidR="00865FFB" w:rsidRPr="006C53A0">
        <w:rPr>
          <w:sz w:val="26"/>
          <w:szCs w:val="26"/>
        </w:rPr>
        <w:t>2</w:t>
      </w:r>
      <w:r w:rsidR="00287DDD" w:rsidRPr="006C53A0">
        <w:rPr>
          <w:sz w:val="26"/>
          <w:szCs w:val="26"/>
        </w:rPr>
        <w:t>1</w:t>
      </w:r>
      <w:r w:rsidR="00FB31D7" w:rsidRPr="006C53A0">
        <w:rPr>
          <w:sz w:val="26"/>
          <w:szCs w:val="26"/>
        </w:rPr>
        <w:t xml:space="preserve"> год общий объем расходов в сумме </w:t>
      </w:r>
      <w:r w:rsidR="009B2B1B">
        <w:rPr>
          <w:sz w:val="26"/>
          <w:szCs w:val="26"/>
        </w:rPr>
        <w:t>98</w:t>
      </w:r>
      <w:r w:rsidR="00C133DE">
        <w:rPr>
          <w:sz w:val="26"/>
          <w:szCs w:val="26"/>
        </w:rPr>
        <w:t>741,7</w:t>
      </w:r>
      <w:r w:rsidR="00865FFB" w:rsidRPr="006C53A0">
        <w:rPr>
          <w:sz w:val="26"/>
          <w:szCs w:val="26"/>
        </w:rPr>
        <w:t xml:space="preserve"> </w:t>
      </w:r>
      <w:r w:rsidR="00FB31D7" w:rsidRPr="006C53A0">
        <w:rPr>
          <w:sz w:val="26"/>
          <w:szCs w:val="26"/>
        </w:rPr>
        <w:t xml:space="preserve">тыс. руб., дефицит бюджета </w:t>
      </w:r>
      <w:r w:rsidR="00907657" w:rsidRPr="006C53A0">
        <w:rPr>
          <w:sz w:val="26"/>
          <w:szCs w:val="26"/>
        </w:rPr>
        <w:t xml:space="preserve">в сумме </w:t>
      </w:r>
      <w:r w:rsidR="00287DDD" w:rsidRPr="006C53A0">
        <w:rPr>
          <w:sz w:val="26"/>
          <w:szCs w:val="26"/>
        </w:rPr>
        <w:t>1385,3</w:t>
      </w:r>
      <w:r w:rsidR="00FB31D7" w:rsidRPr="006C53A0">
        <w:rPr>
          <w:sz w:val="26"/>
          <w:szCs w:val="26"/>
        </w:rPr>
        <w:t xml:space="preserve"> тыс. руб.</w:t>
      </w:r>
      <w:r w:rsidR="00473D0B">
        <w:rPr>
          <w:sz w:val="26"/>
          <w:szCs w:val="26"/>
        </w:rPr>
        <w:t xml:space="preserve"> Дефицит остается на прежнем уровне. </w:t>
      </w:r>
      <w:r w:rsidR="0059534C">
        <w:rPr>
          <w:sz w:val="26"/>
          <w:szCs w:val="26"/>
        </w:rPr>
        <w:t xml:space="preserve">Источником покрытия дефицита </w:t>
      </w:r>
      <w:r w:rsidR="003172F2">
        <w:rPr>
          <w:sz w:val="26"/>
          <w:szCs w:val="26"/>
        </w:rPr>
        <w:t>бюджета остаются</w:t>
      </w:r>
      <w:r w:rsidR="0059534C">
        <w:rPr>
          <w:sz w:val="26"/>
          <w:szCs w:val="26"/>
        </w:rPr>
        <w:t xml:space="preserve"> остатки средств бюджета на начало года.</w:t>
      </w:r>
    </w:p>
    <w:p w:rsidR="0096570A" w:rsidRPr="003172F2" w:rsidRDefault="00DB37C4" w:rsidP="00145D0E">
      <w:pPr>
        <w:spacing w:line="276" w:lineRule="auto"/>
        <w:ind w:left="-426"/>
        <w:jc w:val="both"/>
        <w:rPr>
          <w:b/>
          <w:sz w:val="26"/>
          <w:szCs w:val="26"/>
        </w:rPr>
      </w:pPr>
      <w:r w:rsidRPr="006C53A0">
        <w:rPr>
          <w:sz w:val="26"/>
          <w:szCs w:val="26"/>
        </w:rPr>
        <w:tab/>
      </w:r>
      <w:r w:rsidR="00FB31D7" w:rsidRPr="006C53A0">
        <w:rPr>
          <w:sz w:val="26"/>
          <w:szCs w:val="26"/>
        </w:rPr>
        <w:t xml:space="preserve">Таким образом, происходит увеличение объема расходов </w:t>
      </w:r>
      <w:r w:rsidR="00907657" w:rsidRPr="006C53A0">
        <w:rPr>
          <w:sz w:val="26"/>
          <w:szCs w:val="26"/>
        </w:rPr>
        <w:t>от первоначально утвержденного бюджета на 202</w:t>
      </w:r>
      <w:r w:rsidR="00287DDD" w:rsidRPr="006C53A0">
        <w:rPr>
          <w:sz w:val="26"/>
          <w:szCs w:val="26"/>
        </w:rPr>
        <w:t>1</w:t>
      </w:r>
      <w:r w:rsidR="00907657" w:rsidRPr="006C53A0">
        <w:rPr>
          <w:sz w:val="26"/>
          <w:szCs w:val="26"/>
        </w:rPr>
        <w:t xml:space="preserve"> год</w:t>
      </w:r>
      <w:r w:rsidR="00B91AB3">
        <w:rPr>
          <w:sz w:val="26"/>
          <w:szCs w:val="26"/>
        </w:rPr>
        <w:t xml:space="preserve"> (с изменениями и дополнениями)</w:t>
      </w:r>
      <w:r w:rsidR="00907657" w:rsidRPr="006C53A0">
        <w:rPr>
          <w:sz w:val="26"/>
          <w:szCs w:val="26"/>
        </w:rPr>
        <w:t xml:space="preserve"> </w:t>
      </w:r>
      <w:r w:rsidR="00FB31D7" w:rsidRPr="006C53A0">
        <w:rPr>
          <w:sz w:val="26"/>
          <w:szCs w:val="26"/>
        </w:rPr>
        <w:t xml:space="preserve">на </w:t>
      </w:r>
      <w:r w:rsidR="00B91AB3" w:rsidRPr="003172F2">
        <w:rPr>
          <w:b/>
          <w:sz w:val="26"/>
          <w:szCs w:val="26"/>
        </w:rPr>
        <w:t>52297,2</w:t>
      </w:r>
      <w:r w:rsidR="00155493" w:rsidRPr="003172F2">
        <w:rPr>
          <w:b/>
          <w:sz w:val="26"/>
          <w:szCs w:val="26"/>
        </w:rPr>
        <w:t xml:space="preserve"> тыс. руб.</w:t>
      </w:r>
    </w:p>
    <w:p w:rsidR="001C5780" w:rsidRDefault="001C5780" w:rsidP="00145D0E">
      <w:pPr>
        <w:spacing w:line="276" w:lineRule="auto"/>
        <w:ind w:left="-426"/>
        <w:jc w:val="both"/>
        <w:rPr>
          <w:sz w:val="26"/>
          <w:szCs w:val="26"/>
        </w:rPr>
      </w:pPr>
      <w:r w:rsidRPr="006C53A0">
        <w:rPr>
          <w:sz w:val="26"/>
          <w:szCs w:val="26"/>
        </w:rPr>
        <w:t>Ра</w:t>
      </w:r>
      <w:r w:rsidR="003172F2">
        <w:rPr>
          <w:sz w:val="26"/>
          <w:szCs w:val="26"/>
        </w:rPr>
        <w:t xml:space="preserve">спределение </w:t>
      </w:r>
      <w:r w:rsidR="00877929">
        <w:rPr>
          <w:sz w:val="26"/>
          <w:szCs w:val="26"/>
        </w:rPr>
        <w:t>вносимых изменений и</w:t>
      </w:r>
      <w:r w:rsidRPr="006C53A0">
        <w:rPr>
          <w:sz w:val="26"/>
          <w:szCs w:val="26"/>
        </w:rPr>
        <w:t xml:space="preserve"> уточнений по разделам и подразделам функциональной классификации расходов на 20</w:t>
      </w:r>
      <w:r w:rsidR="00341A4F" w:rsidRPr="006C53A0">
        <w:rPr>
          <w:sz w:val="26"/>
          <w:szCs w:val="26"/>
        </w:rPr>
        <w:t>2</w:t>
      </w:r>
      <w:r w:rsidR="006C53A0" w:rsidRPr="006C53A0">
        <w:rPr>
          <w:sz w:val="26"/>
          <w:szCs w:val="26"/>
        </w:rPr>
        <w:t>1</w:t>
      </w:r>
      <w:r w:rsidR="00617C6B" w:rsidRPr="006C53A0">
        <w:rPr>
          <w:sz w:val="26"/>
          <w:szCs w:val="26"/>
        </w:rPr>
        <w:t xml:space="preserve"> год  представлены </w:t>
      </w:r>
      <w:r w:rsidR="00341A4F" w:rsidRPr="006C53A0">
        <w:rPr>
          <w:sz w:val="26"/>
          <w:szCs w:val="26"/>
        </w:rPr>
        <w:t xml:space="preserve">в таблице </w:t>
      </w:r>
      <w:r w:rsidR="006C53A0" w:rsidRPr="006C53A0">
        <w:rPr>
          <w:sz w:val="26"/>
          <w:szCs w:val="26"/>
        </w:rPr>
        <w:t>1</w:t>
      </w:r>
      <w:r w:rsidR="00617C6B" w:rsidRPr="006C53A0">
        <w:rPr>
          <w:sz w:val="26"/>
          <w:szCs w:val="26"/>
        </w:rPr>
        <w:t>.</w:t>
      </w:r>
    </w:p>
    <w:p w:rsidR="00E40F34" w:rsidRDefault="00E40F34" w:rsidP="00145D0E">
      <w:pPr>
        <w:spacing w:line="276" w:lineRule="auto"/>
        <w:ind w:left="-426"/>
        <w:jc w:val="both"/>
        <w:rPr>
          <w:sz w:val="26"/>
          <w:szCs w:val="26"/>
        </w:rPr>
      </w:pPr>
    </w:p>
    <w:p w:rsidR="001C5780" w:rsidRPr="006C53A0" w:rsidRDefault="001C5780" w:rsidP="00855A79">
      <w:pPr>
        <w:ind w:firstLine="709"/>
        <w:jc w:val="both"/>
        <w:rPr>
          <w:sz w:val="26"/>
          <w:szCs w:val="26"/>
        </w:rPr>
      </w:pPr>
      <w:r w:rsidRPr="006C53A0">
        <w:rPr>
          <w:sz w:val="26"/>
          <w:szCs w:val="26"/>
        </w:rPr>
        <w:t xml:space="preserve">                                                                                                      </w:t>
      </w:r>
      <w:r w:rsidR="00341A4F" w:rsidRPr="006C53A0">
        <w:rPr>
          <w:sz w:val="26"/>
          <w:szCs w:val="26"/>
        </w:rPr>
        <w:t>Таблица №</w:t>
      </w:r>
      <w:r w:rsidR="006C53A0" w:rsidRPr="006C53A0">
        <w:rPr>
          <w:sz w:val="26"/>
          <w:szCs w:val="26"/>
        </w:rPr>
        <w:t>1</w:t>
      </w:r>
      <w:r w:rsidR="00341A4F" w:rsidRPr="006C53A0">
        <w:rPr>
          <w:sz w:val="26"/>
          <w:szCs w:val="26"/>
        </w:rPr>
        <w:t xml:space="preserve"> (</w:t>
      </w:r>
      <w:r w:rsidRPr="006C53A0">
        <w:rPr>
          <w:sz w:val="26"/>
          <w:szCs w:val="26"/>
        </w:rPr>
        <w:t>Тыс. руб.</w:t>
      </w:r>
      <w:r w:rsidR="00341A4F" w:rsidRPr="006C53A0">
        <w:rPr>
          <w:sz w:val="26"/>
          <w:szCs w:val="26"/>
        </w:rPr>
        <w:t>)</w:t>
      </w:r>
    </w:p>
    <w:p w:rsidR="00F143AF" w:rsidRDefault="002E3F60" w:rsidP="00D35482">
      <w:pPr>
        <w:pStyle w:val="ac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10490" w:type="dxa"/>
        <w:tblInd w:w="-176" w:type="dxa"/>
        <w:tblLayout w:type="fixed"/>
        <w:tblLook w:val="0000"/>
      </w:tblPr>
      <w:tblGrid>
        <w:gridCol w:w="710"/>
        <w:gridCol w:w="5103"/>
        <w:gridCol w:w="1701"/>
        <w:gridCol w:w="1559"/>
        <w:gridCol w:w="1417"/>
      </w:tblGrid>
      <w:tr w:rsidR="00F26382" w:rsidRPr="00145D0E" w:rsidTr="00F26382">
        <w:trPr>
          <w:trHeight w:val="8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82" w:rsidRPr="00145D0E" w:rsidRDefault="00F26382" w:rsidP="001B586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F26382" w:rsidP="001B586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45D0E">
              <w:rPr>
                <w:b/>
                <w:bCs/>
                <w:iCs/>
                <w:color w:val="000000"/>
                <w:sz w:val="24"/>
                <w:szCs w:val="24"/>
              </w:rPr>
              <w:t xml:space="preserve">Наименование расходов (изменения)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F26382" w:rsidP="00F00A9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5D0E">
              <w:rPr>
                <w:b/>
                <w:bCs/>
                <w:color w:val="000000"/>
                <w:sz w:val="24"/>
                <w:szCs w:val="24"/>
              </w:rPr>
              <w:t>Утверждено на 202</w:t>
            </w:r>
            <w:r w:rsidR="00F00A9B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145D0E">
              <w:rPr>
                <w:b/>
                <w:bCs/>
                <w:color w:val="000000"/>
                <w:sz w:val="24"/>
                <w:szCs w:val="24"/>
              </w:rPr>
              <w:t xml:space="preserve"> год, </w:t>
            </w:r>
            <w:r w:rsidRPr="00145D0E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F26382" w:rsidP="003F664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45D0E">
              <w:rPr>
                <w:b/>
                <w:bCs/>
                <w:iCs/>
                <w:color w:val="000000"/>
                <w:sz w:val="24"/>
                <w:szCs w:val="24"/>
              </w:rPr>
              <w:t xml:space="preserve">Проект, </w:t>
            </w:r>
            <w:r w:rsidRPr="00145D0E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F26382" w:rsidP="003F664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5D0E">
              <w:rPr>
                <w:b/>
                <w:bCs/>
                <w:color w:val="000000"/>
                <w:sz w:val="24"/>
                <w:szCs w:val="24"/>
              </w:rPr>
              <w:t xml:space="preserve">Отклонение, </w:t>
            </w:r>
            <w:r w:rsidRPr="00145D0E">
              <w:rPr>
                <w:b/>
                <w:sz w:val="24"/>
                <w:szCs w:val="24"/>
              </w:rPr>
              <w:t>тыс. руб.</w:t>
            </w:r>
          </w:p>
          <w:p w:rsidR="00F26382" w:rsidRPr="00145D0E" w:rsidRDefault="00F26382" w:rsidP="003F664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F26382" w:rsidRPr="00145D0E" w:rsidTr="00F26382">
        <w:trPr>
          <w:trHeight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F00A9B" w:rsidRDefault="00F26382" w:rsidP="007A0E21">
            <w:pPr>
              <w:autoSpaceDE w:val="0"/>
              <w:autoSpaceDN w:val="0"/>
              <w:adjustRightInd w:val="0"/>
              <w:ind w:right="34"/>
              <w:contextualSpacing/>
              <w:jc w:val="center"/>
              <w:rPr>
                <w:sz w:val="22"/>
                <w:szCs w:val="22"/>
              </w:rPr>
            </w:pPr>
            <w:r w:rsidRPr="00F00A9B">
              <w:rPr>
                <w:sz w:val="22"/>
                <w:szCs w:val="22"/>
              </w:rPr>
              <w:t>0100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F26382" w:rsidP="007A0E21">
            <w:pPr>
              <w:autoSpaceDE w:val="0"/>
              <w:autoSpaceDN w:val="0"/>
              <w:adjustRightInd w:val="0"/>
              <w:ind w:right="34"/>
              <w:contextualSpacing/>
              <w:jc w:val="center"/>
              <w:rPr>
                <w:sz w:val="24"/>
                <w:szCs w:val="24"/>
              </w:rPr>
            </w:pPr>
            <w:r w:rsidRPr="00145D0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A17B14" w:rsidP="007A0E2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7731,1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F26382" w:rsidP="007A0E2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F26382" w:rsidP="00A17B14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5D0E">
              <w:rPr>
                <w:b/>
                <w:bCs/>
                <w:color w:val="000000"/>
                <w:sz w:val="24"/>
                <w:szCs w:val="24"/>
              </w:rPr>
              <w:t>+</w:t>
            </w:r>
            <w:r w:rsidR="00A17B14"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F00A9B" w:rsidRPr="00145D0E" w:rsidTr="00F26382">
        <w:trPr>
          <w:trHeight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A9B" w:rsidRPr="00F00A9B" w:rsidRDefault="00F00A9B" w:rsidP="007A0E21">
            <w:pPr>
              <w:autoSpaceDE w:val="0"/>
              <w:autoSpaceDN w:val="0"/>
              <w:adjustRightInd w:val="0"/>
              <w:ind w:right="34"/>
              <w:contextualSpacing/>
              <w:jc w:val="center"/>
              <w:rPr>
                <w:sz w:val="22"/>
                <w:szCs w:val="22"/>
              </w:rPr>
            </w:pPr>
            <w:r w:rsidRPr="00F00A9B">
              <w:rPr>
                <w:sz w:val="22"/>
                <w:szCs w:val="22"/>
              </w:rPr>
              <w:t>0104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A9B" w:rsidRPr="00BF1BAE" w:rsidRDefault="00F00A9B" w:rsidP="00B06C8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i/>
                <w:sz w:val="26"/>
                <w:szCs w:val="26"/>
              </w:rPr>
            </w:pPr>
            <w:r w:rsidRPr="00BF1BAE">
              <w:rPr>
                <w:i/>
                <w:sz w:val="26"/>
                <w:szCs w:val="26"/>
              </w:rPr>
              <w:t>Функционирование правительства РФ, высших исполнительных органо</w:t>
            </w:r>
            <w:r w:rsidR="00B06C8E" w:rsidRPr="00BF1BAE">
              <w:rPr>
                <w:i/>
                <w:sz w:val="26"/>
                <w:szCs w:val="26"/>
              </w:rPr>
              <w:t xml:space="preserve">в государственной власти  субъектов РФ, местных администраций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A9B" w:rsidRPr="00BF1BAE" w:rsidRDefault="00BD0E10" w:rsidP="007A0E21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6"/>
                <w:szCs w:val="26"/>
                <w:lang w:eastAsia="en-US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4297,0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A9B" w:rsidRPr="00BF1BAE" w:rsidRDefault="00BD0E10" w:rsidP="00BD0E1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4</w:t>
            </w:r>
            <w:r>
              <w:rPr>
                <w:bCs/>
                <w:i/>
                <w:color w:val="000000"/>
                <w:sz w:val="26"/>
                <w:szCs w:val="26"/>
              </w:rPr>
              <w:t>312,0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A9B" w:rsidRPr="00BF1BAE" w:rsidRDefault="00BD0E10" w:rsidP="00BD0E1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>
              <w:rPr>
                <w:bCs/>
                <w:i/>
                <w:color w:val="000000"/>
                <w:sz w:val="26"/>
                <w:szCs w:val="26"/>
              </w:rPr>
              <w:t>+15,0</w:t>
            </w:r>
          </w:p>
        </w:tc>
      </w:tr>
      <w:tr w:rsidR="00F26382" w:rsidRPr="00145D0E" w:rsidTr="00F26382">
        <w:trPr>
          <w:trHeight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F26382" w:rsidP="007A0E2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145D0E">
              <w:rPr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26382" w:rsidP="00B10FE2">
            <w:pPr>
              <w:autoSpaceDE w:val="0"/>
              <w:autoSpaceDN w:val="0"/>
              <w:adjustRightInd w:val="0"/>
              <w:ind w:right="35"/>
              <w:jc w:val="both"/>
              <w:rPr>
                <w:bCs/>
                <w:color w:val="000000"/>
                <w:sz w:val="26"/>
                <w:szCs w:val="26"/>
              </w:rPr>
            </w:pPr>
            <w:r w:rsidRPr="00BF1BAE">
              <w:rPr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507381" w:rsidP="007A0E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1BAE">
              <w:rPr>
                <w:b/>
                <w:bCs/>
                <w:color w:val="000000"/>
                <w:sz w:val="26"/>
                <w:szCs w:val="26"/>
              </w:rPr>
              <w:t>15833,4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507381" w:rsidP="007A0E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62460,0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26382" w:rsidP="005073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1BAE">
              <w:rPr>
                <w:b/>
                <w:bCs/>
                <w:color w:val="000000"/>
                <w:sz w:val="26"/>
                <w:szCs w:val="26"/>
              </w:rPr>
              <w:t>+</w:t>
            </w:r>
            <w:r w:rsidR="00507381">
              <w:rPr>
                <w:b/>
                <w:bCs/>
                <w:color w:val="000000"/>
                <w:sz w:val="26"/>
                <w:szCs w:val="26"/>
              </w:rPr>
              <w:t>46626,6</w:t>
            </w:r>
          </w:p>
        </w:tc>
      </w:tr>
      <w:tr w:rsidR="00F26382" w:rsidRPr="00145D0E" w:rsidTr="00F26382">
        <w:trPr>
          <w:trHeight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F26382" w:rsidP="007A0E2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145D0E">
              <w:rPr>
                <w:bCs/>
                <w:i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26382" w:rsidP="00B10FE2">
            <w:pPr>
              <w:autoSpaceDE w:val="0"/>
              <w:autoSpaceDN w:val="0"/>
              <w:adjustRightInd w:val="0"/>
              <w:ind w:right="35"/>
              <w:jc w:val="both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507381" w:rsidP="007A0E21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15708,4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2E32A8" w:rsidP="007A0E21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>
              <w:rPr>
                <w:bCs/>
                <w:i/>
                <w:color w:val="000000"/>
                <w:sz w:val="26"/>
                <w:szCs w:val="26"/>
              </w:rPr>
              <w:t>62235,0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26382" w:rsidP="002E32A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+</w:t>
            </w:r>
            <w:r w:rsidR="002E32A8">
              <w:rPr>
                <w:bCs/>
                <w:i/>
                <w:color w:val="000000"/>
                <w:sz w:val="26"/>
                <w:szCs w:val="26"/>
              </w:rPr>
              <w:t>46526,6</w:t>
            </w:r>
          </w:p>
        </w:tc>
      </w:tr>
      <w:tr w:rsidR="002E32A8" w:rsidRPr="00145D0E" w:rsidTr="00F26382">
        <w:trPr>
          <w:trHeight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2A8" w:rsidRPr="00145D0E" w:rsidRDefault="002E32A8" w:rsidP="007A0E2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2A8" w:rsidRPr="00BF1BAE" w:rsidRDefault="002E32A8" w:rsidP="00B10FE2">
            <w:pPr>
              <w:autoSpaceDE w:val="0"/>
              <w:autoSpaceDN w:val="0"/>
              <w:adjustRightInd w:val="0"/>
              <w:ind w:right="35"/>
              <w:jc w:val="both"/>
              <w:rPr>
                <w:bCs/>
                <w:i/>
                <w:color w:val="000000"/>
                <w:sz w:val="26"/>
                <w:szCs w:val="26"/>
              </w:rPr>
            </w:pPr>
            <w:r>
              <w:rPr>
                <w:bCs/>
                <w:i/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2A8" w:rsidRPr="00BF1BAE" w:rsidRDefault="00EC2CEF" w:rsidP="007A0E21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>
              <w:rPr>
                <w:bCs/>
                <w:i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2A8" w:rsidRDefault="00EC2CEF" w:rsidP="007A0E21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>
              <w:rPr>
                <w:bCs/>
                <w:i/>
                <w:color w:val="000000"/>
                <w:sz w:val="26"/>
                <w:szCs w:val="26"/>
              </w:rPr>
              <w:t>120,0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2A8" w:rsidRPr="00BF1BAE" w:rsidRDefault="00EC2CEF" w:rsidP="002E32A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>
              <w:rPr>
                <w:bCs/>
                <w:i/>
                <w:color w:val="000000"/>
                <w:sz w:val="26"/>
                <w:szCs w:val="26"/>
              </w:rPr>
              <w:t>+100,0</w:t>
            </w:r>
          </w:p>
        </w:tc>
      </w:tr>
      <w:tr w:rsidR="00F26382" w:rsidRPr="00145D0E" w:rsidTr="00F26382">
        <w:trPr>
          <w:trHeight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F26382" w:rsidP="007A0E2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145D0E">
              <w:rPr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26382" w:rsidP="00B10FE2">
            <w:pPr>
              <w:autoSpaceDE w:val="0"/>
              <w:autoSpaceDN w:val="0"/>
              <w:adjustRightInd w:val="0"/>
              <w:ind w:right="35"/>
              <w:jc w:val="both"/>
              <w:rPr>
                <w:bCs/>
                <w:color w:val="000000"/>
                <w:sz w:val="26"/>
                <w:szCs w:val="26"/>
              </w:rPr>
            </w:pPr>
            <w:r w:rsidRPr="00BF1BAE">
              <w:rPr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EC2CEF" w:rsidP="007A0E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1BAE">
              <w:rPr>
                <w:b/>
                <w:bCs/>
                <w:color w:val="000000"/>
                <w:sz w:val="26"/>
                <w:szCs w:val="26"/>
              </w:rPr>
              <w:t>18396,5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EC2CEF" w:rsidP="007A0E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24052,1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EC2CEF" w:rsidP="00EC2C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+5655,6</w:t>
            </w:r>
          </w:p>
        </w:tc>
      </w:tr>
      <w:tr w:rsidR="00F26382" w:rsidRPr="00145D0E" w:rsidTr="00F26382">
        <w:trPr>
          <w:trHeight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F26382" w:rsidP="007A0E2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145D0E">
              <w:rPr>
                <w:bCs/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26382" w:rsidP="00B10FE2">
            <w:pPr>
              <w:autoSpaceDE w:val="0"/>
              <w:autoSpaceDN w:val="0"/>
              <w:adjustRightInd w:val="0"/>
              <w:ind w:right="35"/>
              <w:jc w:val="both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EC2CEF" w:rsidP="007A0E21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3311,3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EC2CEF" w:rsidP="007A0E21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>
              <w:rPr>
                <w:bCs/>
                <w:i/>
                <w:color w:val="000000"/>
                <w:sz w:val="26"/>
                <w:szCs w:val="26"/>
              </w:rPr>
              <w:t>7470,9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80DB2" w:rsidP="00EC2CEF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+</w:t>
            </w:r>
            <w:r w:rsidR="00EC2CEF">
              <w:rPr>
                <w:bCs/>
                <w:i/>
                <w:color w:val="000000"/>
                <w:sz w:val="26"/>
                <w:szCs w:val="26"/>
              </w:rPr>
              <w:t>4159,6</w:t>
            </w:r>
          </w:p>
        </w:tc>
      </w:tr>
      <w:tr w:rsidR="00F26382" w:rsidRPr="00145D0E" w:rsidTr="00F26382">
        <w:trPr>
          <w:trHeight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F26382" w:rsidP="007A0E2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145D0E">
              <w:rPr>
                <w:bCs/>
                <w:i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26382" w:rsidP="00B10FE2">
            <w:pPr>
              <w:autoSpaceDE w:val="0"/>
              <w:autoSpaceDN w:val="0"/>
              <w:adjustRightInd w:val="0"/>
              <w:ind w:right="35"/>
              <w:jc w:val="both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0A08CE" w:rsidP="007A0E21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14468,8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0A08CE" w:rsidP="007A0E21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>
              <w:rPr>
                <w:bCs/>
                <w:i/>
                <w:color w:val="000000"/>
                <w:sz w:val="26"/>
                <w:szCs w:val="26"/>
              </w:rPr>
              <w:t>15864,8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0A08CE" w:rsidP="000A08CE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>
              <w:rPr>
                <w:bCs/>
                <w:i/>
                <w:color w:val="000000"/>
                <w:sz w:val="26"/>
                <w:szCs w:val="26"/>
              </w:rPr>
              <w:t>+1396,0</w:t>
            </w:r>
          </w:p>
        </w:tc>
      </w:tr>
      <w:tr w:rsidR="00934A61" w:rsidRPr="00145D0E" w:rsidTr="00F26382">
        <w:trPr>
          <w:trHeight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A61" w:rsidRPr="00145D0E" w:rsidRDefault="00934A61" w:rsidP="007A0E2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A61" w:rsidRPr="00BF1BAE" w:rsidRDefault="00934A61" w:rsidP="00B10FE2">
            <w:pPr>
              <w:autoSpaceDE w:val="0"/>
              <w:autoSpaceDN w:val="0"/>
              <w:adjustRightInd w:val="0"/>
              <w:ind w:right="35"/>
              <w:jc w:val="both"/>
              <w:rPr>
                <w:bCs/>
                <w:i/>
                <w:color w:val="000000"/>
                <w:sz w:val="26"/>
                <w:szCs w:val="26"/>
              </w:rPr>
            </w:pPr>
            <w:r>
              <w:rPr>
                <w:bCs/>
                <w:i/>
                <w:color w:val="000000"/>
                <w:sz w:val="26"/>
                <w:szCs w:val="26"/>
              </w:rPr>
              <w:t>Другие вопросы в области ЖКХ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A61" w:rsidRPr="00BF1BAE" w:rsidRDefault="00934A61" w:rsidP="007A0E21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>
              <w:rPr>
                <w:bCs/>
                <w:i/>
                <w:color w:val="000000"/>
                <w:sz w:val="26"/>
                <w:szCs w:val="26"/>
              </w:rPr>
              <w:t>116,4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A61" w:rsidRDefault="00934A61" w:rsidP="007A0E21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>
              <w:rPr>
                <w:bCs/>
                <w:i/>
                <w:color w:val="000000"/>
                <w:sz w:val="26"/>
                <w:szCs w:val="26"/>
              </w:rPr>
              <w:t>216,4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A61" w:rsidRDefault="00934A61" w:rsidP="000A08CE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>
              <w:rPr>
                <w:bCs/>
                <w:i/>
                <w:color w:val="000000"/>
                <w:sz w:val="26"/>
                <w:szCs w:val="26"/>
              </w:rPr>
              <w:t>+100,0</w:t>
            </w:r>
          </w:p>
        </w:tc>
      </w:tr>
      <w:tr w:rsidR="00F26382" w:rsidRPr="00145D0E" w:rsidTr="00F26382">
        <w:trPr>
          <w:trHeight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82" w:rsidRPr="00145D0E" w:rsidRDefault="00F26382" w:rsidP="003F664B">
            <w:pPr>
              <w:autoSpaceDE w:val="0"/>
              <w:autoSpaceDN w:val="0"/>
              <w:adjustRightInd w:val="0"/>
              <w:ind w:right="-10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82" w:rsidRPr="00BF1BAE" w:rsidRDefault="00F26382" w:rsidP="003F664B">
            <w:pPr>
              <w:autoSpaceDE w:val="0"/>
              <w:autoSpaceDN w:val="0"/>
              <w:adjustRightInd w:val="0"/>
              <w:ind w:right="-108"/>
              <w:rPr>
                <w:b/>
                <w:bCs/>
                <w:color w:val="000000"/>
                <w:sz w:val="26"/>
                <w:szCs w:val="26"/>
              </w:rPr>
            </w:pPr>
            <w:r w:rsidRPr="00BF1BAE">
              <w:rPr>
                <w:b/>
                <w:bCs/>
                <w:color w:val="000000"/>
                <w:sz w:val="26"/>
                <w:szCs w:val="26"/>
              </w:rPr>
              <w:t>Всего изменений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382" w:rsidRPr="00BF1BAE" w:rsidRDefault="00F26382" w:rsidP="003F66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382" w:rsidRPr="00BF1BAE" w:rsidRDefault="00F26382" w:rsidP="003F66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382" w:rsidRPr="00BF1BAE" w:rsidRDefault="00F26382" w:rsidP="001E2AA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F1BAE">
              <w:rPr>
                <w:b/>
                <w:bCs/>
                <w:color w:val="000000"/>
                <w:sz w:val="26"/>
                <w:szCs w:val="26"/>
              </w:rPr>
              <w:t>+</w:t>
            </w:r>
            <w:r w:rsidR="001E2AA7">
              <w:rPr>
                <w:b/>
                <w:bCs/>
                <w:color w:val="000000"/>
                <w:sz w:val="26"/>
                <w:szCs w:val="26"/>
              </w:rPr>
              <w:t>52297,2</w:t>
            </w:r>
          </w:p>
        </w:tc>
      </w:tr>
    </w:tbl>
    <w:p w:rsidR="00F26382" w:rsidRPr="00BF1BAE" w:rsidRDefault="00F26382" w:rsidP="00145D0E">
      <w:pPr>
        <w:pStyle w:val="ac"/>
        <w:spacing w:line="276" w:lineRule="auto"/>
        <w:ind w:left="-426"/>
        <w:jc w:val="both"/>
        <w:rPr>
          <w:sz w:val="26"/>
          <w:szCs w:val="26"/>
        </w:rPr>
      </w:pPr>
      <w:r>
        <w:rPr>
          <w:sz w:val="25"/>
          <w:szCs w:val="25"/>
        </w:rPr>
        <w:tab/>
      </w:r>
      <w:r w:rsidRPr="00BF1BAE">
        <w:rPr>
          <w:sz w:val="26"/>
          <w:szCs w:val="26"/>
        </w:rPr>
        <w:t xml:space="preserve">Планируемые изменения </w:t>
      </w:r>
      <w:r w:rsidR="00316EFA" w:rsidRPr="00BF1BAE">
        <w:rPr>
          <w:sz w:val="26"/>
          <w:szCs w:val="26"/>
        </w:rPr>
        <w:t>расходной</w:t>
      </w:r>
      <w:r w:rsidRPr="00BF1BAE">
        <w:rPr>
          <w:sz w:val="26"/>
          <w:szCs w:val="26"/>
        </w:rPr>
        <w:t xml:space="preserve"> части бюджета городского поселения нашли отражение в приложениях</w:t>
      </w:r>
      <w:r w:rsidR="00230231">
        <w:rPr>
          <w:sz w:val="26"/>
          <w:szCs w:val="26"/>
        </w:rPr>
        <w:t>, которые предлагается утвердить в новой редакции</w:t>
      </w:r>
      <w:r w:rsidRPr="00BF1BAE">
        <w:rPr>
          <w:sz w:val="26"/>
          <w:szCs w:val="26"/>
        </w:rPr>
        <w:t>:</w:t>
      </w:r>
    </w:p>
    <w:p w:rsidR="00F26382" w:rsidRPr="00BF1BAE" w:rsidRDefault="00F26382" w:rsidP="00145D0E">
      <w:pPr>
        <w:pStyle w:val="ac"/>
        <w:spacing w:line="276" w:lineRule="auto"/>
        <w:ind w:left="-426"/>
        <w:jc w:val="both"/>
        <w:rPr>
          <w:sz w:val="26"/>
          <w:szCs w:val="26"/>
        </w:rPr>
      </w:pPr>
      <w:r w:rsidRPr="00BF1BAE">
        <w:rPr>
          <w:sz w:val="26"/>
          <w:szCs w:val="26"/>
        </w:rPr>
        <w:t>- №</w:t>
      </w:r>
      <w:r w:rsidR="00316EFA" w:rsidRPr="00BF1BAE">
        <w:rPr>
          <w:sz w:val="26"/>
          <w:szCs w:val="26"/>
        </w:rPr>
        <w:t>4</w:t>
      </w:r>
      <w:r w:rsidRPr="00BF1BAE">
        <w:rPr>
          <w:sz w:val="26"/>
          <w:szCs w:val="26"/>
        </w:rPr>
        <w:t xml:space="preserve"> «</w:t>
      </w:r>
      <w:r w:rsidR="00054706" w:rsidRPr="00BF1BAE">
        <w:rPr>
          <w:sz w:val="26"/>
          <w:szCs w:val="26"/>
        </w:rPr>
        <w:t xml:space="preserve">Распределение бюджетных ассигнований по разделам, подразделам классификации расходов </w:t>
      </w:r>
      <w:r w:rsidRPr="00BF1BAE">
        <w:rPr>
          <w:sz w:val="26"/>
          <w:szCs w:val="26"/>
        </w:rPr>
        <w:t>бюджета городского поселения город Кириллов на 202</w:t>
      </w:r>
      <w:r w:rsidR="00C54C41" w:rsidRPr="00BF1BAE">
        <w:rPr>
          <w:sz w:val="26"/>
          <w:szCs w:val="26"/>
        </w:rPr>
        <w:t>1</w:t>
      </w:r>
      <w:r w:rsidRPr="00BF1BAE">
        <w:rPr>
          <w:sz w:val="26"/>
          <w:szCs w:val="26"/>
        </w:rPr>
        <w:t xml:space="preserve"> год и плановый период 202</w:t>
      </w:r>
      <w:r w:rsidR="00C54C41" w:rsidRPr="00BF1BAE">
        <w:rPr>
          <w:sz w:val="26"/>
          <w:szCs w:val="26"/>
        </w:rPr>
        <w:t>2</w:t>
      </w:r>
      <w:r w:rsidRPr="00BF1BAE">
        <w:rPr>
          <w:sz w:val="26"/>
          <w:szCs w:val="26"/>
        </w:rPr>
        <w:t>-202</w:t>
      </w:r>
      <w:r w:rsidR="00C54C41" w:rsidRPr="00BF1BAE">
        <w:rPr>
          <w:sz w:val="26"/>
          <w:szCs w:val="26"/>
        </w:rPr>
        <w:t>3</w:t>
      </w:r>
      <w:r w:rsidRPr="00BF1BAE">
        <w:rPr>
          <w:sz w:val="26"/>
          <w:szCs w:val="26"/>
        </w:rPr>
        <w:t>годов</w:t>
      </w:r>
      <w:r w:rsidR="00054706" w:rsidRPr="00BF1BAE">
        <w:rPr>
          <w:sz w:val="26"/>
          <w:szCs w:val="26"/>
        </w:rPr>
        <w:t>»</w:t>
      </w:r>
      <w:r w:rsidRPr="00BF1BAE">
        <w:rPr>
          <w:sz w:val="26"/>
          <w:szCs w:val="26"/>
        </w:rPr>
        <w:t xml:space="preserve">.  </w:t>
      </w:r>
    </w:p>
    <w:p w:rsidR="00F26382" w:rsidRPr="00BF1BAE" w:rsidRDefault="00F26382" w:rsidP="00145D0E">
      <w:pPr>
        <w:pStyle w:val="ac"/>
        <w:spacing w:line="276" w:lineRule="auto"/>
        <w:ind w:left="-426"/>
        <w:jc w:val="both"/>
        <w:rPr>
          <w:sz w:val="26"/>
          <w:szCs w:val="26"/>
        </w:rPr>
      </w:pPr>
      <w:r w:rsidRPr="00BF1BAE">
        <w:rPr>
          <w:sz w:val="26"/>
          <w:szCs w:val="26"/>
        </w:rPr>
        <w:t>- №</w:t>
      </w:r>
      <w:r w:rsidR="00703FA8" w:rsidRPr="00BF1BAE">
        <w:rPr>
          <w:sz w:val="26"/>
          <w:szCs w:val="26"/>
        </w:rPr>
        <w:t>5</w:t>
      </w:r>
      <w:r w:rsidRPr="00BF1BAE">
        <w:rPr>
          <w:sz w:val="26"/>
          <w:szCs w:val="26"/>
        </w:rPr>
        <w:t xml:space="preserve"> «</w:t>
      </w:r>
      <w:r w:rsidR="005E5AF0" w:rsidRPr="00BF1BAE">
        <w:rPr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и не</w:t>
      </w:r>
      <w:r w:rsidR="00877929">
        <w:rPr>
          <w:sz w:val="26"/>
          <w:szCs w:val="26"/>
        </w:rPr>
        <w:t xml:space="preserve"> </w:t>
      </w:r>
      <w:r w:rsidR="005E5AF0" w:rsidRPr="00BF1BAE">
        <w:rPr>
          <w:sz w:val="26"/>
          <w:szCs w:val="26"/>
        </w:rPr>
        <w:t xml:space="preserve">программным направлениям деятельности), группам (группам и подгруппам) видов расходов классификации </w:t>
      </w:r>
      <w:r w:rsidR="00FF4839" w:rsidRPr="00BF1BAE">
        <w:rPr>
          <w:sz w:val="26"/>
          <w:szCs w:val="26"/>
        </w:rPr>
        <w:t>расходов бюджета городского поселения город Кириллов на 202</w:t>
      </w:r>
      <w:r w:rsidR="0029681E" w:rsidRPr="00BF1BAE">
        <w:rPr>
          <w:sz w:val="26"/>
          <w:szCs w:val="26"/>
        </w:rPr>
        <w:t>1</w:t>
      </w:r>
      <w:r w:rsidR="00FF4839" w:rsidRPr="00BF1BAE">
        <w:rPr>
          <w:sz w:val="26"/>
          <w:szCs w:val="26"/>
        </w:rPr>
        <w:t xml:space="preserve"> год и плановый период 202</w:t>
      </w:r>
      <w:r w:rsidR="0029681E" w:rsidRPr="00BF1BAE">
        <w:rPr>
          <w:sz w:val="26"/>
          <w:szCs w:val="26"/>
        </w:rPr>
        <w:t>2</w:t>
      </w:r>
      <w:r w:rsidR="00FF4839" w:rsidRPr="00BF1BAE">
        <w:rPr>
          <w:sz w:val="26"/>
          <w:szCs w:val="26"/>
        </w:rPr>
        <w:t xml:space="preserve"> и 202</w:t>
      </w:r>
      <w:r w:rsidR="0029681E" w:rsidRPr="00BF1BAE">
        <w:rPr>
          <w:sz w:val="26"/>
          <w:szCs w:val="26"/>
        </w:rPr>
        <w:t>3</w:t>
      </w:r>
      <w:r w:rsidR="00FF4839" w:rsidRPr="00BF1BAE">
        <w:rPr>
          <w:sz w:val="26"/>
          <w:szCs w:val="26"/>
        </w:rPr>
        <w:t xml:space="preserve"> годов»</w:t>
      </w:r>
      <w:r w:rsidRPr="00BF1BAE">
        <w:rPr>
          <w:sz w:val="26"/>
          <w:szCs w:val="26"/>
        </w:rPr>
        <w:t>.</w:t>
      </w:r>
    </w:p>
    <w:p w:rsidR="00F26382" w:rsidRPr="00BF1BAE" w:rsidRDefault="00F26382" w:rsidP="00145D0E">
      <w:pPr>
        <w:pStyle w:val="ac"/>
        <w:spacing w:line="276" w:lineRule="auto"/>
        <w:ind w:left="-426"/>
        <w:jc w:val="both"/>
        <w:rPr>
          <w:sz w:val="26"/>
          <w:szCs w:val="26"/>
        </w:rPr>
      </w:pPr>
      <w:r w:rsidRPr="00BF1BAE">
        <w:rPr>
          <w:sz w:val="26"/>
          <w:szCs w:val="26"/>
        </w:rPr>
        <w:t xml:space="preserve">- № </w:t>
      </w:r>
      <w:r w:rsidR="003A7252" w:rsidRPr="00BF1BAE">
        <w:rPr>
          <w:sz w:val="26"/>
          <w:szCs w:val="26"/>
        </w:rPr>
        <w:t>6</w:t>
      </w:r>
      <w:r w:rsidRPr="00BF1BAE">
        <w:rPr>
          <w:sz w:val="26"/>
          <w:szCs w:val="26"/>
        </w:rPr>
        <w:t xml:space="preserve"> «</w:t>
      </w:r>
      <w:r w:rsidR="003A7252" w:rsidRPr="00BF1BAE">
        <w:rPr>
          <w:sz w:val="26"/>
          <w:szCs w:val="26"/>
        </w:rPr>
        <w:t xml:space="preserve">Ведомственная структура расходов бюджета городского поселения </w:t>
      </w:r>
      <w:r w:rsidRPr="00BF1BAE">
        <w:rPr>
          <w:sz w:val="26"/>
          <w:szCs w:val="26"/>
        </w:rPr>
        <w:t>город Кириллов на 202</w:t>
      </w:r>
      <w:r w:rsidR="0029681E" w:rsidRPr="00BF1BAE">
        <w:rPr>
          <w:sz w:val="26"/>
          <w:szCs w:val="26"/>
        </w:rPr>
        <w:t>1</w:t>
      </w:r>
      <w:r w:rsidRPr="00BF1BAE">
        <w:rPr>
          <w:sz w:val="26"/>
          <w:szCs w:val="26"/>
        </w:rPr>
        <w:t xml:space="preserve"> год и плановый период 202</w:t>
      </w:r>
      <w:r w:rsidR="0029681E" w:rsidRPr="00BF1BAE">
        <w:rPr>
          <w:sz w:val="26"/>
          <w:szCs w:val="26"/>
        </w:rPr>
        <w:t>2</w:t>
      </w:r>
      <w:r w:rsidRPr="00BF1BAE">
        <w:rPr>
          <w:sz w:val="26"/>
          <w:szCs w:val="26"/>
        </w:rPr>
        <w:t xml:space="preserve"> и 202</w:t>
      </w:r>
      <w:r w:rsidR="0029681E" w:rsidRPr="00BF1BAE">
        <w:rPr>
          <w:sz w:val="26"/>
          <w:szCs w:val="26"/>
        </w:rPr>
        <w:t>3</w:t>
      </w:r>
      <w:r w:rsidRPr="00BF1BAE">
        <w:rPr>
          <w:sz w:val="26"/>
          <w:szCs w:val="26"/>
        </w:rPr>
        <w:t xml:space="preserve"> годов</w:t>
      </w:r>
      <w:r w:rsidR="003A7252" w:rsidRPr="00BF1BAE">
        <w:rPr>
          <w:sz w:val="26"/>
          <w:szCs w:val="26"/>
        </w:rPr>
        <w:t>».</w:t>
      </w:r>
    </w:p>
    <w:p w:rsidR="003A7252" w:rsidRPr="00BF1BAE" w:rsidRDefault="003A7252" w:rsidP="00145D0E">
      <w:pPr>
        <w:pStyle w:val="ac"/>
        <w:spacing w:line="276" w:lineRule="auto"/>
        <w:ind w:left="-426"/>
        <w:jc w:val="both"/>
        <w:rPr>
          <w:sz w:val="26"/>
          <w:szCs w:val="26"/>
        </w:rPr>
      </w:pPr>
      <w:r w:rsidRPr="00BF1BAE">
        <w:rPr>
          <w:sz w:val="26"/>
          <w:szCs w:val="26"/>
        </w:rPr>
        <w:t>- №</w:t>
      </w:r>
      <w:r w:rsidR="006D7802" w:rsidRPr="00BF1BAE">
        <w:rPr>
          <w:sz w:val="26"/>
          <w:szCs w:val="26"/>
        </w:rPr>
        <w:t>7 «Распределение бюджетных ассигнований на реализацию муниципальных программ в городском поселении город Кириллов на 202</w:t>
      </w:r>
      <w:r w:rsidR="0029681E" w:rsidRPr="00BF1BAE">
        <w:rPr>
          <w:sz w:val="26"/>
          <w:szCs w:val="26"/>
        </w:rPr>
        <w:t>1</w:t>
      </w:r>
      <w:r w:rsidR="006D7802" w:rsidRPr="00BF1BAE">
        <w:rPr>
          <w:sz w:val="26"/>
          <w:szCs w:val="26"/>
        </w:rPr>
        <w:t xml:space="preserve"> год и плановый период 202</w:t>
      </w:r>
      <w:r w:rsidR="0029681E" w:rsidRPr="00BF1BAE">
        <w:rPr>
          <w:sz w:val="26"/>
          <w:szCs w:val="26"/>
        </w:rPr>
        <w:t>2</w:t>
      </w:r>
      <w:r w:rsidR="006D7802" w:rsidRPr="00BF1BAE">
        <w:rPr>
          <w:sz w:val="26"/>
          <w:szCs w:val="26"/>
        </w:rPr>
        <w:t xml:space="preserve"> и 202</w:t>
      </w:r>
      <w:r w:rsidR="0029681E" w:rsidRPr="00BF1BAE">
        <w:rPr>
          <w:sz w:val="26"/>
          <w:szCs w:val="26"/>
        </w:rPr>
        <w:t>3</w:t>
      </w:r>
      <w:r w:rsidR="006D7802" w:rsidRPr="00BF1BAE">
        <w:rPr>
          <w:sz w:val="26"/>
          <w:szCs w:val="26"/>
        </w:rPr>
        <w:t xml:space="preserve"> годов».</w:t>
      </w:r>
    </w:p>
    <w:p w:rsidR="006B2EEB" w:rsidRDefault="006B2EEB" w:rsidP="00145D0E">
      <w:pPr>
        <w:pStyle w:val="ac"/>
        <w:spacing w:line="276" w:lineRule="auto"/>
        <w:ind w:left="-426"/>
        <w:jc w:val="both"/>
        <w:rPr>
          <w:sz w:val="26"/>
          <w:szCs w:val="26"/>
        </w:rPr>
      </w:pPr>
      <w:r w:rsidRPr="00BF1BAE">
        <w:rPr>
          <w:sz w:val="26"/>
          <w:szCs w:val="26"/>
        </w:rPr>
        <w:t>- №10 «Источники внутреннего финанс</w:t>
      </w:r>
      <w:r w:rsidR="00D054B0" w:rsidRPr="00BF1BAE">
        <w:rPr>
          <w:sz w:val="26"/>
          <w:szCs w:val="26"/>
        </w:rPr>
        <w:t>ирования дефицита бюджета городского поселения город Кириллов на 202</w:t>
      </w:r>
      <w:r w:rsidR="00AA31BD" w:rsidRPr="00BF1BAE">
        <w:rPr>
          <w:sz w:val="26"/>
          <w:szCs w:val="26"/>
        </w:rPr>
        <w:t>1</w:t>
      </w:r>
      <w:r w:rsidR="00D054B0" w:rsidRPr="00BF1BAE">
        <w:rPr>
          <w:sz w:val="26"/>
          <w:szCs w:val="26"/>
        </w:rPr>
        <w:t xml:space="preserve"> год и плановый период 202</w:t>
      </w:r>
      <w:r w:rsidR="00AA31BD" w:rsidRPr="00BF1BAE">
        <w:rPr>
          <w:sz w:val="26"/>
          <w:szCs w:val="26"/>
        </w:rPr>
        <w:t>2</w:t>
      </w:r>
      <w:r w:rsidR="00D054B0" w:rsidRPr="00BF1BAE">
        <w:rPr>
          <w:sz w:val="26"/>
          <w:szCs w:val="26"/>
        </w:rPr>
        <w:t xml:space="preserve"> и 202</w:t>
      </w:r>
      <w:r w:rsidR="00AA31BD" w:rsidRPr="00BF1BAE">
        <w:rPr>
          <w:sz w:val="26"/>
          <w:szCs w:val="26"/>
        </w:rPr>
        <w:t>3</w:t>
      </w:r>
      <w:r w:rsidR="00D054B0" w:rsidRPr="00BF1BAE">
        <w:rPr>
          <w:sz w:val="26"/>
          <w:szCs w:val="26"/>
        </w:rPr>
        <w:t xml:space="preserve"> годов»</w:t>
      </w:r>
      <w:r w:rsidRPr="00BF1BAE">
        <w:rPr>
          <w:sz w:val="26"/>
          <w:szCs w:val="26"/>
        </w:rPr>
        <w:t>.</w:t>
      </w:r>
    </w:p>
    <w:p w:rsidR="00C86F8B" w:rsidRPr="00376AA2" w:rsidRDefault="00C86F8B" w:rsidP="00C86F8B">
      <w:pPr>
        <w:ind w:left="-284"/>
        <w:rPr>
          <w:sz w:val="26"/>
          <w:szCs w:val="26"/>
        </w:rPr>
      </w:pPr>
      <w:r>
        <w:rPr>
          <w:sz w:val="26"/>
          <w:szCs w:val="26"/>
        </w:rPr>
        <w:t>Изменение бюджетных ассигнований по расходам</w:t>
      </w:r>
      <w:r w:rsidRPr="00376AA2">
        <w:rPr>
          <w:sz w:val="26"/>
          <w:szCs w:val="26"/>
        </w:rPr>
        <w:t xml:space="preserve"> на 202</w:t>
      </w:r>
      <w:r>
        <w:rPr>
          <w:sz w:val="26"/>
          <w:szCs w:val="26"/>
        </w:rPr>
        <w:t xml:space="preserve">1 и 2022 годы </w:t>
      </w:r>
      <w:r w:rsidRPr="00376AA2">
        <w:rPr>
          <w:sz w:val="26"/>
          <w:szCs w:val="26"/>
        </w:rPr>
        <w:t xml:space="preserve">по разделам и подразделам бюджетной </w:t>
      </w:r>
      <w:r>
        <w:rPr>
          <w:sz w:val="26"/>
          <w:szCs w:val="26"/>
        </w:rPr>
        <w:t xml:space="preserve">классификации, причины, цели, обоснования изложены </w:t>
      </w:r>
      <w:r w:rsidRPr="00376AA2">
        <w:rPr>
          <w:sz w:val="26"/>
          <w:szCs w:val="26"/>
        </w:rPr>
        <w:t xml:space="preserve"> в пояснительной записке</w:t>
      </w:r>
      <w:r>
        <w:rPr>
          <w:sz w:val="26"/>
          <w:szCs w:val="26"/>
        </w:rPr>
        <w:t xml:space="preserve"> (таблице)</w:t>
      </w:r>
      <w:r w:rsidRPr="00376AA2">
        <w:rPr>
          <w:sz w:val="26"/>
          <w:szCs w:val="26"/>
        </w:rPr>
        <w:t xml:space="preserve"> управления финансов района к проекту решения.</w:t>
      </w:r>
    </w:p>
    <w:p w:rsidR="0044325F" w:rsidRPr="00BF1BAE" w:rsidRDefault="0044325F" w:rsidP="00145D0E">
      <w:pPr>
        <w:pStyle w:val="ac"/>
        <w:spacing w:line="276" w:lineRule="auto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Расходы планового периода 2022 год</w:t>
      </w:r>
      <w:r w:rsidR="00877929">
        <w:rPr>
          <w:sz w:val="26"/>
          <w:szCs w:val="26"/>
        </w:rPr>
        <w:t>а</w:t>
      </w:r>
      <w:r>
        <w:rPr>
          <w:sz w:val="26"/>
          <w:szCs w:val="26"/>
        </w:rPr>
        <w:t xml:space="preserve"> увеличиваются проектом решения </w:t>
      </w:r>
      <w:r w:rsidR="009F1C3C">
        <w:rPr>
          <w:sz w:val="26"/>
          <w:szCs w:val="26"/>
        </w:rPr>
        <w:t xml:space="preserve">на сумму безвозмездных поступлений </w:t>
      </w:r>
      <w:r w:rsidR="009F1C3C" w:rsidRPr="00877929">
        <w:rPr>
          <w:b/>
          <w:sz w:val="26"/>
          <w:szCs w:val="26"/>
        </w:rPr>
        <w:t>7669,8 тыс. руб</w:t>
      </w:r>
      <w:r w:rsidR="009F1C3C">
        <w:rPr>
          <w:sz w:val="26"/>
          <w:szCs w:val="26"/>
        </w:rPr>
        <w:t>.</w:t>
      </w:r>
      <w:r w:rsidR="00877929">
        <w:rPr>
          <w:sz w:val="26"/>
          <w:szCs w:val="26"/>
        </w:rPr>
        <w:t>,</w:t>
      </w:r>
      <w:r w:rsidR="009F1C3C">
        <w:rPr>
          <w:sz w:val="26"/>
          <w:szCs w:val="26"/>
        </w:rPr>
        <w:t xml:space="preserve"> которую предлагается утвердить по подразделу «Коммунальное хозяйство» раздела «Жилищно-коммунальное хозяйство». </w:t>
      </w:r>
    </w:p>
    <w:p w:rsidR="000454F1" w:rsidRPr="00BF1BAE" w:rsidRDefault="002E3F60" w:rsidP="00145D0E">
      <w:pPr>
        <w:spacing w:line="276" w:lineRule="auto"/>
        <w:ind w:left="-426"/>
        <w:jc w:val="both"/>
        <w:rPr>
          <w:sz w:val="26"/>
          <w:szCs w:val="26"/>
        </w:rPr>
      </w:pPr>
      <w:r w:rsidRPr="00BF1BAE">
        <w:rPr>
          <w:sz w:val="26"/>
          <w:szCs w:val="26"/>
        </w:rPr>
        <w:tab/>
      </w:r>
      <w:r w:rsidR="00FB7894" w:rsidRPr="00BF1BAE">
        <w:rPr>
          <w:sz w:val="26"/>
          <w:szCs w:val="26"/>
        </w:rPr>
        <w:t xml:space="preserve">Основные характеристики бюджета </w:t>
      </w:r>
      <w:r w:rsidR="00712626" w:rsidRPr="00BF1BAE">
        <w:rPr>
          <w:sz w:val="26"/>
          <w:szCs w:val="26"/>
        </w:rPr>
        <w:t xml:space="preserve">муниципального образования </w:t>
      </w:r>
      <w:r w:rsidR="00FB7894" w:rsidRPr="00BF1BAE">
        <w:rPr>
          <w:sz w:val="26"/>
          <w:szCs w:val="26"/>
        </w:rPr>
        <w:t xml:space="preserve"> на 202</w:t>
      </w:r>
      <w:r w:rsidR="00AA31BD" w:rsidRPr="00BF1BAE">
        <w:rPr>
          <w:sz w:val="26"/>
          <w:szCs w:val="26"/>
        </w:rPr>
        <w:t>3</w:t>
      </w:r>
      <w:r w:rsidR="00FB7894" w:rsidRPr="00BF1BAE">
        <w:rPr>
          <w:sz w:val="26"/>
          <w:szCs w:val="26"/>
        </w:rPr>
        <w:t xml:space="preserve"> год</w:t>
      </w:r>
      <w:r w:rsidR="0044325F">
        <w:rPr>
          <w:sz w:val="26"/>
          <w:szCs w:val="26"/>
        </w:rPr>
        <w:t xml:space="preserve"> </w:t>
      </w:r>
      <w:r w:rsidR="00FB7894" w:rsidRPr="00BF1BAE">
        <w:rPr>
          <w:sz w:val="26"/>
          <w:szCs w:val="26"/>
        </w:rPr>
        <w:t>остаются без изменений.</w:t>
      </w:r>
      <w:r w:rsidR="00201424" w:rsidRPr="00BF1BAE">
        <w:rPr>
          <w:sz w:val="26"/>
          <w:szCs w:val="26"/>
        </w:rPr>
        <w:t xml:space="preserve"> </w:t>
      </w:r>
      <w:r w:rsidR="000454F1" w:rsidRPr="00BF1BAE">
        <w:rPr>
          <w:sz w:val="26"/>
          <w:szCs w:val="26"/>
        </w:rPr>
        <w:t xml:space="preserve"> </w:t>
      </w:r>
    </w:p>
    <w:p w:rsidR="009564F2" w:rsidRDefault="00234BAD" w:rsidP="00145D0E">
      <w:pPr>
        <w:spacing w:line="276" w:lineRule="auto"/>
        <w:ind w:left="-426"/>
        <w:jc w:val="both"/>
        <w:rPr>
          <w:sz w:val="26"/>
          <w:szCs w:val="26"/>
        </w:rPr>
      </w:pPr>
      <w:r w:rsidRPr="00BF1BAE">
        <w:rPr>
          <w:sz w:val="26"/>
          <w:szCs w:val="26"/>
        </w:rPr>
        <w:t xml:space="preserve">В текстовой части  проекта решения предлагается пункт 3.7. Раздела </w:t>
      </w:r>
      <w:r w:rsidRPr="00BF1BAE">
        <w:rPr>
          <w:sz w:val="26"/>
          <w:szCs w:val="26"/>
          <w:lang w:val="en-US"/>
        </w:rPr>
        <w:t>III</w:t>
      </w:r>
      <w:r w:rsidRPr="00BF1BAE">
        <w:rPr>
          <w:sz w:val="26"/>
          <w:szCs w:val="26"/>
        </w:rPr>
        <w:t xml:space="preserve"> «Бюджетные ассигнования бюджета» </w:t>
      </w:r>
      <w:r w:rsidR="00B03B73" w:rsidRPr="00BF1BAE">
        <w:rPr>
          <w:sz w:val="26"/>
          <w:szCs w:val="26"/>
        </w:rPr>
        <w:t xml:space="preserve">утвердить в новой редакции, увеличив общий </w:t>
      </w:r>
      <w:r w:rsidR="0013602C" w:rsidRPr="00BF1BAE">
        <w:rPr>
          <w:sz w:val="26"/>
          <w:szCs w:val="26"/>
        </w:rPr>
        <w:t xml:space="preserve">объем бюджетных </w:t>
      </w:r>
      <w:r w:rsidR="0013602C" w:rsidRPr="00BF1BAE">
        <w:rPr>
          <w:sz w:val="26"/>
          <w:szCs w:val="26"/>
        </w:rPr>
        <w:lastRenderedPageBreak/>
        <w:t xml:space="preserve">ассигнований Дорожного фонда городского поселения город Кириллов на 2021 год </w:t>
      </w:r>
      <w:r w:rsidR="00E1028C" w:rsidRPr="00BF1BAE">
        <w:rPr>
          <w:sz w:val="26"/>
          <w:szCs w:val="26"/>
        </w:rPr>
        <w:t xml:space="preserve">на </w:t>
      </w:r>
      <w:r w:rsidR="0088181E">
        <w:rPr>
          <w:sz w:val="26"/>
          <w:szCs w:val="26"/>
        </w:rPr>
        <w:t xml:space="preserve">46526,6 </w:t>
      </w:r>
      <w:r w:rsidR="00E1028C" w:rsidRPr="00BF1BAE">
        <w:rPr>
          <w:sz w:val="26"/>
          <w:szCs w:val="26"/>
        </w:rPr>
        <w:t xml:space="preserve">тыс. рублей и утвердить его в сумме </w:t>
      </w:r>
      <w:r w:rsidR="0088181E">
        <w:rPr>
          <w:sz w:val="26"/>
          <w:szCs w:val="26"/>
        </w:rPr>
        <w:t>62235,0</w:t>
      </w:r>
      <w:r w:rsidR="00E1028C" w:rsidRPr="00BF1BAE">
        <w:rPr>
          <w:sz w:val="26"/>
          <w:szCs w:val="26"/>
        </w:rPr>
        <w:t xml:space="preserve"> тыс. руб. </w:t>
      </w:r>
    </w:p>
    <w:p w:rsidR="00E40F34" w:rsidRDefault="00E40F34" w:rsidP="00145D0E">
      <w:pPr>
        <w:spacing w:line="276" w:lineRule="auto"/>
        <w:ind w:left="-426"/>
        <w:jc w:val="both"/>
        <w:rPr>
          <w:sz w:val="26"/>
          <w:szCs w:val="26"/>
        </w:rPr>
      </w:pPr>
    </w:p>
    <w:p w:rsidR="00E40F34" w:rsidRPr="00BF1BAE" w:rsidRDefault="00E40F34" w:rsidP="00145D0E">
      <w:pPr>
        <w:spacing w:line="276" w:lineRule="auto"/>
        <w:ind w:left="-426"/>
        <w:jc w:val="both"/>
        <w:rPr>
          <w:sz w:val="26"/>
          <w:szCs w:val="26"/>
        </w:rPr>
      </w:pPr>
    </w:p>
    <w:p w:rsidR="00855A79" w:rsidRPr="00E40F34" w:rsidRDefault="00855A79" w:rsidP="00145D0E">
      <w:pPr>
        <w:tabs>
          <w:tab w:val="left" w:pos="720"/>
        </w:tabs>
        <w:spacing w:line="276" w:lineRule="auto"/>
        <w:ind w:firstLine="709"/>
        <w:jc w:val="center"/>
        <w:rPr>
          <w:bCs/>
          <w:sz w:val="26"/>
          <w:szCs w:val="26"/>
        </w:rPr>
      </w:pPr>
      <w:r w:rsidRPr="00E40F34">
        <w:rPr>
          <w:bCs/>
          <w:sz w:val="26"/>
          <w:szCs w:val="26"/>
        </w:rPr>
        <w:t>Выводы</w:t>
      </w:r>
      <w:r w:rsidR="00812B80" w:rsidRPr="00E40F34">
        <w:rPr>
          <w:bCs/>
          <w:sz w:val="26"/>
          <w:szCs w:val="26"/>
        </w:rPr>
        <w:t xml:space="preserve"> и предложения</w:t>
      </w:r>
      <w:r w:rsidRPr="00E40F34">
        <w:rPr>
          <w:bCs/>
          <w:sz w:val="26"/>
          <w:szCs w:val="26"/>
        </w:rPr>
        <w:t>:</w:t>
      </w:r>
    </w:p>
    <w:p w:rsidR="009A3D7C" w:rsidRPr="00BF1BAE" w:rsidRDefault="009A3D7C" w:rsidP="00145D0E">
      <w:pPr>
        <w:tabs>
          <w:tab w:val="left" w:pos="720"/>
        </w:tabs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2A5F6F" w:rsidRPr="00BF1BAE" w:rsidRDefault="00F046D3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 w:rsidRPr="00BF1BAE">
        <w:rPr>
          <w:sz w:val="26"/>
          <w:szCs w:val="26"/>
        </w:rPr>
        <w:tab/>
      </w:r>
      <w:r w:rsidR="002A5F6F" w:rsidRPr="00BF1BAE">
        <w:rPr>
          <w:color w:val="000000"/>
          <w:spacing w:val="-2"/>
          <w:sz w:val="26"/>
          <w:szCs w:val="26"/>
        </w:rPr>
        <w:t xml:space="preserve">  </w:t>
      </w:r>
      <w:r w:rsidR="002A5F6F" w:rsidRPr="00BF1BAE">
        <w:rPr>
          <w:bCs/>
          <w:iCs/>
          <w:sz w:val="26"/>
          <w:szCs w:val="26"/>
        </w:rPr>
        <w:t xml:space="preserve">   В результате экспертизы установлено</w:t>
      </w:r>
      <w:r w:rsidR="002A5F6F" w:rsidRPr="00BF1BAE">
        <w:rPr>
          <w:bCs/>
          <w:sz w:val="26"/>
          <w:szCs w:val="26"/>
        </w:rPr>
        <w:t xml:space="preserve">: </w:t>
      </w:r>
    </w:p>
    <w:p w:rsidR="002A5F6F" w:rsidRPr="00BF1BAE" w:rsidRDefault="002A5F6F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 w:rsidRPr="00BF1BAE">
        <w:rPr>
          <w:bCs/>
          <w:sz w:val="26"/>
          <w:szCs w:val="26"/>
        </w:rPr>
        <w:t xml:space="preserve">1. Проектом Решения </w:t>
      </w:r>
      <w:r w:rsidR="00334815">
        <w:rPr>
          <w:bCs/>
          <w:sz w:val="26"/>
          <w:szCs w:val="26"/>
        </w:rPr>
        <w:t>необходимо</w:t>
      </w:r>
      <w:r w:rsidRPr="00BF1BAE">
        <w:rPr>
          <w:bCs/>
          <w:sz w:val="26"/>
          <w:szCs w:val="26"/>
        </w:rPr>
        <w:t xml:space="preserve"> утвердить основные характеристики бюджета городского поселения город Кириллов на 202</w:t>
      </w:r>
      <w:r w:rsidR="00BF1BAE" w:rsidRPr="00BF1BAE">
        <w:rPr>
          <w:bCs/>
          <w:sz w:val="26"/>
          <w:szCs w:val="26"/>
        </w:rPr>
        <w:t>1</w:t>
      </w:r>
      <w:r w:rsidRPr="00BF1BAE">
        <w:rPr>
          <w:bCs/>
          <w:sz w:val="26"/>
          <w:szCs w:val="26"/>
        </w:rPr>
        <w:t xml:space="preserve"> год в следующем виде:</w:t>
      </w:r>
    </w:p>
    <w:p w:rsidR="002A5F6F" w:rsidRPr="00BF1BAE" w:rsidRDefault="002A5F6F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 w:rsidRPr="00BF1BAE">
        <w:rPr>
          <w:bCs/>
          <w:sz w:val="26"/>
          <w:szCs w:val="26"/>
        </w:rPr>
        <w:t xml:space="preserve">1) общий объем доходов в сумме </w:t>
      </w:r>
      <w:r w:rsidR="00334815">
        <w:rPr>
          <w:bCs/>
          <w:sz w:val="26"/>
          <w:szCs w:val="26"/>
        </w:rPr>
        <w:t>97356,4</w:t>
      </w:r>
      <w:r w:rsidRPr="00BF1BAE">
        <w:rPr>
          <w:bCs/>
          <w:sz w:val="26"/>
          <w:szCs w:val="26"/>
        </w:rPr>
        <w:t xml:space="preserve"> тыс. руб.</w:t>
      </w:r>
      <w:r w:rsidR="00334815">
        <w:rPr>
          <w:bCs/>
          <w:sz w:val="26"/>
          <w:szCs w:val="26"/>
        </w:rPr>
        <w:t xml:space="preserve"> (в представленном проекте ошибочно стоит сумма 45 59,2 тыс. руб.)</w:t>
      </w:r>
      <w:r w:rsidRPr="00BF1BAE">
        <w:rPr>
          <w:bCs/>
          <w:sz w:val="26"/>
          <w:szCs w:val="26"/>
        </w:rPr>
        <w:t>;</w:t>
      </w:r>
    </w:p>
    <w:p w:rsidR="002A5F6F" w:rsidRPr="00BF1BAE" w:rsidRDefault="002A5F6F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 w:rsidRPr="00BF1BAE">
        <w:rPr>
          <w:bCs/>
          <w:sz w:val="26"/>
          <w:szCs w:val="26"/>
        </w:rPr>
        <w:t xml:space="preserve">2) общий объем расходов в сумме </w:t>
      </w:r>
      <w:r w:rsidR="00334815">
        <w:rPr>
          <w:bCs/>
          <w:sz w:val="26"/>
          <w:szCs w:val="26"/>
        </w:rPr>
        <w:t>98741,7</w:t>
      </w:r>
      <w:r w:rsidR="00BF1BAE" w:rsidRPr="00BF1BAE">
        <w:rPr>
          <w:bCs/>
          <w:sz w:val="26"/>
          <w:szCs w:val="26"/>
        </w:rPr>
        <w:t>5</w:t>
      </w:r>
      <w:r w:rsidRPr="00BF1BAE">
        <w:rPr>
          <w:bCs/>
          <w:sz w:val="26"/>
          <w:szCs w:val="26"/>
        </w:rPr>
        <w:t xml:space="preserve"> тыс. руб.</w:t>
      </w:r>
      <w:r w:rsidR="00334815" w:rsidRPr="00334815">
        <w:rPr>
          <w:bCs/>
          <w:sz w:val="26"/>
          <w:szCs w:val="26"/>
        </w:rPr>
        <w:t xml:space="preserve"> </w:t>
      </w:r>
      <w:r w:rsidR="00334815">
        <w:rPr>
          <w:bCs/>
          <w:sz w:val="26"/>
          <w:szCs w:val="26"/>
        </w:rPr>
        <w:t>(в представленном проекте ошибочно стоит сумма 4</w:t>
      </w:r>
      <w:r w:rsidR="00C20BFA">
        <w:rPr>
          <w:bCs/>
          <w:sz w:val="26"/>
          <w:szCs w:val="26"/>
        </w:rPr>
        <w:t>6444,5</w:t>
      </w:r>
      <w:r w:rsidR="00334815">
        <w:rPr>
          <w:bCs/>
          <w:sz w:val="26"/>
          <w:szCs w:val="26"/>
        </w:rPr>
        <w:t xml:space="preserve"> тыс. руб.)</w:t>
      </w:r>
      <w:r w:rsidRPr="00BF1BAE">
        <w:rPr>
          <w:bCs/>
          <w:sz w:val="26"/>
          <w:szCs w:val="26"/>
        </w:rPr>
        <w:t>;</w:t>
      </w:r>
    </w:p>
    <w:p w:rsidR="002A5F6F" w:rsidRPr="00BF1BAE" w:rsidRDefault="002A5F6F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 w:rsidRPr="00BF1BAE">
        <w:rPr>
          <w:bCs/>
          <w:sz w:val="26"/>
          <w:szCs w:val="26"/>
        </w:rPr>
        <w:t xml:space="preserve">3) </w:t>
      </w:r>
      <w:r w:rsidR="00C74361" w:rsidRPr="00BF1BAE">
        <w:rPr>
          <w:bCs/>
          <w:sz w:val="26"/>
          <w:szCs w:val="26"/>
        </w:rPr>
        <w:t xml:space="preserve">дефицит бюджета в сумме </w:t>
      </w:r>
      <w:r w:rsidR="00BF1BAE" w:rsidRPr="00BF1BAE">
        <w:rPr>
          <w:bCs/>
          <w:sz w:val="26"/>
          <w:szCs w:val="26"/>
        </w:rPr>
        <w:t>1385,3</w:t>
      </w:r>
      <w:r w:rsidRPr="00BF1BAE">
        <w:rPr>
          <w:bCs/>
          <w:sz w:val="26"/>
          <w:szCs w:val="26"/>
        </w:rPr>
        <w:t xml:space="preserve"> тыс. руб.</w:t>
      </w:r>
    </w:p>
    <w:p w:rsidR="002A5F6F" w:rsidRPr="00BF1BAE" w:rsidRDefault="002A5F6F" w:rsidP="00145D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284"/>
        <w:jc w:val="both"/>
        <w:rPr>
          <w:sz w:val="26"/>
          <w:szCs w:val="26"/>
        </w:rPr>
      </w:pPr>
      <w:r w:rsidRPr="00BF1BAE">
        <w:rPr>
          <w:sz w:val="26"/>
          <w:szCs w:val="26"/>
        </w:rPr>
        <w:t xml:space="preserve">2. Представленный проект </w:t>
      </w:r>
      <w:r w:rsidRPr="00BF1BAE">
        <w:rPr>
          <w:color w:val="000000"/>
          <w:spacing w:val="1"/>
          <w:sz w:val="26"/>
          <w:szCs w:val="26"/>
        </w:rPr>
        <w:t>решения разработан в соответствии  Положением о бюджетном процессе в  МО город Кириллов. Вносимые</w:t>
      </w:r>
      <w:r w:rsidRPr="00BF1BAE">
        <w:rPr>
          <w:bCs/>
          <w:snapToGrid/>
          <w:sz w:val="26"/>
          <w:szCs w:val="26"/>
        </w:rPr>
        <w:t xml:space="preserve"> изменения в решение о бюджете поселения  не противоречат требованиям бюджетного законодательства.</w:t>
      </w:r>
      <w:r w:rsidR="00473D0B">
        <w:rPr>
          <w:bCs/>
          <w:snapToGrid/>
          <w:sz w:val="26"/>
          <w:szCs w:val="26"/>
        </w:rPr>
        <w:t xml:space="preserve"> </w:t>
      </w:r>
    </w:p>
    <w:p w:rsidR="002A5F6F" w:rsidRPr="00E40F34" w:rsidRDefault="002A5F6F" w:rsidP="00145D0E">
      <w:pPr>
        <w:shd w:val="clear" w:color="auto" w:fill="FFFFFF"/>
        <w:spacing w:line="276" w:lineRule="auto"/>
        <w:ind w:left="-284"/>
        <w:jc w:val="both"/>
        <w:rPr>
          <w:b/>
          <w:bCs/>
          <w:snapToGrid/>
          <w:sz w:val="26"/>
          <w:szCs w:val="26"/>
        </w:rPr>
      </w:pPr>
      <w:r w:rsidRPr="00BF1BAE">
        <w:rPr>
          <w:bCs/>
          <w:snapToGrid/>
          <w:sz w:val="26"/>
          <w:szCs w:val="26"/>
        </w:rPr>
        <w:t>3. На основании выше изложенного контрольно-счетный комитет рекомендует Совету  МО город Кириллов</w:t>
      </w:r>
      <w:r w:rsidRPr="00BF1BAE">
        <w:rPr>
          <w:b/>
          <w:bCs/>
          <w:snapToGrid/>
          <w:sz w:val="26"/>
          <w:szCs w:val="26"/>
        </w:rPr>
        <w:t xml:space="preserve"> </w:t>
      </w:r>
      <w:r w:rsidRPr="00BF1BAE">
        <w:rPr>
          <w:bCs/>
          <w:snapToGrid/>
          <w:sz w:val="26"/>
          <w:szCs w:val="26"/>
        </w:rPr>
        <w:t xml:space="preserve">  рассмотреть для утверждения проект решения в представленной редакции</w:t>
      </w:r>
      <w:r w:rsidR="00C20BFA">
        <w:rPr>
          <w:bCs/>
          <w:snapToGrid/>
          <w:sz w:val="26"/>
          <w:szCs w:val="26"/>
        </w:rPr>
        <w:t xml:space="preserve"> </w:t>
      </w:r>
      <w:r w:rsidR="00C20BFA" w:rsidRPr="00E40F34">
        <w:rPr>
          <w:b/>
          <w:bCs/>
          <w:snapToGrid/>
          <w:sz w:val="26"/>
          <w:szCs w:val="26"/>
        </w:rPr>
        <w:t>с учетом указанных выше замечаний</w:t>
      </w:r>
      <w:r w:rsidR="005362B6" w:rsidRPr="00E40F34">
        <w:rPr>
          <w:b/>
          <w:bCs/>
          <w:snapToGrid/>
          <w:sz w:val="26"/>
          <w:szCs w:val="26"/>
        </w:rPr>
        <w:t>.</w:t>
      </w:r>
    </w:p>
    <w:p w:rsidR="002A5F6F" w:rsidRPr="00BF1BAE" w:rsidRDefault="002A5F6F" w:rsidP="00145D0E">
      <w:pPr>
        <w:shd w:val="clear" w:color="auto" w:fill="FFFFFF"/>
        <w:tabs>
          <w:tab w:val="left" w:pos="4603"/>
          <w:tab w:val="left" w:pos="5803"/>
        </w:tabs>
        <w:spacing w:line="276" w:lineRule="auto"/>
        <w:ind w:left="-426"/>
        <w:rPr>
          <w:color w:val="000000"/>
          <w:spacing w:val="-2"/>
          <w:sz w:val="26"/>
          <w:szCs w:val="26"/>
        </w:rPr>
      </w:pPr>
      <w:r w:rsidRPr="00BF1BAE">
        <w:rPr>
          <w:color w:val="000000"/>
          <w:spacing w:val="-2"/>
          <w:sz w:val="26"/>
          <w:szCs w:val="26"/>
        </w:rPr>
        <w:t xml:space="preserve">      </w:t>
      </w:r>
    </w:p>
    <w:p w:rsidR="00C935B2" w:rsidRPr="00BF1BAE" w:rsidRDefault="00C935B2" w:rsidP="00145D0E">
      <w:pPr>
        <w:spacing w:line="276" w:lineRule="auto"/>
        <w:ind w:left="-426"/>
        <w:jc w:val="both"/>
        <w:rPr>
          <w:sz w:val="26"/>
          <w:szCs w:val="26"/>
        </w:rPr>
      </w:pPr>
    </w:p>
    <w:p w:rsidR="00381CDC" w:rsidRPr="00BF1BAE" w:rsidRDefault="005362B6" w:rsidP="00145D0E">
      <w:pPr>
        <w:shd w:val="clear" w:color="auto" w:fill="FFFFFF"/>
        <w:tabs>
          <w:tab w:val="left" w:pos="4603"/>
          <w:tab w:val="left" w:pos="5803"/>
        </w:tabs>
        <w:spacing w:line="276" w:lineRule="auto"/>
        <w:ind w:left="-426"/>
        <w:rPr>
          <w:color w:val="000000"/>
          <w:spacing w:val="-2"/>
          <w:sz w:val="26"/>
          <w:szCs w:val="26"/>
        </w:rPr>
      </w:pPr>
      <w:r w:rsidRPr="00BF1BAE">
        <w:rPr>
          <w:color w:val="000000"/>
          <w:spacing w:val="-2"/>
          <w:sz w:val="26"/>
          <w:szCs w:val="26"/>
        </w:rPr>
        <w:t xml:space="preserve">    </w:t>
      </w:r>
      <w:r w:rsidR="00855A79" w:rsidRPr="00BF1BAE">
        <w:rPr>
          <w:color w:val="000000"/>
          <w:spacing w:val="-2"/>
          <w:sz w:val="26"/>
          <w:szCs w:val="26"/>
        </w:rPr>
        <w:t xml:space="preserve">Председатель КСК ПС КМР                           </w:t>
      </w:r>
      <w:r w:rsidR="00F046D3" w:rsidRPr="00BF1BAE">
        <w:rPr>
          <w:color w:val="000000"/>
          <w:spacing w:val="-2"/>
          <w:sz w:val="26"/>
          <w:szCs w:val="26"/>
        </w:rPr>
        <w:t xml:space="preserve">                   </w:t>
      </w:r>
      <w:r w:rsidR="00855A79" w:rsidRPr="00BF1BAE">
        <w:rPr>
          <w:color w:val="000000"/>
          <w:sz w:val="26"/>
          <w:szCs w:val="26"/>
        </w:rPr>
        <w:tab/>
        <w:t xml:space="preserve">           </w:t>
      </w:r>
      <w:r w:rsidR="009564F2">
        <w:rPr>
          <w:color w:val="000000"/>
          <w:sz w:val="26"/>
          <w:szCs w:val="26"/>
        </w:rPr>
        <w:t xml:space="preserve">         </w:t>
      </w:r>
      <w:r w:rsidR="00855A79" w:rsidRPr="00BF1BAE">
        <w:rPr>
          <w:color w:val="000000"/>
          <w:spacing w:val="-2"/>
          <w:sz w:val="26"/>
          <w:szCs w:val="26"/>
        </w:rPr>
        <w:t xml:space="preserve">Н.А. Новожилова     </w:t>
      </w:r>
    </w:p>
    <w:sectPr w:rsidR="00381CDC" w:rsidRPr="00BF1BAE" w:rsidSect="00201424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450" w:rsidRDefault="00CA5450" w:rsidP="00980EAA">
      <w:r>
        <w:separator/>
      </w:r>
    </w:p>
  </w:endnote>
  <w:endnote w:type="continuationSeparator" w:id="1">
    <w:p w:rsidR="00CA5450" w:rsidRDefault="00CA5450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450" w:rsidRDefault="00CA5450" w:rsidP="00980EAA">
      <w:r>
        <w:separator/>
      </w:r>
    </w:p>
  </w:footnote>
  <w:footnote w:type="continuationSeparator" w:id="1">
    <w:p w:rsidR="00CA5450" w:rsidRDefault="00CA5450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66BE480E"/>
    <w:multiLevelType w:val="hybridMultilevel"/>
    <w:tmpl w:val="8ABE32CA"/>
    <w:lvl w:ilvl="0" w:tplc="0942874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2A8"/>
    <w:rsid w:val="0000070C"/>
    <w:rsid w:val="00001007"/>
    <w:rsid w:val="00001278"/>
    <w:rsid w:val="00001514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199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5D02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9F1"/>
    <w:rsid w:val="00023A10"/>
    <w:rsid w:val="000248E4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C9E"/>
    <w:rsid w:val="00044D59"/>
    <w:rsid w:val="000454F1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706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DF4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C45"/>
    <w:rsid w:val="00072E0A"/>
    <w:rsid w:val="00072FBC"/>
    <w:rsid w:val="000730FF"/>
    <w:rsid w:val="000733AE"/>
    <w:rsid w:val="00073758"/>
    <w:rsid w:val="00073870"/>
    <w:rsid w:val="00073918"/>
    <w:rsid w:val="0007430D"/>
    <w:rsid w:val="000747CC"/>
    <w:rsid w:val="00075513"/>
    <w:rsid w:val="0007553E"/>
    <w:rsid w:val="00075EEF"/>
    <w:rsid w:val="00076095"/>
    <w:rsid w:val="000760F7"/>
    <w:rsid w:val="000762EC"/>
    <w:rsid w:val="000764BB"/>
    <w:rsid w:val="00076710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6008"/>
    <w:rsid w:val="000866AC"/>
    <w:rsid w:val="00086859"/>
    <w:rsid w:val="00086E45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A08CE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D97"/>
    <w:rsid w:val="000A4F59"/>
    <w:rsid w:val="000A538F"/>
    <w:rsid w:val="000A5A90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0FE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632"/>
    <w:rsid w:val="000C1513"/>
    <w:rsid w:val="000C1931"/>
    <w:rsid w:val="000C200B"/>
    <w:rsid w:val="000C236B"/>
    <w:rsid w:val="000C2831"/>
    <w:rsid w:val="000C3241"/>
    <w:rsid w:val="000C38E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5B8"/>
    <w:rsid w:val="000C6E04"/>
    <w:rsid w:val="000C6F30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27D"/>
    <w:rsid w:val="000D4764"/>
    <w:rsid w:val="000D5601"/>
    <w:rsid w:val="000D5631"/>
    <w:rsid w:val="000D59C2"/>
    <w:rsid w:val="000D5A77"/>
    <w:rsid w:val="000D5D0F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769"/>
    <w:rsid w:val="0010285A"/>
    <w:rsid w:val="00102BC8"/>
    <w:rsid w:val="00102EF6"/>
    <w:rsid w:val="001036B2"/>
    <w:rsid w:val="00103C5C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6004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52E"/>
    <w:rsid w:val="001156CB"/>
    <w:rsid w:val="001158B4"/>
    <w:rsid w:val="001159EC"/>
    <w:rsid w:val="00115AA5"/>
    <w:rsid w:val="00115D99"/>
    <w:rsid w:val="00115F56"/>
    <w:rsid w:val="00116198"/>
    <w:rsid w:val="00116EF0"/>
    <w:rsid w:val="001176B5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6FDB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02C"/>
    <w:rsid w:val="0013648E"/>
    <w:rsid w:val="00136E46"/>
    <w:rsid w:val="00137182"/>
    <w:rsid w:val="0014064C"/>
    <w:rsid w:val="0014080A"/>
    <w:rsid w:val="00141669"/>
    <w:rsid w:val="001418E8"/>
    <w:rsid w:val="00141F23"/>
    <w:rsid w:val="00142059"/>
    <w:rsid w:val="001424C9"/>
    <w:rsid w:val="001427F0"/>
    <w:rsid w:val="00143080"/>
    <w:rsid w:val="001435A0"/>
    <w:rsid w:val="00143CA3"/>
    <w:rsid w:val="001453FA"/>
    <w:rsid w:val="00145424"/>
    <w:rsid w:val="00145641"/>
    <w:rsid w:val="00145875"/>
    <w:rsid w:val="001458B1"/>
    <w:rsid w:val="00145D0E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493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245B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EA8"/>
    <w:rsid w:val="00176248"/>
    <w:rsid w:val="001763AE"/>
    <w:rsid w:val="0017778C"/>
    <w:rsid w:val="001805C0"/>
    <w:rsid w:val="001805CA"/>
    <w:rsid w:val="00180FC9"/>
    <w:rsid w:val="00181226"/>
    <w:rsid w:val="0018178F"/>
    <w:rsid w:val="00181ACD"/>
    <w:rsid w:val="00181C02"/>
    <w:rsid w:val="00181E6E"/>
    <w:rsid w:val="00182029"/>
    <w:rsid w:val="00182645"/>
    <w:rsid w:val="00183263"/>
    <w:rsid w:val="001832A6"/>
    <w:rsid w:val="00183BAF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72"/>
    <w:rsid w:val="00191EC1"/>
    <w:rsid w:val="00192C69"/>
    <w:rsid w:val="001930A1"/>
    <w:rsid w:val="001931F0"/>
    <w:rsid w:val="00193518"/>
    <w:rsid w:val="001935F8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57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65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A21"/>
    <w:rsid w:val="001C5B3B"/>
    <w:rsid w:val="001C5B95"/>
    <w:rsid w:val="001C5BFC"/>
    <w:rsid w:val="001C6366"/>
    <w:rsid w:val="001C6805"/>
    <w:rsid w:val="001C687B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CB0"/>
    <w:rsid w:val="001D4D35"/>
    <w:rsid w:val="001D4FAC"/>
    <w:rsid w:val="001D505D"/>
    <w:rsid w:val="001D523E"/>
    <w:rsid w:val="001D5599"/>
    <w:rsid w:val="001D5C12"/>
    <w:rsid w:val="001D60DC"/>
    <w:rsid w:val="001D6208"/>
    <w:rsid w:val="001D62E5"/>
    <w:rsid w:val="001D6393"/>
    <w:rsid w:val="001D63EE"/>
    <w:rsid w:val="001D674C"/>
    <w:rsid w:val="001D6C52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243"/>
    <w:rsid w:val="001E21B8"/>
    <w:rsid w:val="001E24C8"/>
    <w:rsid w:val="001E24E9"/>
    <w:rsid w:val="001E298E"/>
    <w:rsid w:val="001E2AA7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7B2"/>
    <w:rsid w:val="001E58BB"/>
    <w:rsid w:val="001E66C5"/>
    <w:rsid w:val="001E7086"/>
    <w:rsid w:val="001E71BE"/>
    <w:rsid w:val="001E745E"/>
    <w:rsid w:val="001E7953"/>
    <w:rsid w:val="001E7961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BC0"/>
    <w:rsid w:val="0020117B"/>
    <w:rsid w:val="00201424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3DA6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08CA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0F"/>
    <w:rsid w:val="00222F29"/>
    <w:rsid w:val="00223352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231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4BAD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941"/>
    <w:rsid w:val="00245CAE"/>
    <w:rsid w:val="002463A3"/>
    <w:rsid w:val="002464A3"/>
    <w:rsid w:val="002468A7"/>
    <w:rsid w:val="0024759C"/>
    <w:rsid w:val="00247C9C"/>
    <w:rsid w:val="002502D9"/>
    <w:rsid w:val="002504B2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826"/>
    <w:rsid w:val="002569C6"/>
    <w:rsid w:val="00256D90"/>
    <w:rsid w:val="002576BC"/>
    <w:rsid w:val="00257730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34C0"/>
    <w:rsid w:val="00263707"/>
    <w:rsid w:val="002638BC"/>
    <w:rsid w:val="00263ACC"/>
    <w:rsid w:val="00263C73"/>
    <w:rsid w:val="00264067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7C"/>
    <w:rsid w:val="00270E74"/>
    <w:rsid w:val="002715D8"/>
    <w:rsid w:val="002717E5"/>
    <w:rsid w:val="00271B87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06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48E0"/>
    <w:rsid w:val="0028515C"/>
    <w:rsid w:val="00285956"/>
    <w:rsid w:val="00285D54"/>
    <w:rsid w:val="002862CD"/>
    <w:rsid w:val="00286471"/>
    <w:rsid w:val="002875AD"/>
    <w:rsid w:val="0028773C"/>
    <w:rsid w:val="00287826"/>
    <w:rsid w:val="00287DDD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A98"/>
    <w:rsid w:val="0029405E"/>
    <w:rsid w:val="00294B7B"/>
    <w:rsid w:val="00294C9C"/>
    <w:rsid w:val="00294DC8"/>
    <w:rsid w:val="00294E67"/>
    <w:rsid w:val="00295A88"/>
    <w:rsid w:val="00295C41"/>
    <w:rsid w:val="0029626B"/>
    <w:rsid w:val="002962E9"/>
    <w:rsid w:val="00296602"/>
    <w:rsid w:val="0029681E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43E5"/>
    <w:rsid w:val="002A45E7"/>
    <w:rsid w:val="002A46C8"/>
    <w:rsid w:val="002A49C4"/>
    <w:rsid w:val="002A5572"/>
    <w:rsid w:val="002A55EA"/>
    <w:rsid w:val="002A56E3"/>
    <w:rsid w:val="002A5F6F"/>
    <w:rsid w:val="002A6992"/>
    <w:rsid w:val="002A783B"/>
    <w:rsid w:val="002B02EE"/>
    <w:rsid w:val="002B03F7"/>
    <w:rsid w:val="002B1242"/>
    <w:rsid w:val="002B175D"/>
    <w:rsid w:val="002B1A6A"/>
    <w:rsid w:val="002B1C72"/>
    <w:rsid w:val="002B29B5"/>
    <w:rsid w:val="002B2B70"/>
    <w:rsid w:val="002B2E07"/>
    <w:rsid w:val="002B333B"/>
    <w:rsid w:val="002B362D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B3C"/>
    <w:rsid w:val="002B6D70"/>
    <w:rsid w:val="002B7332"/>
    <w:rsid w:val="002B747A"/>
    <w:rsid w:val="002B7556"/>
    <w:rsid w:val="002B79AA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A55"/>
    <w:rsid w:val="002C577E"/>
    <w:rsid w:val="002C5ACD"/>
    <w:rsid w:val="002C5AE2"/>
    <w:rsid w:val="002C6019"/>
    <w:rsid w:val="002C6560"/>
    <w:rsid w:val="002C69B3"/>
    <w:rsid w:val="002C704C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3DCA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128B"/>
    <w:rsid w:val="002E2024"/>
    <w:rsid w:val="002E278E"/>
    <w:rsid w:val="002E287C"/>
    <w:rsid w:val="002E2A7D"/>
    <w:rsid w:val="002E32A8"/>
    <w:rsid w:val="002E3A82"/>
    <w:rsid w:val="002E3E6E"/>
    <w:rsid w:val="002E3F60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639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B2E"/>
    <w:rsid w:val="00316340"/>
    <w:rsid w:val="00316EFA"/>
    <w:rsid w:val="003172F2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302C3"/>
    <w:rsid w:val="00330C95"/>
    <w:rsid w:val="00330E8F"/>
    <w:rsid w:val="00330FA0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15"/>
    <w:rsid w:val="003348C2"/>
    <w:rsid w:val="00334F0B"/>
    <w:rsid w:val="0033524D"/>
    <w:rsid w:val="003357D2"/>
    <w:rsid w:val="00335B37"/>
    <w:rsid w:val="00335D55"/>
    <w:rsid w:val="00336779"/>
    <w:rsid w:val="00336D11"/>
    <w:rsid w:val="0033773B"/>
    <w:rsid w:val="003377EF"/>
    <w:rsid w:val="00337E61"/>
    <w:rsid w:val="0034002B"/>
    <w:rsid w:val="003402B8"/>
    <w:rsid w:val="003408B1"/>
    <w:rsid w:val="00340DCD"/>
    <w:rsid w:val="003416A8"/>
    <w:rsid w:val="00341A4F"/>
    <w:rsid w:val="00341F0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D2"/>
    <w:rsid w:val="003555C4"/>
    <w:rsid w:val="0035565D"/>
    <w:rsid w:val="003556E5"/>
    <w:rsid w:val="00356126"/>
    <w:rsid w:val="00357156"/>
    <w:rsid w:val="0035731D"/>
    <w:rsid w:val="0035736E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4D9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422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1E25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6C62"/>
    <w:rsid w:val="003773FB"/>
    <w:rsid w:val="00380131"/>
    <w:rsid w:val="0038034A"/>
    <w:rsid w:val="003807FA"/>
    <w:rsid w:val="00380E70"/>
    <w:rsid w:val="003810A2"/>
    <w:rsid w:val="00381471"/>
    <w:rsid w:val="00381771"/>
    <w:rsid w:val="00381ADE"/>
    <w:rsid w:val="00381CDC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9ED"/>
    <w:rsid w:val="00384A53"/>
    <w:rsid w:val="00384D2B"/>
    <w:rsid w:val="00384E0C"/>
    <w:rsid w:val="00384EAB"/>
    <w:rsid w:val="003851CC"/>
    <w:rsid w:val="00385A26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5A1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252"/>
    <w:rsid w:val="003A7A9A"/>
    <w:rsid w:val="003A7C6A"/>
    <w:rsid w:val="003A7C86"/>
    <w:rsid w:val="003A7EB1"/>
    <w:rsid w:val="003B02FD"/>
    <w:rsid w:val="003B0789"/>
    <w:rsid w:val="003B094F"/>
    <w:rsid w:val="003B14F4"/>
    <w:rsid w:val="003B238E"/>
    <w:rsid w:val="003B23BC"/>
    <w:rsid w:val="003B287C"/>
    <w:rsid w:val="003B2B79"/>
    <w:rsid w:val="003B34C1"/>
    <w:rsid w:val="003B3784"/>
    <w:rsid w:val="003B3BC6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BEB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3AE0"/>
    <w:rsid w:val="003C3E58"/>
    <w:rsid w:val="003C3E85"/>
    <w:rsid w:val="003C3FAE"/>
    <w:rsid w:val="003C41F7"/>
    <w:rsid w:val="003C43F4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77E"/>
    <w:rsid w:val="003D1958"/>
    <w:rsid w:val="003D2044"/>
    <w:rsid w:val="003D26C0"/>
    <w:rsid w:val="003D26D9"/>
    <w:rsid w:val="003D278F"/>
    <w:rsid w:val="003D2A8E"/>
    <w:rsid w:val="003D2F66"/>
    <w:rsid w:val="003D3080"/>
    <w:rsid w:val="003D3C75"/>
    <w:rsid w:val="003D3D61"/>
    <w:rsid w:val="003D3ECC"/>
    <w:rsid w:val="003D403D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828"/>
    <w:rsid w:val="003E6BB8"/>
    <w:rsid w:val="003E706C"/>
    <w:rsid w:val="003E725E"/>
    <w:rsid w:val="003E7574"/>
    <w:rsid w:val="003E7DA5"/>
    <w:rsid w:val="003F03BE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0624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4F58"/>
    <w:rsid w:val="0040527C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557"/>
    <w:rsid w:val="00415EF2"/>
    <w:rsid w:val="004162A0"/>
    <w:rsid w:val="004162AD"/>
    <w:rsid w:val="004162FB"/>
    <w:rsid w:val="004163D9"/>
    <w:rsid w:val="004164B3"/>
    <w:rsid w:val="00416952"/>
    <w:rsid w:val="00417D91"/>
    <w:rsid w:val="0042026F"/>
    <w:rsid w:val="00420781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4A3C"/>
    <w:rsid w:val="00424DFD"/>
    <w:rsid w:val="00424E9D"/>
    <w:rsid w:val="0042569F"/>
    <w:rsid w:val="004257D3"/>
    <w:rsid w:val="00425B61"/>
    <w:rsid w:val="0042654F"/>
    <w:rsid w:val="004276E1"/>
    <w:rsid w:val="0042771E"/>
    <w:rsid w:val="0043072D"/>
    <w:rsid w:val="00430C30"/>
    <w:rsid w:val="0043108E"/>
    <w:rsid w:val="00432F0C"/>
    <w:rsid w:val="00432F13"/>
    <w:rsid w:val="004331A1"/>
    <w:rsid w:val="00433B6D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8CE"/>
    <w:rsid w:val="00436FBA"/>
    <w:rsid w:val="00437190"/>
    <w:rsid w:val="00437375"/>
    <w:rsid w:val="004402C3"/>
    <w:rsid w:val="00440403"/>
    <w:rsid w:val="004409A0"/>
    <w:rsid w:val="00440DB9"/>
    <w:rsid w:val="0044170C"/>
    <w:rsid w:val="00441826"/>
    <w:rsid w:val="0044200F"/>
    <w:rsid w:val="00442423"/>
    <w:rsid w:val="00442F9B"/>
    <w:rsid w:val="004430A3"/>
    <w:rsid w:val="0044325F"/>
    <w:rsid w:val="0044377A"/>
    <w:rsid w:val="004437C1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5EB6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850"/>
    <w:rsid w:val="00463AF1"/>
    <w:rsid w:val="00463D1B"/>
    <w:rsid w:val="0046490D"/>
    <w:rsid w:val="00465921"/>
    <w:rsid w:val="00466075"/>
    <w:rsid w:val="004661C0"/>
    <w:rsid w:val="00466F10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3D0B"/>
    <w:rsid w:val="004742F6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B58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5A9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FF8"/>
    <w:rsid w:val="004A201B"/>
    <w:rsid w:val="004A2400"/>
    <w:rsid w:val="004A24DA"/>
    <w:rsid w:val="004A29A1"/>
    <w:rsid w:val="004A2B8D"/>
    <w:rsid w:val="004A2BD0"/>
    <w:rsid w:val="004A319D"/>
    <w:rsid w:val="004A351E"/>
    <w:rsid w:val="004A3742"/>
    <w:rsid w:val="004A3CE2"/>
    <w:rsid w:val="004A434D"/>
    <w:rsid w:val="004A4D41"/>
    <w:rsid w:val="004A4D5B"/>
    <w:rsid w:val="004A4D91"/>
    <w:rsid w:val="004A4FDB"/>
    <w:rsid w:val="004A52ED"/>
    <w:rsid w:val="004A533D"/>
    <w:rsid w:val="004A5864"/>
    <w:rsid w:val="004A5C86"/>
    <w:rsid w:val="004A61BF"/>
    <w:rsid w:val="004A67B1"/>
    <w:rsid w:val="004A67DD"/>
    <w:rsid w:val="004A6CC3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36F"/>
    <w:rsid w:val="004C142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99F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6C9A"/>
    <w:rsid w:val="004F7196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6CA5"/>
    <w:rsid w:val="0050715B"/>
    <w:rsid w:val="00507381"/>
    <w:rsid w:val="00507D66"/>
    <w:rsid w:val="00510185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7CB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242"/>
    <w:rsid w:val="0052730C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ED"/>
    <w:rsid w:val="00531B7A"/>
    <w:rsid w:val="0053233F"/>
    <w:rsid w:val="00532F79"/>
    <w:rsid w:val="00533016"/>
    <w:rsid w:val="005331AD"/>
    <w:rsid w:val="0053347A"/>
    <w:rsid w:val="00533545"/>
    <w:rsid w:val="00533EB7"/>
    <w:rsid w:val="005345E6"/>
    <w:rsid w:val="0053601F"/>
    <w:rsid w:val="00536028"/>
    <w:rsid w:val="00536265"/>
    <w:rsid w:val="00536295"/>
    <w:rsid w:val="005362B6"/>
    <w:rsid w:val="0053686F"/>
    <w:rsid w:val="00536FDE"/>
    <w:rsid w:val="00537A04"/>
    <w:rsid w:val="00540355"/>
    <w:rsid w:val="005408AB"/>
    <w:rsid w:val="00540A8B"/>
    <w:rsid w:val="00540B46"/>
    <w:rsid w:val="00540CBA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156"/>
    <w:rsid w:val="005436F2"/>
    <w:rsid w:val="0054379A"/>
    <w:rsid w:val="00544118"/>
    <w:rsid w:val="005442BA"/>
    <w:rsid w:val="0054484B"/>
    <w:rsid w:val="00544DCF"/>
    <w:rsid w:val="00544F83"/>
    <w:rsid w:val="0054549A"/>
    <w:rsid w:val="005457E8"/>
    <w:rsid w:val="005471C8"/>
    <w:rsid w:val="0054771E"/>
    <w:rsid w:val="0054791D"/>
    <w:rsid w:val="005479F4"/>
    <w:rsid w:val="00547C84"/>
    <w:rsid w:val="00547DDC"/>
    <w:rsid w:val="0055250B"/>
    <w:rsid w:val="00552963"/>
    <w:rsid w:val="00552E3F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659"/>
    <w:rsid w:val="00557BF5"/>
    <w:rsid w:val="00557FEE"/>
    <w:rsid w:val="00560002"/>
    <w:rsid w:val="005600F8"/>
    <w:rsid w:val="005605C4"/>
    <w:rsid w:val="00560BC5"/>
    <w:rsid w:val="00560CBA"/>
    <w:rsid w:val="00560CFB"/>
    <w:rsid w:val="0056161C"/>
    <w:rsid w:val="00561971"/>
    <w:rsid w:val="005622C6"/>
    <w:rsid w:val="00562594"/>
    <w:rsid w:val="00562F63"/>
    <w:rsid w:val="00563526"/>
    <w:rsid w:val="0056352A"/>
    <w:rsid w:val="005636C5"/>
    <w:rsid w:val="005638E9"/>
    <w:rsid w:val="00563C85"/>
    <w:rsid w:val="00564803"/>
    <w:rsid w:val="00564BD9"/>
    <w:rsid w:val="00564C45"/>
    <w:rsid w:val="005653AA"/>
    <w:rsid w:val="00565905"/>
    <w:rsid w:val="00565FEC"/>
    <w:rsid w:val="00566229"/>
    <w:rsid w:val="0056652A"/>
    <w:rsid w:val="005671E6"/>
    <w:rsid w:val="00567491"/>
    <w:rsid w:val="00567644"/>
    <w:rsid w:val="00567695"/>
    <w:rsid w:val="00567C1E"/>
    <w:rsid w:val="00567D83"/>
    <w:rsid w:val="005706F1"/>
    <w:rsid w:val="00570A65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583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523"/>
    <w:rsid w:val="0059534C"/>
    <w:rsid w:val="00595CFF"/>
    <w:rsid w:val="00595E38"/>
    <w:rsid w:val="00596186"/>
    <w:rsid w:val="0059651A"/>
    <w:rsid w:val="005968ED"/>
    <w:rsid w:val="00596E9F"/>
    <w:rsid w:val="00597015"/>
    <w:rsid w:val="0059716B"/>
    <w:rsid w:val="0059724C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1056"/>
    <w:rsid w:val="005B109A"/>
    <w:rsid w:val="005B1237"/>
    <w:rsid w:val="005B148D"/>
    <w:rsid w:val="005B153D"/>
    <w:rsid w:val="005B17F3"/>
    <w:rsid w:val="005B1C4A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6"/>
    <w:rsid w:val="005C4DAC"/>
    <w:rsid w:val="005C4E24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97D"/>
    <w:rsid w:val="005E5AF0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58A8"/>
    <w:rsid w:val="005F5C3B"/>
    <w:rsid w:val="005F5E95"/>
    <w:rsid w:val="005F6258"/>
    <w:rsid w:val="005F642B"/>
    <w:rsid w:val="005F64CD"/>
    <w:rsid w:val="005F6860"/>
    <w:rsid w:val="005F6B6C"/>
    <w:rsid w:val="005F6D46"/>
    <w:rsid w:val="005F71F1"/>
    <w:rsid w:val="005F7D57"/>
    <w:rsid w:val="0060042F"/>
    <w:rsid w:val="00600950"/>
    <w:rsid w:val="00600B6C"/>
    <w:rsid w:val="00601049"/>
    <w:rsid w:val="006010BF"/>
    <w:rsid w:val="00601304"/>
    <w:rsid w:val="006014E1"/>
    <w:rsid w:val="00601643"/>
    <w:rsid w:val="00601A00"/>
    <w:rsid w:val="00601CB7"/>
    <w:rsid w:val="00601D8D"/>
    <w:rsid w:val="0060265D"/>
    <w:rsid w:val="0060328E"/>
    <w:rsid w:val="006035F4"/>
    <w:rsid w:val="00603711"/>
    <w:rsid w:val="0060373F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D19"/>
    <w:rsid w:val="00614347"/>
    <w:rsid w:val="00614B07"/>
    <w:rsid w:val="00614C31"/>
    <w:rsid w:val="0061540A"/>
    <w:rsid w:val="00615614"/>
    <w:rsid w:val="00616112"/>
    <w:rsid w:val="006161ED"/>
    <w:rsid w:val="0061709F"/>
    <w:rsid w:val="0061725C"/>
    <w:rsid w:val="006173F8"/>
    <w:rsid w:val="0061745A"/>
    <w:rsid w:val="00617ACC"/>
    <w:rsid w:val="00617C6B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535"/>
    <w:rsid w:val="00622B7A"/>
    <w:rsid w:val="00623213"/>
    <w:rsid w:val="00623524"/>
    <w:rsid w:val="006236C1"/>
    <w:rsid w:val="00623FE2"/>
    <w:rsid w:val="00624041"/>
    <w:rsid w:val="0062426F"/>
    <w:rsid w:val="00624BF0"/>
    <w:rsid w:val="0062503C"/>
    <w:rsid w:val="006256F8"/>
    <w:rsid w:val="00625C65"/>
    <w:rsid w:val="006260F4"/>
    <w:rsid w:val="0062652F"/>
    <w:rsid w:val="006265C5"/>
    <w:rsid w:val="00626BFD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932"/>
    <w:rsid w:val="00634980"/>
    <w:rsid w:val="00634C90"/>
    <w:rsid w:val="00634FCC"/>
    <w:rsid w:val="0063540A"/>
    <w:rsid w:val="00635ABD"/>
    <w:rsid w:val="00635F34"/>
    <w:rsid w:val="0063624E"/>
    <w:rsid w:val="00636722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B69"/>
    <w:rsid w:val="00652E0E"/>
    <w:rsid w:val="0065316F"/>
    <w:rsid w:val="006533A9"/>
    <w:rsid w:val="006535FC"/>
    <w:rsid w:val="00653BC1"/>
    <w:rsid w:val="00653EBE"/>
    <w:rsid w:val="006542B0"/>
    <w:rsid w:val="00654C7E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9F"/>
    <w:rsid w:val="006658FC"/>
    <w:rsid w:val="00665B33"/>
    <w:rsid w:val="00665B77"/>
    <w:rsid w:val="00666477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643"/>
    <w:rsid w:val="00680B1F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75C"/>
    <w:rsid w:val="00691827"/>
    <w:rsid w:val="0069223D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D4"/>
    <w:rsid w:val="006965EB"/>
    <w:rsid w:val="0069702F"/>
    <w:rsid w:val="0069706F"/>
    <w:rsid w:val="00697345"/>
    <w:rsid w:val="006979C6"/>
    <w:rsid w:val="00697F4D"/>
    <w:rsid w:val="006A0322"/>
    <w:rsid w:val="006A17EE"/>
    <w:rsid w:val="006A1967"/>
    <w:rsid w:val="006A1C93"/>
    <w:rsid w:val="006A22E0"/>
    <w:rsid w:val="006A2431"/>
    <w:rsid w:val="006A247D"/>
    <w:rsid w:val="006A28FE"/>
    <w:rsid w:val="006A3425"/>
    <w:rsid w:val="006A3D57"/>
    <w:rsid w:val="006A3ECA"/>
    <w:rsid w:val="006A42A4"/>
    <w:rsid w:val="006A4AF4"/>
    <w:rsid w:val="006A4B10"/>
    <w:rsid w:val="006A5073"/>
    <w:rsid w:val="006A5CF1"/>
    <w:rsid w:val="006A5FDE"/>
    <w:rsid w:val="006A6C82"/>
    <w:rsid w:val="006A6DDF"/>
    <w:rsid w:val="006A6EB3"/>
    <w:rsid w:val="006A70F2"/>
    <w:rsid w:val="006A720C"/>
    <w:rsid w:val="006A778F"/>
    <w:rsid w:val="006A7C42"/>
    <w:rsid w:val="006B0076"/>
    <w:rsid w:val="006B018C"/>
    <w:rsid w:val="006B0228"/>
    <w:rsid w:val="006B0874"/>
    <w:rsid w:val="006B0CDF"/>
    <w:rsid w:val="006B148C"/>
    <w:rsid w:val="006B17F9"/>
    <w:rsid w:val="006B1940"/>
    <w:rsid w:val="006B1CAF"/>
    <w:rsid w:val="006B1ED2"/>
    <w:rsid w:val="006B2501"/>
    <w:rsid w:val="006B2EEB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3E9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53A0"/>
    <w:rsid w:val="006C58A9"/>
    <w:rsid w:val="006C5AF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0F95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2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2EA"/>
    <w:rsid w:val="006E342D"/>
    <w:rsid w:val="006E3C69"/>
    <w:rsid w:val="006E3DE9"/>
    <w:rsid w:val="006E3E0F"/>
    <w:rsid w:val="006E41F1"/>
    <w:rsid w:val="006E463D"/>
    <w:rsid w:val="006E49A4"/>
    <w:rsid w:val="006E4CE2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E7F83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44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724"/>
    <w:rsid w:val="007019C2"/>
    <w:rsid w:val="007019F0"/>
    <w:rsid w:val="00701B49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3FA8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1E5C"/>
    <w:rsid w:val="007123E8"/>
    <w:rsid w:val="00712626"/>
    <w:rsid w:val="00712901"/>
    <w:rsid w:val="00712A7B"/>
    <w:rsid w:val="00712D8B"/>
    <w:rsid w:val="00712F17"/>
    <w:rsid w:val="00713C03"/>
    <w:rsid w:val="00713E6B"/>
    <w:rsid w:val="007148A7"/>
    <w:rsid w:val="00714A36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2E"/>
    <w:rsid w:val="0072225D"/>
    <w:rsid w:val="00722D76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9C6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DB"/>
    <w:rsid w:val="00732054"/>
    <w:rsid w:val="007330FF"/>
    <w:rsid w:val="00733361"/>
    <w:rsid w:val="007335F3"/>
    <w:rsid w:val="007338B2"/>
    <w:rsid w:val="0073421A"/>
    <w:rsid w:val="0073464E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0F0"/>
    <w:rsid w:val="0074011E"/>
    <w:rsid w:val="00740192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025"/>
    <w:rsid w:val="007445D7"/>
    <w:rsid w:val="007446D7"/>
    <w:rsid w:val="007447B6"/>
    <w:rsid w:val="00744B7A"/>
    <w:rsid w:val="00745270"/>
    <w:rsid w:val="00745653"/>
    <w:rsid w:val="007459AD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393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87F1F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E21"/>
    <w:rsid w:val="007A1234"/>
    <w:rsid w:val="007A163A"/>
    <w:rsid w:val="007A1861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9E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2DDF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E7D54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2CE"/>
    <w:rsid w:val="007F3AED"/>
    <w:rsid w:val="007F3E3A"/>
    <w:rsid w:val="007F3F51"/>
    <w:rsid w:val="007F40E0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5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B5F"/>
    <w:rsid w:val="00810DA0"/>
    <w:rsid w:val="00810F07"/>
    <w:rsid w:val="00812348"/>
    <w:rsid w:val="0081292F"/>
    <w:rsid w:val="00812B80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868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977"/>
    <w:rsid w:val="00835EE5"/>
    <w:rsid w:val="00836FA7"/>
    <w:rsid w:val="00837692"/>
    <w:rsid w:val="00837A93"/>
    <w:rsid w:val="00837A9D"/>
    <w:rsid w:val="00837E3C"/>
    <w:rsid w:val="00837E41"/>
    <w:rsid w:val="00837FCE"/>
    <w:rsid w:val="008401B5"/>
    <w:rsid w:val="00840292"/>
    <w:rsid w:val="00840489"/>
    <w:rsid w:val="00840870"/>
    <w:rsid w:val="0084092A"/>
    <w:rsid w:val="00840936"/>
    <w:rsid w:val="00840DFD"/>
    <w:rsid w:val="00841C68"/>
    <w:rsid w:val="008423F5"/>
    <w:rsid w:val="008429A5"/>
    <w:rsid w:val="00842B85"/>
    <w:rsid w:val="00842FEB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C1A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3CA2"/>
    <w:rsid w:val="008553FE"/>
    <w:rsid w:val="008555C9"/>
    <w:rsid w:val="00855846"/>
    <w:rsid w:val="008558A5"/>
    <w:rsid w:val="00855A79"/>
    <w:rsid w:val="00855C87"/>
    <w:rsid w:val="00856044"/>
    <w:rsid w:val="0085660F"/>
    <w:rsid w:val="00856858"/>
    <w:rsid w:val="00856C07"/>
    <w:rsid w:val="0085762B"/>
    <w:rsid w:val="00857780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B0E"/>
    <w:rsid w:val="00864E38"/>
    <w:rsid w:val="00864EB0"/>
    <w:rsid w:val="008650C4"/>
    <w:rsid w:val="008658CA"/>
    <w:rsid w:val="00865E5C"/>
    <w:rsid w:val="00865FFB"/>
    <w:rsid w:val="00866096"/>
    <w:rsid w:val="0086618E"/>
    <w:rsid w:val="00866275"/>
    <w:rsid w:val="0086648D"/>
    <w:rsid w:val="00866529"/>
    <w:rsid w:val="00866BB1"/>
    <w:rsid w:val="00866E19"/>
    <w:rsid w:val="00866FB9"/>
    <w:rsid w:val="0086733A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1F60"/>
    <w:rsid w:val="00872102"/>
    <w:rsid w:val="00872295"/>
    <w:rsid w:val="0087256F"/>
    <w:rsid w:val="0087263E"/>
    <w:rsid w:val="00872878"/>
    <w:rsid w:val="008734DE"/>
    <w:rsid w:val="008735ED"/>
    <w:rsid w:val="0087384D"/>
    <w:rsid w:val="00874341"/>
    <w:rsid w:val="00874851"/>
    <w:rsid w:val="00874933"/>
    <w:rsid w:val="00874AC9"/>
    <w:rsid w:val="00874EE8"/>
    <w:rsid w:val="00874F93"/>
    <w:rsid w:val="0087527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929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81E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EA1"/>
    <w:rsid w:val="00885FC9"/>
    <w:rsid w:val="0088643C"/>
    <w:rsid w:val="00886455"/>
    <w:rsid w:val="0088677A"/>
    <w:rsid w:val="008868DC"/>
    <w:rsid w:val="00886926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D1E"/>
    <w:rsid w:val="00897170"/>
    <w:rsid w:val="00897F24"/>
    <w:rsid w:val="00897F69"/>
    <w:rsid w:val="008A00B2"/>
    <w:rsid w:val="008A020E"/>
    <w:rsid w:val="008A0246"/>
    <w:rsid w:val="008A051F"/>
    <w:rsid w:val="008A05B5"/>
    <w:rsid w:val="008A0B26"/>
    <w:rsid w:val="008A1402"/>
    <w:rsid w:val="008A153E"/>
    <w:rsid w:val="008A19E9"/>
    <w:rsid w:val="008A1E15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CDF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58C"/>
    <w:rsid w:val="008A6634"/>
    <w:rsid w:val="008A6D65"/>
    <w:rsid w:val="008A7446"/>
    <w:rsid w:val="008A777B"/>
    <w:rsid w:val="008A7F54"/>
    <w:rsid w:val="008B0C2A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E88"/>
    <w:rsid w:val="008B6081"/>
    <w:rsid w:val="008B632A"/>
    <w:rsid w:val="008B6EEB"/>
    <w:rsid w:val="008B701E"/>
    <w:rsid w:val="008B72FD"/>
    <w:rsid w:val="008B7AA4"/>
    <w:rsid w:val="008B7D77"/>
    <w:rsid w:val="008C0C47"/>
    <w:rsid w:val="008C1094"/>
    <w:rsid w:val="008C1121"/>
    <w:rsid w:val="008C1327"/>
    <w:rsid w:val="008C1C1F"/>
    <w:rsid w:val="008C24C0"/>
    <w:rsid w:val="008C272C"/>
    <w:rsid w:val="008C2758"/>
    <w:rsid w:val="008C29AC"/>
    <w:rsid w:val="008C2B3B"/>
    <w:rsid w:val="008C30EF"/>
    <w:rsid w:val="008C33D6"/>
    <w:rsid w:val="008C3D86"/>
    <w:rsid w:val="008C3EAA"/>
    <w:rsid w:val="008C4149"/>
    <w:rsid w:val="008C47D0"/>
    <w:rsid w:val="008C481D"/>
    <w:rsid w:val="008C4B5C"/>
    <w:rsid w:val="008C4CFC"/>
    <w:rsid w:val="008C4E95"/>
    <w:rsid w:val="008C54EE"/>
    <w:rsid w:val="008C5A00"/>
    <w:rsid w:val="008C6328"/>
    <w:rsid w:val="008C6650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DE"/>
    <w:rsid w:val="008D1AB2"/>
    <w:rsid w:val="008D1B25"/>
    <w:rsid w:val="008D1D6A"/>
    <w:rsid w:val="008D1E63"/>
    <w:rsid w:val="008D210C"/>
    <w:rsid w:val="008D2384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453"/>
    <w:rsid w:val="00906491"/>
    <w:rsid w:val="009065FE"/>
    <w:rsid w:val="009066B1"/>
    <w:rsid w:val="0090681C"/>
    <w:rsid w:val="00906A9A"/>
    <w:rsid w:val="00906C1A"/>
    <w:rsid w:val="00907032"/>
    <w:rsid w:val="00907657"/>
    <w:rsid w:val="00910350"/>
    <w:rsid w:val="00910C38"/>
    <w:rsid w:val="00911996"/>
    <w:rsid w:val="00912615"/>
    <w:rsid w:val="00912B20"/>
    <w:rsid w:val="00912CC5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5F84"/>
    <w:rsid w:val="00916614"/>
    <w:rsid w:val="00916655"/>
    <w:rsid w:val="00916CEA"/>
    <w:rsid w:val="00916E0B"/>
    <w:rsid w:val="009174F7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E5C"/>
    <w:rsid w:val="009266D0"/>
    <w:rsid w:val="009268BB"/>
    <w:rsid w:val="00926AC8"/>
    <w:rsid w:val="00926D32"/>
    <w:rsid w:val="0092705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104"/>
    <w:rsid w:val="009342A2"/>
    <w:rsid w:val="00934A61"/>
    <w:rsid w:val="00934A9E"/>
    <w:rsid w:val="00934D09"/>
    <w:rsid w:val="0093505F"/>
    <w:rsid w:val="009350C2"/>
    <w:rsid w:val="009353E5"/>
    <w:rsid w:val="00936937"/>
    <w:rsid w:val="00936CA5"/>
    <w:rsid w:val="00937981"/>
    <w:rsid w:val="00940607"/>
    <w:rsid w:val="00940E79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5C9E"/>
    <w:rsid w:val="009463BD"/>
    <w:rsid w:val="00946509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4F2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D3C"/>
    <w:rsid w:val="009616F5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1CD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357"/>
    <w:rsid w:val="0097443E"/>
    <w:rsid w:val="009744CC"/>
    <w:rsid w:val="009745DE"/>
    <w:rsid w:val="00974791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F1F"/>
    <w:rsid w:val="009850DD"/>
    <w:rsid w:val="00985241"/>
    <w:rsid w:val="009855EB"/>
    <w:rsid w:val="0098570F"/>
    <w:rsid w:val="00985FDC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0FB"/>
    <w:rsid w:val="009933D7"/>
    <w:rsid w:val="0099403B"/>
    <w:rsid w:val="00994CF4"/>
    <w:rsid w:val="00994DF5"/>
    <w:rsid w:val="00995000"/>
    <w:rsid w:val="00995630"/>
    <w:rsid w:val="0099643F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2A4B"/>
    <w:rsid w:val="009A34A2"/>
    <w:rsid w:val="009A352B"/>
    <w:rsid w:val="009A3BC7"/>
    <w:rsid w:val="009A3D7C"/>
    <w:rsid w:val="009A40DF"/>
    <w:rsid w:val="009A4306"/>
    <w:rsid w:val="009A44AA"/>
    <w:rsid w:val="009A57D2"/>
    <w:rsid w:val="009A5C96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BF"/>
    <w:rsid w:val="009B2B1B"/>
    <w:rsid w:val="009B2EA4"/>
    <w:rsid w:val="009B337E"/>
    <w:rsid w:val="009B3677"/>
    <w:rsid w:val="009B38E3"/>
    <w:rsid w:val="009B3CD8"/>
    <w:rsid w:val="009B478B"/>
    <w:rsid w:val="009B48F3"/>
    <w:rsid w:val="009B4AE6"/>
    <w:rsid w:val="009B4B23"/>
    <w:rsid w:val="009B4D58"/>
    <w:rsid w:val="009B5EA8"/>
    <w:rsid w:val="009B6002"/>
    <w:rsid w:val="009B6379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1C3C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81D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42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05"/>
    <w:rsid w:val="00A17722"/>
    <w:rsid w:val="00A17A35"/>
    <w:rsid w:val="00A17B14"/>
    <w:rsid w:val="00A17C8D"/>
    <w:rsid w:val="00A20080"/>
    <w:rsid w:val="00A20123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03F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3B"/>
    <w:rsid w:val="00A35DCC"/>
    <w:rsid w:val="00A3649B"/>
    <w:rsid w:val="00A36619"/>
    <w:rsid w:val="00A36F31"/>
    <w:rsid w:val="00A37060"/>
    <w:rsid w:val="00A377D1"/>
    <w:rsid w:val="00A37DAD"/>
    <w:rsid w:val="00A400FD"/>
    <w:rsid w:val="00A4018F"/>
    <w:rsid w:val="00A402F2"/>
    <w:rsid w:val="00A4040A"/>
    <w:rsid w:val="00A4065E"/>
    <w:rsid w:val="00A40828"/>
    <w:rsid w:val="00A409BD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84D"/>
    <w:rsid w:val="00A43AB1"/>
    <w:rsid w:val="00A43F0D"/>
    <w:rsid w:val="00A44068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B95"/>
    <w:rsid w:val="00A51300"/>
    <w:rsid w:val="00A516FC"/>
    <w:rsid w:val="00A51CCD"/>
    <w:rsid w:val="00A52068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A40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939"/>
    <w:rsid w:val="00A7713F"/>
    <w:rsid w:val="00A772AC"/>
    <w:rsid w:val="00A77673"/>
    <w:rsid w:val="00A777C5"/>
    <w:rsid w:val="00A778A2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84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31BD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38"/>
    <w:rsid w:val="00AA7B01"/>
    <w:rsid w:val="00AA7C62"/>
    <w:rsid w:val="00AA7E77"/>
    <w:rsid w:val="00AB00CF"/>
    <w:rsid w:val="00AB0CCE"/>
    <w:rsid w:val="00AB0CF9"/>
    <w:rsid w:val="00AB2864"/>
    <w:rsid w:val="00AB2981"/>
    <w:rsid w:val="00AB2C6A"/>
    <w:rsid w:val="00AB2DE6"/>
    <w:rsid w:val="00AB2F68"/>
    <w:rsid w:val="00AB360E"/>
    <w:rsid w:val="00AB3D74"/>
    <w:rsid w:val="00AB4007"/>
    <w:rsid w:val="00AB4B50"/>
    <w:rsid w:val="00AB4E83"/>
    <w:rsid w:val="00AB5035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6E8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5C"/>
    <w:rsid w:val="00AC5966"/>
    <w:rsid w:val="00AC596E"/>
    <w:rsid w:val="00AC597D"/>
    <w:rsid w:val="00AC5CDE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498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B12"/>
    <w:rsid w:val="00AD4F11"/>
    <w:rsid w:val="00AD5686"/>
    <w:rsid w:val="00AD5B3C"/>
    <w:rsid w:val="00AD5B92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92C"/>
    <w:rsid w:val="00AE46F2"/>
    <w:rsid w:val="00AE4763"/>
    <w:rsid w:val="00AE4C06"/>
    <w:rsid w:val="00AE5767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B77"/>
    <w:rsid w:val="00AF1A8C"/>
    <w:rsid w:val="00AF1FBF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B73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E8D"/>
    <w:rsid w:val="00B063B5"/>
    <w:rsid w:val="00B063C5"/>
    <w:rsid w:val="00B0694B"/>
    <w:rsid w:val="00B06C8E"/>
    <w:rsid w:val="00B073D8"/>
    <w:rsid w:val="00B07B3C"/>
    <w:rsid w:val="00B10329"/>
    <w:rsid w:val="00B1068E"/>
    <w:rsid w:val="00B10BB3"/>
    <w:rsid w:val="00B10C76"/>
    <w:rsid w:val="00B10EC4"/>
    <w:rsid w:val="00B10FAB"/>
    <w:rsid w:val="00B10FE2"/>
    <w:rsid w:val="00B11130"/>
    <w:rsid w:val="00B12417"/>
    <w:rsid w:val="00B12487"/>
    <w:rsid w:val="00B12512"/>
    <w:rsid w:val="00B12B0A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171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93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6851"/>
    <w:rsid w:val="00B46945"/>
    <w:rsid w:val="00B46DFD"/>
    <w:rsid w:val="00B473C4"/>
    <w:rsid w:val="00B47404"/>
    <w:rsid w:val="00B47A40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AA0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602B3"/>
    <w:rsid w:val="00B60FEF"/>
    <w:rsid w:val="00B610BD"/>
    <w:rsid w:val="00B622C7"/>
    <w:rsid w:val="00B622DD"/>
    <w:rsid w:val="00B622F1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695"/>
    <w:rsid w:val="00B73D71"/>
    <w:rsid w:val="00B73F6E"/>
    <w:rsid w:val="00B744F1"/>
    <w:rsid w:val="00B74F90"/>
    <w:rsid w:val="00B754F8"/>
    <w:rsid w:val="00B75D5F"/>
    <w:rsid w:val="00B75DF1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9C9"/>
    <w:rsid w:val="00B91AB3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5AD8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F0F"/>
    <w:rsid w:val="00BA32DC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767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6DD"/>
    <w:rsid w:val="00BC285D"/>
    <w:rsid w:val="00BC2CCC"/>
    <w:rsid w:val="00BC2E2E"/>
    <w:rsid w:val="00BC30A8"/>
    <w:rsid w:val="00BC324A"/>
    <w:rsid w:val="00BC3585"/>
    <w:rsid w:val="00BC37C5"/>
    <w:rsid w:val="00BC3A15"/>
    <w:rsid w:val="00BC45FF"/>
    <w:rsid w:val="00BC4C3E"/>
    <w:rsid w:val="00BC4DCA"/>
    <w:rsid w:val="00BC50F4"/>
    <w:rsid w:val="00BC565C"/>
    <w:rsid w:val="00BC5DB9"/>
    <w:rsid w:val="00BC6322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10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E35"/>
    <w:rsid w:val="00BD73C6"/>
    <w:rsid w:val="00BD73E7"/>
    <w:rsid w:val="00BD758B"/>
    <w:rsid w:val="00BE10F3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A61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F059E"/>
    <w:rsid w:val="00BF0812"/>
    <w:rsid w:val="00BF08E4"/>
    <w:rsid w:val="00BF0FB1"/>
    <w:rsid w:val="00BF1604"/>
    <w:rsid w:val="00BF167D"/>
    <w:rsid w:val="00BF1A9F"/>
    <w:rsid w:val="00BF1BAE"/>
    <w:rsid w:val="00BF1E3C"/>
    <w:rsid w:val="00BF2073"/>
    <w:rsid w:val="00BF2077"/>
    <w:rsid w:val="00BF24EE"/>
    <w:rsid w:val="00BF2857"/>
    <w:rsid w:val="00BF2C2E"/>
    <w:rsid w:val="00BF2D68"/>
    <w:rsid w:val="00BF3204"/>
    <w:rsid w:val="00BF40B4"/>
    <w:rsid w:val="00BF475F"/>
    <w:rsid w:val="00BF50CD"/>
    <w:rsid w:val="00BF5734"/>
    <w:rsid w:val="00BF5A71"/>
    <w:rsid w:val="00BF615F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B56"/>
    <w:rsid w:val="00C04C3E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0CD5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3DE"/>
    <w:rsid w:val="00C134D8"/>
    <w:rsid w:val="00C134F3"/>
    <w:rsid w:val="00C1383F"/>
    <w:rsid w:val="00C149AF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1A3"/>
    <w:rsid w:val="00C20227"/>
    <w:rsid w:val="00C20951"/>
    <w:rsid w:val="00C20BFA"/>
    <w:rsid w:val="00C218D5"/>
    <w:rsid w:val="00C2227F"/>
    <w:rsid w:val="00C22833"/>
    <w:rsid w:val="00C22CE9"/>
    <w:rsid w:val="00C23E62"/>
    <w:rsid w:val="00C23F74"/>
    <w:rsid w:val="00C2401B"/>
    <w:rsid w:val="00C242F3"/>
    <w:rsid w:val="00C245FE"/>
    <w:rsid w:val="00C24D39"/>
    <w:rsid w:val="00C2506F"/>
    <w:rsid w:val="00C256F3"/>
    <w:rsid w:val="00C258BA"/>
    <w:rsid w:val="00C25A72"/>
    <w:rsid w:val="00C26553"/>
    <w:rsid w:val="00C2690D"/>
    <w:rsid w:val="00C26997"/>
    <w:rsid w:val="00C26B3C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10B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CF9"/>
    <w:rsid w:val="00C3678E"/>
    <w:rsid w:val="00C36EA4"/>
    <w:rsid w:val="00C370F2"/>
    <w:rsid w:val="00C3766B"/>
    <w:rsid w:val="00C376E2"/>
    <w:rsid w:val="00C37952"/>
    <w:rsid w:val="00C37AE4"/>
    <w:rsid w:val="00C37DE0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8E4"/>
    <w:rsid w:val="00C43DA4"/>
    <w:rsid w:val="00C43FA2"/>
    <w:rsid w:val="00C44034"/>
    <w:rsid w:val="00C451D8"/>
    <w:rsid w:val="00C45686"/>
    <w:rsid w:val="00C457AD"/>
    <w:rsid w:val="00C4715C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4C41"/>
    <w:rsid w:val="00C550EC"/>
    <w:rsid w:val="00C55564"/>
    <w:rsid w:val="00C56492"/>
    <w:rsid w:val="00C56695"/>
    <w:rsid w:val="00C569D7"/>
    <w:rsid w:val="00C56AAC"/>
    <w:rsid w:val="00C572C1"/>
    <w:rsid w:val="00C57CAA"/>
    <w:rsid w:val="00C57FC1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5FC8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EFD"/>
    <w:rsid w:val="00C74016"/>
    <w:rsid w:val="00C74361"/>
    <w:rsid w:val="00C75A10"/>
    <w:rsid w:val="00C75C22"/>
    <w:rsid w:val="00C75CD5"/>
    <w:rsid w:val="00C75EE7"/>
    <w:rsid w:val="00C76CD2"/>
    <w:rsid w:val="00C76D3D"/>
    <w:rsid w:val="00C76EA0"/>
    <w:rsid w:val="00C7730D"/>
    <w:rsid w:val="00C779DB"/>
    <w:rsid w:val="00C779E0"/>
    <w:rsid w:val="00C77B9C"/>
    <w:rsid w:val="00C8095D"/>
    <w:rsid w:val="00C80ECB"/>
    <w:rsid w:val="00C811B6"/>
    <w:rsid w:val="00C81FED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6F8B"/>
    <w:rsid w:val="00C87907"/>
    <w:rsid w:val="00C87CAD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5B2"/>
    <w:rsid w:val="00C9381F"/>
    <w:rsid w:val="00C93B69"/>
    <w:rsid w:val="00C93F1D"/>
    <w:rsid w:val="00C93F99"/>
    <w:rsid w:val="00C940ED"/>
    <w:rsid w:val="00C95400"/>
    <w:rsid w:val="00C956FC"/>
    <w:rsid w:val="00C959B9"/>
    <w:rsid w:val="00C95FEF"/>
    <w:rsid w:val="00C967CB"/>
    <w:rsid w:val="00C97007"/>
    <w:rsid w:val="00C975C0"/>
    <w:rsid w:val="00C979C9"/>
    <w:rsid w:val="00CA0F4C"/>
    <w:rsid w:val="00CA129B"/>
    <w:rsid w:val="00CA19B9"/>
    <w:rsid w:val="00CA1EDF"/>
    <w:rsid w:val="00CA252D"/>
    <w:rsid w:val="00CA308F"/>
    <w:rsid w:val="00CA3266"/>
    <w:rsid w:val="00CA3CDE"/>
    <w:rsid w:val="00CA3CE2"/>
    <w:rsid w:val="00CA3D5C"/>
    <w:rsid w:val="00CA3E6A"/>
    <w:rsid w:val="00CA4661"/>
    <w:rsid w:val="00CA4996"/>
    <w:rsid w:val="00CA4C3F"/>
    <w:rsid w:val="00CA4D30"/>
    <w:rsid w:val="00CA4D94"/>
    <w:rsid w:val="00CA4DC8"/>
    <w:rsid w:val="00CA50FC"/>
    <w:rsid w:val="00CA5450"/>
    <w:rsid w:val="00CA55B9"/>
    <w:rsid w:val="00CA5876"/>
    <w:rsid w:val="00CA5AD8"/>
    <w:rsid w:val="00CA5BE4"/>
    <w:rsid w:val="00CA5E83"/>
    <w:rsid w:val="00CA6135"/>
    <w:rsid w:val="00CA6BDD"/>
    <w:rsid w:val="00CA70B6"/>
    <w:rsid w:val="00CA738B"/>
    <w:rsid w:val="00CA7A5F"/>
    <w:rsid w:val="00CB11DC"/>
    <w:rsid w:val="00CB18AE"/>
    <w:rsid w:val="00CB1FC1"/>
    <w:rsid w:val="00CB237E"/>
    <w:rsid w:val="00CB247F"/>
    <w:rsid w:val="00CB24AE"/>
    <w:rsid w:val="00CB2C44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8CA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818"/>
    <w:rsid w:val="00CC2B2A"/>
    <w:rsid w:val="00CC342C"/>
    <w:rsid w:val="00CC3B58"/>
    <w:rsid w:val="00CC3E22"/>
    <w:rsid w:val="00CC3EAF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3F9"/>
    <w:rsid w:val="00CE3493"/>
    <w:rsid w:val="00CE3527"/>
    <w:rsid w:val="00CE3C6C"/>
    <w:rsid w:val="00CE43D7"/>
    <w:rsid w:val="00CE49AE"/>
    <w:rsid w:val="00CE4B00"/>
    <w:rsid w:val="00CE5038"/>
    <w:rsid w:val="00CE51BC"/>
    <w:rsid w:val="00CE5DA2"/>
    <w:rsid w:val="00CE60D8"/>
    <w:rsid w:val="00CE7329"/>
    <w:rsid w:val="00CE77FC"/>
    <w:rsid w:val="00CF02D3"/>
    <w:rsid w:val="00CF02E9"/>
    <w:rsid w:val="00CF0984"/>
    <w:rsid w:val="00CF0BAB"/>
    <w:rsid w:val="00CF0C8C"/>
    <w:rsid w:val="00CF16BC"/>
    <w:rsid w:val="00CF1A20"/>
    <w:rsid w:val="00CF2E1A"/>
    <w:rsid w:val="00CF39E1"/>
    <w:rsid w:val="00CF3BA7"/>
    <w:rsid w:val="00CF3D4D"/>
    <w:rsid w:val="00CF3E66"/>
    <w:rsid w:val="00CF3F4A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4D8"/>
    <w:rsid w:val="00D00D04"/>
    <w:rsid w:val="00D00D57"/>
    <w:rsid w:val="00D00D87"/>
    <w:rsid w:val="00D0112A"/>
    <w:rsid w:val="00D012E1"/>
    <w:rsid w:val="00D016B4"/>
    <w:rsid w:val="00D0196A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54B0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A4A"/>
    <w:rsid w:val="00D13B99"/>
    <w:rsid w:val="00D14221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1F4D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295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0C5A"/>
    <w:rsid w:val="00D31663"/>
    <w:rsid w:val="00D3179D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482"/>
    <w:rsid w:val="00D35908"/>
    <w:rsid w:val="00D3599B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B3A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E10"/>
    <w:rsid w:val="00D51424"/>
    <w:rsid w:val="00D514D8"/>
    <w:rsid w:val="00D51569"/>
    <w:rsid w:val="00D5230E"/>
    <w:rsid w:val="00D523F7"/>
    <w:rsid w:val="00D528DE"/>
    <w:rsid w:val="00D52B97"/>
    <w:rsid w:val="00D52CCD"/>
    <w:rsid w:val="00D53413"/>
    <w:rsid w:val="00D53476"/>
    <w:rsid w:val="00D5358B"/>
    <w:rsid w:val="00D535A1"/>
    <w:rsid w:val="00D53832"/>
    <w:rsid w:val="00D53928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B8F"/>
    <w:rsid w:val="00D64C9E"/>
    <w:rsid w:val="00D6559B"/>
    <w:rsid w:val="00D65C0E"/>
    <w:rsid w:val="00D65C97"/>
    <w:rsid w:val="00D661A5"/>
    <w:rsid w:val="00D666CE"/>
    <w:rsid w:val="00D667F1"/>
    <w:rsid w:val="00D668A8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A41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60B"/>
    <w:rsid w:val="00D81AE5"/>
    <w:rsid w:val="00D81B21"/>
    <w:rsid w:val="00D81C68"/>
    <w:rsid w:val="00D829A3"/>
    <w:rsid w:val="00D82B76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99B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0DA"/>
    <w:rsid w:val="00D922E9"/>
    <w:rsid w:val="00D923D7"/>
    <w:rsid w:val="00D930D5"/>
    <w:rsid w:val="00D93542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0FE"/>
    <w:rsid w:val="00D9636E"/>
    <w:rsid w:val="00D96788"/>
    <w:rsid w:val="00D96E47"/>
    <w:rsid w:val="00D97843"/>
    <w:rsid w:val="00D97973"/>
    <w:rsid w:val="00D97A0D"/>
    <w:rsid w:val="00D97ED2"/>
    <w:rsid w:val="00DA077E"/>
    <w:rsid w:val="00DA07FB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7C4"/>
    <w:rsid w:val="00DB3A3B"/>
    <w:rsid w:val="00DB3A5C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77B"/>
    <w:rsid w:val="00DD6B2A"/>
    <w:rsid w:val="00DD6B2F"/>
    <w:rsid w:val="00DD6D86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576"/>
    <w:rsid w:val="00DF092F"/>
    <w:rsid w:val="00DF0994"/>
    <w:rsid w:val="00DF0DB1"/>
    <w:rsid w:val="00DF0F6F"/>
    <w:rsid w:val="00DF0FC9"/>
    <w:rsid w:val="00DF11C7"/>
    <w:rsid w:val="00DF14B9"/>
    <w:rsid w:val="00DF1561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5979"/>
    <w:rsid w:val="00DF6308"/>
    <w:rsid w:val="00DF666E"/>
    <w:rsid w:val="00DF66BC"/>
    <w:rsid w:val="00DF68E9"/>
    <w:rsid w:val="00DF6AEA"/>
    <w:rsid w:val="00DF6C35"/>
    <w:rsid w:val="00DF7005"/>
    <w:rsid w:val="00DF73CE"/>
    <w:rsid w:val="00DF7413"/>
    <w:rsid w:val="00E00424"/>
    <w:rsid w:val="00E0078E"/>
    <w:rsid w:val="00E00C5F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D8F"/>
    <w:rsid w:val="00E05E15"/>
    <w:rsid w:val="00E06059"/>
    <w:rsid w:val="00E064B0"/>
    <w:rsid w:val="00E06C2D"/>
    <w:rsid w:val="00E0780C"/>
    <w:rsid w:val="00E07965"/>
    <w:rsid w:val="00E07CD8"/>
    <w:rsid w:val="00E1028C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95C"/>
    <w:rsid w:val="00E20FB3"/>
    <w:rsid w:val="00E21081"/>
    <w:rsid w:val="00E2136E"/>
    <w:rsid w:val="00E213B4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B1A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56F"/>
    <w:rsid w:val="00E33930"/>
    <w:rsid w:val="00E342F0"/>
    <w:rsid w:val="00E345C5"/>
    <w:rsid w:val="00E34A38"/>
    <w:rsid w:val="00E354F6"/>
    <w:rsid w:val="00E3551B"/>
    <w:rsid w:val="00E3592A"/>
    <w:rsid w:val="00E35AEF"/>
    <w:rsid w:val="00E3631F"/>
    <w:rsid w:val="00E368FC"/>
    <w:rsid w:val="00E36BAB"/>
    <w:rsid w:val="00E36E41"/>
    <w:rsid w:val="00E3706A"/>
    <w:rsid w:val="00E403D9"/>
    <w:rsid w:val="00E4084F"/>
    <w:rsid w:val="00E40D40"/>
    <w:rsid w:val="00E40D8F"/>
    <w:rsid w:val="00E40F34"/>
    <w:rsid w:val="00E41C08"/>
    <w:rsid w:val="00E41D77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4EF2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BA5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52C"/>
    <w:rsid w:val="00E7762C"/>
    <w:rsid w:val="00E77637"/>
    <w:rsid w:val="00E7771F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EF4"/>
    <w:rsid w:val="00E8504F"/>
    <w:rsid w:val="00E851B0"/>
    <w:rsid w:val="00E85B85"/>
    <w:rsid w:val="00E85DAD"/>
    <w:rsid w:val="00E860D3"/>
    <w:rsid w:val="00E860F1"/>
    <w:rsid w:val="00E863D1"/>
    <w:rsid w:val="00E86CAF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675"/>
    <w:rsid w:val="00E92A3B"/>
    <w:rsid w:val="00E934C7"/>
    <w:rsid w:val="00E935A2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E3C"/>
    <w:rsid w:val="00EA157E"/>
    <w:rsid w:val="00EA190F"/>
    <w:rsid w:val="00EA1961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B86"/>
    <w:rsid w:val="00EA7707"/>
    <w:rsid w:val="00EA7AF9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2CEF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F93"/>
    <w:rsid w:val="00EC71BE"/>
    <w:rsid w:val="00EC74E3"/>
    <w:rsid w:val="00ED0128"/>
    <w:rsid w:val="00ED0165"/>
    <w:rsid w:val="00ED02B4"/>
    <w:rsid w:val="00ED065E"/>
    <w:rsid w:val="00ED092C"/>
    <w:rsid w:val="00ED0B12"/>
    <w:rsid w:val="00ED0B63"/>
    <w:rsid w:val="00ED14E3"/>
    <w:rsid w:val="00ED1898"/>
    <w:rsid w:val="00ED1C5A"/>
    <w:rsid w:val="00ED1CC4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C28"/>
    <w:rsid w:val="00ED51AE"/>
    <w:rsid w:val="00ED529D"/>
    <w:rsid w:val="00ED529E"/>
    <w:rsid w:val="00ED5E7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558F"/>
    <w:rsid w:val="00EE57A2"/>
    <w:rsid w:val="00EE5B25"/>
    <w:rsid w:val="00EE6388"/>
    <w:rsid w:val="00EE676E"/>
    <w:rsid w:val="00EE681A"/>
    <w:rsid w:val="00EE6A11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A9B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42"/>
    <w:rsid w:val="00F036F7"/>
    <w:rsid w:val="00F041BC"/>
    <w:rsid w:val="00F046D3"/>
    <w:rsid w:val="00F047B6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0569"/>
    <w:rsid w:val="00F1119D"/>
    <w:rsid w:val="00F11360"/>
    <w:rsid w:val="00F11396"/>
    <w:rsid w:val="00F119ED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3AF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B2"/>
    <w:rsid w:val="00F2094E"/>
    <w:rsid w:val="00F20A0A"/>
    <w:rsid w:val="00F20A6A"/>
    <w:rsid w:val="00F2162F"/>
    <w:rsid w:val="00F21D3A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382"/>
    <w:rsid w:val="00F26423"/>
    <w:rsid w:val="00F266B0"/>
    <w:rsid w:val="00F266FA"/>
    <w:rsid w:val="00F26929"/>
    <w:rsid w:val="00F26CDC"/>
    <w:rsid w:val="00F26DC5"/>
    <w:rsid w:val="00F26DF5"/>
    <w:rsid w:val="00F274CD"/>
    <w:rsid w:val="00F27601"/>
    <w:rsid w:val="00F277D8"/>
    <w:rsid w:val="00F278C6"/>
    <w:rsid w:val="00F30BCC"/>
    <w:rsid w:val="00F30F58"/>
    <w:rsid w:val="00F310B2"/>
    <w:rsid w:val="00F312EA"/>
    <w:rsid w:val="00F3155B"/>
    <w:rsid w:val="00F31AED"/>
    <w:rsid w:val="00F3207B"/>
    <w:rsid w:val="00F3216F"/>
    <w:rsid w:val="00F32F62"/>
    <w:rsid w:val="00F333A9"/>
    <w:rsid w:val="00F3347C"/>
    <w:rsid w:val="00F33990"/>
    <w:rsid w:val="00F33BCC"/>
    <w:rsid w:val="00F34315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814"/>
    <w:rsid w:val="00F42070"/>
    <w:rsid w:val="00F42111"/>
    <w:rsid w:val="00F42642"/>
    <w:rsid w:val="00F427D6"/>
    <w:rsid w:val="00F432E1"/>
    <w:rsid w:val="00F434B2"/>
    <w:rsid w:val="00F43E46"/>
    <w:rsid w:val="00F43FC2"/>
    <w:rsid w:val="00F441DB"/>
    <w:rsid w:val="00F4473A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0A"/>
    <w:rsid w:val="00F50C87"/>
    <w:rsid w:val="00F50E80"/>
    <w:rsid w:val="00F51691"/>
    <w:rsid w:val="00F51A0B"/>
    <w:rsid w:val="00F51A2D"/>
    <w:rsid w:val="00F52474"/>
    <w:rsid w:val="00F52486"/>
    <w:rsid w:val="00F52503"/>
    <w:rsid w:val="00F52629"/>
    <w:rsid w:val="00F52CEC"/>
    <w:rsid w:val="00F52DDF"/>
    <w:rsid w:val="00F52E3E"/>
    <w:rsid w:val="00F52EF7"/>
    <w:rsid w:val="00F52F6A"/>
    <w:rsid w:val="00F53C1C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2366"/>
    <w:rsid w:val="00F627AD"/>
    <w:rsid w:val="00F62E41"/>
    <w:rsid w:val="00F63169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DB2"/>
    <w:rsid w:val="00F80EDD"/>
    <w:rsid w:val="00F814E5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1E7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4FCF"/>
    <w:rsid w:val="00F95BEA"/>
    <w:rsid w:val="00F95C14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1FD7"/>
    <w:rsid w:val="00FA2C96"/>
    <w:rsid w:val="00FA2FFB"/>
    <w:rsid w:val="00FA35DE"/>
    <w:rsid w:val="00FA3B70"/>
    <w:rsid w:val="00FA4959"/>
    <w:rsid w:val="00FA4B4B"/>
    <w:rsid w:val="00FA4ED1"/>
    <w:rsid w:val="00FA569D"/>
    <w:rsid w:val="00FA5DF1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480"/>
    <w:rsid w:val="00FA77B2"/>
    <w:rsid w:val="00FA7A7B"/>
    <w:rsid w:val="00FA7A94"/>
    <w:rsid w:val="00FA7B51"/>
    <w:rsid w:val="00FB0574"/>
    <w:rsid w:val="00FB0A2E"/>
    <w:rsid w:val="00FB0AC4"/>
    <w:rsid w:val="00FB0C64"/>
    <w:rsid w:val="00FB14A5"/>
    <w:rsid w:val="00FB2949"/>
    <w:rsid w:val="00FB2A5F"/>
    <w:rsid w:val="00FB2F01"/>
    <w:rsid w:val="00FB31D7"/>
    <w:rsid w:val="00FB34A9"/>
    <w:rsid w:val="00FB3B37"/>
    <w:rsid w:val="00FB422F"/>
    <w:rsid w:val="00FB44A7"/>
    <w:rsid w:val="00FB475C"/>
    <w:rsid w:val="00FB6380"/>
    <w:rsid w:val="00FB63D8"/>
    <w:rsid w:val="00FB6743"/>
    <w:rsid w:val="00FB67AB"/>
    <w:rsid w:val="00FB6A4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64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839"/>
    <w:rsid w:val="00FF4BA3"/>
    <w:rsid w:val="00FF4D16"/>
    <w:rsid w:val="00FF4D7F"/>
    <w:rsid w:val="00FF519D"/>
    <w:rsid w:val="00FF534F"/>
    <w:rsid w:val="00FF59C4"/>
    <w:rsid w:val="00FF5BAC"/>
    <w:rsid w:val="00FF67BD"/>
    <w:rsid w:val="00FF6901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7E7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29D81-D082-4DAB-9ECA-3C727048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2020-01-10T06:25:00Z</cp:lastPrinted>
  <dcterms:created xsi:type="dcterms:W3CDTF">2021-07-12T13:07:00Z</dcterms:created>
  <dcterms:modified xsi:type="dcterms:W3CDTF">2021-07-14T05:14:00Z</dcterms:modified>
</cp:coreProperties>
</file>