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16" w:rsidRPr="00023B86" w:rsidRDefault="00832E9B" w:rsidP="00AB3EBF">
      <w:pPr>
        <w:spacing w:before="120" w:line="223" w:lineRule="auto"/>
        <w:jc w:val="center"/>
        <w:rPr>
          <w:b/>
        </w:rPr>
      </w:pPr>
      <w:r w:rsidRPr="007B4A5B">
        <w:rPr>
          <w:b/>
          <w:sz w:val="24"/>
          <w:szCs w:val="24"/>
        </w:rPr>
        <w:t xml:space="preserve">                    </w:t>
      </w:r>
      <w:r w:rsidR="00EC6516" w:rsidRPr="00023B86">
        <w:rPr>
          <w:b/>
        </w:rPr>
        <w:t xml:space="preserve"> </w:t>
      </w:r>
    </w:p>
    <w:p w:rsidR="00EC6516" w:rsidRPr="00023B86" w:rsidRDefault="00EC6516" w:rsidP="00EC6516">
      <w:pPr>
        <w:spacing w:before="120" w:line="223" w:lineRule="auto"/>
        <w:jc w:val="center"/>
        <w:rPr>
          <w:b/>
        </w:rPr>
      </w:pPr>
      <w:r w:rsidRPr="00023B86">
        <w:rPr>
          <w:b/>
        </w:rPr>
        <w:t xml:space="preserve">ЗАКЛЮЧЕНИЕ   </w:t>
      </w:r>
    </w:p>
    <w:p w:rsidR="00756631" w:rsidRPr="00A46A33" w:rsidRDefault="00A4279A" w:rsidP="00756631">
      <w:pPr>
        <w:autoSpaceDE w:val="0"/>
        <w:autoSpaceDN w:val="0"/>
        <w:adjustRightInd w:val="0"/>
        <w:spacing w:line="276" w:lineRule="auto"/>
        <w:jc w:val="center"/>
        <w:rPr>
          <w:sz w:val="25"/>
          <w:szCs w:val="25"/>
        </w:rPr>
      </w:pPr>
      <w:r w:rsidRPr="00A46A33">
        <w:rPr>
          <w:sz w:val="25"/>
          <w:szCs w:val="25"/>
        </w:rPr>
        <w:t>п</w:t>
      </w:r>
      <w:r w:rsidR="00AB3EBF" w:rsidRPr="00A46A33">
        <w:rPr>
          <w:sz w:val="25"/>
          <w:szCs w:val="25"/>
        </w:rPr>
        <w:t xml:space="preserve">о результатам </w:t>
      </w:r>
      <w:r w:rsidR="00287B72" w:rsidRPr="00A46A33">
        <w:rPr>
          <w:sz w:val="25"/>
          <w:szCs w:val="25"/>
        </w:rPr>
        <w:t xml:space="preserve">экспертно-аналитического мероприятия </w:t>
      </w:r>
      <w:r w:rsidR="00756631" w:rsidRPr="00A46A33">
        <w:rPr>
          <w:bCs/>
          <w:sz w:val="25"/>
          <w:szCs w:val="25"/>
        </w:rPr>
        <w:t>«</w:t>
      </w:r>
      <w:r w:rsidR="00756631" w:rsidRPr="00A46A33">
        <w:rPr>
          <w:sz w:val="25"/>
          <w:szCs w:val="25"/>
        </w:rPr>
        <w:t>Анализ бюджетного процесса в муниципальном образовании</w:t>
      </w:r>
      <w:r w:rsidR="00995E95" w:rsidRPr="00A46A33">
        <w:rPr>
          <w:b/>
          <w:sz w:val="25"/>
          <w:szCs w:val="25"/>
        </w:rPr>
        <w:t xml:space="preserve"> </w:t>
      </w:r>
      <w:r w:rsidR="00D1145E">
        <w:rPr>
          <w:b/>
          <w:sz w:val="25"/>
          <w:szCs w:val="25"/>
        </w:rPr>
        <w:t xml:space="preserve">город Кириллов </w:t>
      </w:r>
      <w:r w:rsidR="00995E95" w:rsidRPr="00A46A33">
        <w:rPr>
          <w:sz w:val="25"/>
          <w:szCs w:val="25"/>
        </w:rPr>
        <w:t xml:space="preserve"> </w:t>
      </w:r>
      <w:r w:rsidR="00756631" w:rsidRPr="00A46A33">
        <w:rPr>
          <w:sz w:val="25"/>
          <w:szCs w:val="25"/>
        </w:rPr>
        <w:t>и подготовка предложений, направленных на его совершенствование в соответствии с заключенным Соглашени</w:t>
      </w:r>
      <w:r w:rsidR="00804D3C" w:rsidRPr="00A46A33">
        <w:rPr>
          <w:sz w:val="25"/>
          <w:szCs w:val="25"/>
        </w:rPr>
        <w:t>ем</w:t>
      </w:r>
      <w:r w:rsidR="00756631" w:rsidRPr="00A46A33">
        <w:rPr>
          <w:sz w:val="25"/>
          <w:szCs w:val="25"/>
        </w:rPr>
        <w:t xml:space="preserve"> о передаче полномочий по осуществлению внешнего муниципального финансового контроля»</w:t>
      </w:r>
    </w:p>
    <w:p w:rsidR="00705517" w:rsidRPr="00A46A33" w:rsidRDefault="00705517" w:rsidP="00756631">
      <w:pPr>
        <w:spacing w:before="120" w:line="223" w:lineRule="auto"/>
        <w:contextualSpacing/>
        <w:jc w:val="center"/>
        <w:rPr>
          <w:b/>
          <w:sz w:val="25"/>
          <w:szCs w:val="25"/>
        </w:rPr>
      </w:pPr>
    </w:p>
    <w:p w:rsidR="00EC6516" w:rsidRPr="00A46A33" w:rsidRDefault="00727797" w:rsidP="00705517">
      <w:pPr>
        <w:spacing w:before="120" w:line="223" w:lineRule="auto"/>
        <w:jc w:val="both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>«</w:t>
      </w:r>
      <w:r w:rsidR="00110FA0" w:rsidRPr="00A46A33">
        <w:rPr>
          <w:b/>
          <w:sz w:val="25"/>
          <w:szCs w:val="25"/>
        </w:rPr>
        <w:t>2</w:t>
      </w:r>
      <w:r w:rsidR="00D1145E">
        <w:rPr>
          <w:b/>
          <w:sz w:val="25"/>
          <w:szCs w:val="25"/>
        </w:rPr>
        <w:t>6</w:t>
      </w:r>
      <w:r w:rsidRPr="00A46A33">
        <w:rPr>
          <w:b/>
          <w:sz w:val="25"/>
          <w:szCs w:val="25"/>
        </w:rPr>
        <w:t>»</w:t>
      </w:r>
      <w:r w:rsidR="00EC6516" w:rsidRPr="00A46A33">
        <w:rPr>
          <w:b/>
          <w:sz w:val="25"/>
          <w:szCs w:val="25"/>
        </w:rPr>
        <w:t xml:space="preserve"> </w:t>
      </w:r>
      <w:r w:rsidR="00A4279A" w:rsidRPr="00A46A33">
        <w:rPr>
          <w:b/>
          <w:sz w:val="25"/>
          <w:szCs w:val="25"/>
        </w:rPr>
        <w:t>февраля</w:t>
      </w:r>
      <w:r w:rsidR="00C72065" w:rsidRPr="00A46A33">
        <w:rPr>
          <w:b/>
          <w:sz w:val="25"/>
          <w:szCs w:val="25"/>
        </w:rPr>
        <w:t xml:space="preserve"> </w:t>
      </w:r>
      <w:r w:rsidR="00EC6516" w:rsidRPr="00A46A33">
        <w:rPr>
          <w:b/>
          <w:sz w:val="25"/>
          <w:szCs w:val="25"/>
        </w:rPr>
        <w:t>20</w:t>
      </w:r>
      <w:r w:rsidR="00C72065" w:rsidRPr="00A46A33">
        <w:rPr>
          <w:b/>
          <w:sz w:val="25"/>
          <w:szCs w:val="25"/>
        </w:rPr>
        <w:t>21</w:t>
      </w:r>
      <w:r w:rsidR="00EC6516" w:rsidRPr="00A46A33">
        <w:rPr>
          <w:b/>
          <w:sz w:val="25"/>
          <w:szCs w:val="25"/>
        </w:rPr>
        <w:t xml:space="preserve"> года</w:t>
      </w:r>
      <w:r w:rsidR="00705517" w:rsidRPr="00A46A33">
        <w:rPr>
          <w:b/>
          <w:sz w:val="25"/>
          <w:szCs w:val="25"/>
        </w:rPr>
        <w:t xml:space="preserve">                                                                                                     </w:t>
      </w:r>
      <w:r w:rsidR="00EC6516" w:rsidRPr="00A46A33">
        <w:rPr>
          <w:b/>
          <w:sz w:val="25"/>
          <w:szCs w:val="25"/>
        </w:rPr>
        <w:t xml:space="preserve">№ </w:t>
      </w:r>
      <w:r w:rsidR="00C72065" w:rsidRPr="00A46A33">
        <w:rPr>
          <w:b/>
          <w:sz w:val="25"/>
          <w:szCs w:val="25"/>
        </w:rPr>
        <w:t>б/н</w:t>
      </w:r>
      <w:r w:rsidR="00EC6516" w:rsidRPr="00A46A33">
        <w:rPr>
          <w:b/>
          <w:sz w:val="25"/>
          <w:szCs w:val="25"/>
        </w:rPr>
        <w:t xml:space="preserve"> </w:t>
      </w:r>
    </w:p>
    <w:p w:rsidR="00EC6516" w:rsidRPr="00A46A33" w:rsidRDefault="009C10E6" w:rsidP="00C72065">
      <w:pPr>
        <w:spacing w:before="120" w:line="223" w:lineRule="auto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       </w:t>
      </w:r>
      <w:r w:rsidR="00EC6516" w:rsidRPr="00A46A33">
        <w:rPr>
          <w:sz w:val="25"/>
          <w:szCs w:val="25"/>
        </w:rPr>
        <w:t xml:space="preserve">  </w:t>
      </w:r>
      <w:proofErr w:type="gramStart"/>
      <w:r w:rsidR="00EC6516" w:rsidRPr="00A46A33">
        <w:rPr>
          <w:sz w:val="25"/>
          <w:szCs w:val="25"/>
        </w:rPr>
        <w:t xml:space="preserve">Экспертиза  проведена  на  основании  пункта  </w:t>
      </w:r>
      <w:r w:rsidR="009865F5" w:rsidRPr="00A46A33">
        <w:rPr>
          <w:sz w:val="25"/>
          <w:szCs w:val="25"/>
        </w:rPr>
        <w:t>8</w:t>
      </w:r>
      <w:r w:rsidR="00EC6516" w:rsidRPr="00A46A33">
        <w:rPr>
          <w:sz w:val="25"/>
          <w:szCs w:val="25"/>
        </w:rPr>
        <w:t xml:space="preserve">  Положения  о  </w:t>
      </w:r>
      <w:r w:rsidR="00727797" w:rsidRPr="00A46A33">
        <w:rPr>
          <w:sz w:val="25"/>
          <w:szCs w:val="25"/>
        </w:rPr>
        <w:t>к</w:t>
      </w:r>
      <w:r w:rsidR="00EC6516" w:rsidRPr="00A46A33">
        <w:rPr>
          <w:sz w:val="25"/>
          <w:szCs w:val="25"/>
        </w:rPr>
        <w:t>онтрольно-</w:t>
      </w:r>
      <w:r w:rsidR="009865F5" w:rsidRPr="00A46A33">
        <w:rPr>
          <w:sz w:val="25"/>
          <w:szCs w:val="25"/>
        </w:rPr>
        <w:t>счетном комитете</w:t>
      </w:r>
      <w:r w:rsidR="00727797" w:rsidRPr="00A46A33">
        <w:rPr>
          <w:sz w:val="25"/>
          <w:szCs w:val="25"/>
        </w:rPr>
        <w:t xml:space="preserve"> Представительного Собрания Кирилловского муниципального района</w:t>
      </w:r>
      <w:r w:rsidR="00EC6516" w:rsidRPr="00A46A33">
        <w:rPr>
          <w:sz w:val="25"/>
          <w:szCs w:val="25"/>
        </w:rPr>
        <w:t xml:space="preserve">  утвержденного  решением  </w:t>
      </w:r>
      <w:r w:rsidR="00727797" w:rsidRPr="00A46A33">
        <w:rPr>
          <w:sz w:val="25"/>
          <w:szCs w:val="25"/>
        </w:rPr>
        <w:t xml:space="preserve">Представительного Собрания Кирилловского муниципального района </w:t>
      </w:r>
      <w:r w:rsidR="00EC6516" w:rsidRPr="00A46A33">
        <w:rPr>
          <w:sz w:val="25"/>
          <w:szCs w:val="25"/>
        </w:rPr>
        <w:t xml:space="preserve">  от  </w:t>
      </w:r>
      <w:r w:rsidR="00D94BE9" w:rsidRPr="00A46A33">
        <w:rPr>
          <w:sz w:val="25"/>
          <w:szCs w:val="25"/>
        </w:rPr>
        <w:t>«27</w:t>
      </w:r>
      <w:r w:rsidR="00727797" w:rsidRPr="00A46A33">
        <w:rPr>
          <w:sz w:val="25"/>
          <w:szCs w:val="25"/>
        </w:rPr>
        <w:t>»</w:t>
      </w:r>
      <w:r w:rsidR="00D94BE9" w:rsidRPr="00A46A33">
        <w:rPr>
          <w:sz w:val="25"/>
          <w:szCs w:val="25"/>
        </w:rPr>
        <w:t xml:space="preserve"> декабря</w:t>
      </w:r>
      <w:r w:rsidR="00EC6516" w:rsidRPr="00A46A33">
        <w:rPr>
          <w:sz w:val="25"/>
          <w:szCs w:val="25"/>
        </w:rPr>
        <w:t xml:space="preserve"> 20</w:t>
      </w:r>
      <w:r w:rsidR="00727797" w:rsidRPr="00A46A33">
        <w:rPr>
          <w:sz w:val="25"/>
          <w:szCs w:val="25"/>
        </w:rPr>
        <w:t>13</w:t>
      </w:r>
      <w:r w:rsidR="00EC6516" w:rsidRPr="00A46A33">
        <w:rPr>
          <w:sz w:val="25"/>
          <w:szCs w:val="25"/>
        </w:rPr>
        <w:t xml:space="preserve">  года  №</w:t>
      </w:r>
      <w:r w:rsidR="00D94BE9" w:rsidRPr="00A46A33">
        <w:rPr>
          <w:sz w:val="25"/>
          <w:szCs w:val="25"/>
        </w:rPr>
        <w:t xml:space="preserve">58 (с изменениями от </w:t>
      </w:r>
      <w:r w:rsidR="008A1DF9" w:rsidRPr="00A46A33">
        <w:rPr>
          <w:sz w:val="25"/>
          <w:szCs w:val="25"/>
        </w:rPr>
        <w:t>25.12.2015 №321, от 26.12.2016 №457, от 18.10.2017 №526, от 14.06.2018</w:t>
      </w:r>
      <w:r w:rsidR="00A229F3" w:rsidRPr="00A46A33">
        <w:rPr>
          <w:sz w:val="25"/>
          <w:szCs w:val="25"/>
        </w:rPr>
        <w:t xml:space="preserve"> №618, от 12.02.2019 №703, </w:t>
      </w:r>
      <w:r w:rsidR="00DE01CF" w:rsidRPr="00A46A33">
        <w:rPr>
          <w:sz w:val="25"/>
          <w:szCs w:val="25"/>
        </w:rPr>
        <w:t>от 17.05.2019 №728</w:t>
      </w:r>
      <w:r w:rsidR="00904E64" w:rsidRPr="00A46A33">
        <w:rPr>
          <w:sz w:val="25"/>
          <w:szCs w:val="25"/>
        </w:rPr>
        <w:t>)</w:t>
      </w:r>
      <w:r w:rsidR="00EC6516" w:rsidRPr="00A46A33">
        <w:rPr>
          <w:sz w:val="25"/>
          <w:szCs w:val="25"/>
        </w:rPr>
        <w:t xml:space="preserve">, </w:t>
      </w:r>
      <w:r w:rsidR="008E55A9" w:rsidRPr="00A46A33">
        <w:rPr>
          <w:sz w:val="25"/>
          <w:szCs w:val="25"/>
        </w:rPr>
        <w:t>пункта 1.1 плана работы контрольно-счетного комитета на 2021 год,</w:t>
      </w:r>
      <w:r w:rsidR="00EC6516" w:rsidRPr="00A46A33">
        <w:rPr>
          <w:sz w:val="25"/>
          <w:szCs w:val="25"/>
        </w:rPr>
        <w:t xml:space="preserve"> </w:t>
      </w:r>
      <w:r w:rsidR="00904E64" w:rsidRPr="00A46A33">
        <w:rPr>
          <w:sz w:val="25"/>
          <w:szCs w:val="25"/>
        </w:rPr>
        <w:t>Удостоверения №1 от</w:t>
      </w:r>
      <w:proofErr w:type="gramEnd"/>
      <w:r w:rsidR="00904E64" w:rsidRPr="00A46A33">
        <w:rPr>
          <w:sz w:val="25"/>
          <w:szCs w:val="25"/>
        </w:rPr>
        <w:t xml:space="preserve"> 28.01.2021 года на проведение экспертно-аналитического мероприятия</w:t>
      </w:r>
      <w:r w:rsidR="008E55A9" w:rsidRPr="00A46A33">
        <w:rPr>
          <w:sz w:val="25"/>
          <w:szCs w:val="25"/>
        </w:rPr>
        <w:t>.</w:t>
      </w:r>
    </w:p>
    <w:p w:rsidR="00AB3088" w:rsidRPr="00A46A33" w:rsidRDefault="00AB3088" w:rsidP="00C72065">
      <w:pPr>
        <w:spacing w:before="120" w:line="223" w:lineRule="auto"/>
        <w:jc w:val="both"/>
        <w:rPr>
          <w:spacing w:val="-1"/>
          <w:sz w:val="25"/>
          <w:szCs w:val="25"/>
        </w:rPr>
      </w:pPr>
      <w:r w:rsidRPr="00A46A33">
        <w:rPr>
          <w:spacing w:val="-1"/>
          <w:sz w:val="25"/>
          <w:szCs w:val="25"/>
          <w:u w:val="single"/>
        </w:rPr>
        <w:t>Цель экспертно-аналитического мероприятия</w:t>
      </w:r>
      <w:r w:rsidR="00810D22" w:rsidRPr="00A46A33">
        <w:rPr>
          <w:spacing w:val="-1"/>
          <w:sz w:val="25"/>
          <w:szCs w:val="25"/>
          <w:u w:val="single"/>
        </w:rPr>
        <w:t>:</w:t>
      </w:r>
      <w:r w:rsidR="00810D22" w:rsidRPr="00A46A33">
        <w:rPr>
          <w:spacing w:val="-1"/>
          <w:sz w:val="25"/>
          <w:szCs w:val="25"/>
        </w:rPr>
        <w:t xml:space="preserve"> </w:t>
      </w:r>
      <w:r w:rsidRPr="00A46A33">
        <w:rPr>
          <w:spacing w:val="-1"/>
          <w:sz w:val="25"/>
          <w:szCs w:val="25"/>
        </w:rPr>
        <w:t xml:space="preserve">проверка </w:t>
      </w:r>
      <w:r w:rsidR="00804D3C" w:rsidRPr="00A46A33">
        <w:rPr>
          <w:spacing w:val="-1"/>
          <w:sz w:val="25"/>
          <w:szCs w:val="25"/>
        </w:rPr>
        <w:t>соблюдения</w:t>
      </w:r>
      <w:r w:rsidRPr="00A46A33">
        <w:rPr>
          <w:spacing w:val="-1"/>
          <w:sz w:val="25"/>
          <w:szCs w:val="25"/>
        </w:rPr>
        <w:t xml:space="preserve"> бюджетного законодательства при  разработке</w:t>
      </w:r>
      <w:r w:rsidR="00110FA0" w:rsidRPr="00A46A33">
        <w:rPr>
          <w:spacing w:val="-1"/>
          <w:sz w:val="25"/>
          <w:szCs w:val="25"/>
        </w:rPr>
        <w:t>,</w:t>
      </w:r>
      <w:r w:rsidRPr="00A46A33">
        <w:rPr>
          <w:spacing w:val="-1"/>
          <w:sz w:val="25"/>
          <w:szCs w:val="25"/>
        </w:rPr>
        <w:t xml:space="preserve"> утверждении</w:t>
      </w:r>
      <w:r w:rsidR="00110FA0" w:rsidRPr="00A46A33">
        <w:rPr>
          <w:spacing w:val="-1"/>
          <w:sz w:val="25"/>
          <w:szCs w:val="25"/>
        </w:rPr>
        <w:t xml:space="preserve"> и исполнении</w:t>
      </w:r>
      <w:r w:rsidRPr="00A46A33">
        <w:rPr>
          <w:spacing w:val="-1"/>
          <w:sz w:val="25"/>
          <w:szCs w:val="25"/>
        </w:rPr>
        <w:t xml:space="preserve"> Положения о бюджетном процессе в муниципальном образовании.</w:t>
      </w:r>
    </w:p>
    <w:p w:rsidR="009435C1" w:rsidRPr="00A46A33" w:rsidRDefault="009435C1" w:rsidP="00C72065">
      <w:pPr>
        <w:spacing w:before="120" w:line="223" w:lineRule="auto"/>
        <w:jc w:val="both"/>
        <w:rPr>
          <w:sz w:val="25"/>
          <w:szCs w:val="25"/>
          <w:u w:val="single"/>
        </w:rPr>
      </w:pPr>
      <w:r w:rsidRPr="00A46A33">
        <w:rPr>
          <w:sz w:val="25"/>
          <w:szCs w:val="25"/>
          <w:u w:val="single"/>
        </w:rPr>
        <w:t xml:space="preserve">Использованные источники информации: </w:t>
      </w:r>
    </w:p>
    <w:p w:rsidR="00942F92" w:rsidRPr="00A46A33" w:rsidRDefault="009435C1" w:rsidP="00C72065">
      <w:pPr>
        <w:spacing w:before="120" w:line="223" w:lineRule="auto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Бюджетный кодекс Российской Федерации; </w:t>
      </w:r>
    </w:p>
    <w:p w:rsidR="00942F92" w:rsidRPr="00A46A33" w:rsidRDefault="009435C1" w:rsidP="00C72065">
      <w:pPr>
        <w:spacing w:before="120" w:line="223" w:lineRule="auto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Федеральный закон от 06.10.2003 № 131-ФЗ «Об общих принципах организации местного самоуправления в Российской Федерации»; иные федеральные законы, регулирующие бюджетные правоотношения;</w:t>
      </w:r>
    </w:p>
    <w:p w:rsidR="00C03F37" w:rsidRPr="00A46A33" w:rsidRDefault="009435C1" w:rsidP="00C72065">
      <w:pPr>
        <w:spacing w:before="120" w:line="223" w:lineRule="auto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 Закон Вологодской области </w:t>
      </w:r>
      <w:r w:rsidR="00D86169" w:rsidRPr="00A46A33">
        <w:rPr>
          <w:sz w:val="25"/>
          <w:szCs w:val="25"/>
        </w:rPr>
        <w:t xml:space="preserve">от 19.02.2008 №1758-ОЗ </w:t>
      </w:r>
      <w:r w:rsidRPr="00A46A33">
        <w:rPr>
          <w:sz w:val="25"/>
          <w:szCs w:val="25"/>
        </w:rPr>
        <w:t xml:space="preserve">«О бюджетном процессе в Вологодской области», принятый Постановлением Законодательного Собрания Вологодской области от 06.02.2008 года №60 (с последними изменениями от </w:t>
      </w:r>
      <w:r w:rsidR="005E55BC" w:rsidRPr="00A46A33">
        <w:rPr>
          <w:sz w:val="25"/>
          <w:szCs w:val="25"/>
        </w:rPr>
        <w:t>11.12</w:t>
      </w:r>
      <w:r w:rsidR="00D86169" w:rsidRPr="00A46A33">
        <w:rPr>
          <w:sz w:val="25"/>
          <w:szCs w:val="25"/>
        </w:rPr>
        <w:t>.2020</w:t>
      </w:r>
      <w:r w:rsidRPr="00A46A33">
        <w:rPr>
          <w:sz w:val="25"/>
          <w:szCs w:val="25"/>
        </w:rPr>
        <w:t xml:space="preserve"> №</w:t>
      </w:r>
      <w:r w:rsidR="005E55BC" w:rsidRPr="00A46A33">
        <w:rPr>
          <w:sz w:val="25"/>
          <w:szCs w:val="25"/>
        </w:rPr>
        <w:t>4820</w:t>
      </w:r>
      <w:r w:rsidRPr="00A46A33">
        <w:rPr>
          <w:sz w:val="25"/>
          <w:szCs w:val="25"/>
        </w:rPr>
        <w:t>-ОЗ);</w:t>
      </w:r>
      <w:r w:rsidR="00942F92" w:rsidRPr="00A46A33">
        <w:rPr>
          <w:sz w:val="25"/>
          <w:szCs w:val="25"/>
        </w:rPr>
        <w:t xml:space="preserve"> </w:t>
      </w:r>
      <w:r w:rsidRPr="00A46A33">
        <w:rPr>
          <w:sz w:val="25"/>
          <w:szCs w:val="25"/>
        </w:rPr>
        <w:t xml:space="preserve"> иные нормативные акты Вологодской области, регулирующие бюджетные правоотношения;</w:t>
      </w:r>
    </w:p>
    <w:p w:rsidR="00C03F37" w:rsidRPr="00A46A33" w:rsidRDefault="009435C1" w:rsidP="00C72065">
      <w:pPr>
        <w:spacing w:before="120" w:line="223" w:lineRule="auto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Решение </w:t>
      </w:r>
      <w:r w:rsidR="00F245A6" w:rsidRPr="00A46A33">
        <w:rPr>
          <w:sz w:val="25"/>
          <w:szCs w:val="25"/>
        </w:rPr>
        <w:t>Предста</w:t>
      </w:r>
      <w:r w:rsidR="00A330CB" w:rsidRPr="00A46A33">
        <w:rPr>
          <w:sz w:val="25"/>
          <w:szCs w:val="25"/>
        </w:rPr>
        <w:t xml:space="preserve">вительного Собрания Кирилловского муниципального района от 17.04.2014 года №83 </w:t>
      </w:r>
      <w:r w:rsidRPr="00A46A33">
        <w:rPr>
          <w:sz w:val="25"/>
          <w:szCs w:val="25"/>
        </w:rPr>
        <w:t xml:space="preserve">«О </w:t>
      </w:r>
      <w:r w:rsidR="00661732" w:rsidRPr="00A46A33">
        <w:rPr>
          <w:sz w:val="25"/>
          <w:szCs w:val="25"/>
        </w:rPr>
        <w:t>бюджетном процессе в Кирилловском муниципальном районе</w:t>
      </w:r>
      <w:r w:rsidRPr="00A46A33">
        <w:rPr>
          <w:sz w:val="25"/>
          <w:szCs w:val="25"/>
        </w:rPr>
        <w:t xml:space="preserve">» (с </w:t>
      </w:r>
      <w:r w:rsidR="00661732" w:rsidRPr="00A46A33">
        <w:rPr>
          <w:sz w:val="25"/>
          <w:szCs w:val="25"/>
        </w:rPr>
        <w:t xml:space="preserve">последними </w:t>
      </w:r>
      <w:r w:rsidRPr="00A46A33">
        <w:rPr>
          <w:sz w:val="25"/>
          <w:szCs w:val="25"/>
        </w:rPr>
        <w:t xml:space="preserve">изменениями </w:t>
      </w:r>
      <w:r w:rsidR="003F3464" w:rsidRPr="00A46A33">
        <w:rPr>
          <w:sz w:val="25"/>
          <w:szCs w:val="25"/>
        </w:rPr>
        <w:t>от 28.10.2020 №52</w:t>
      </w:r>
      <w:r w:rsidR="00325D54" w:rsidRPr="00A46A33">
        <w:rPr>
          <w:sz w:val="25"/>
          <w:szCs w:val="25"/>
        </w:rPr>
        <w:t>);</w:t>
      </w:r>
      <w:r w:rsidR="00942F92" w:rsidRPr="00A46A33">
        <w:rPr>
          <w:sz w:val="25"/>
          <w:szCs w:val="25"/>
        </w:rPr>
        <w:t xml:space="preserve"> </w:t>
      </w:r>
      <w:r w:rsidR="00073089" w:rsidRPr="00A46A33">
        <w:rPr>
          <w:sz w:val="25"/>
          <w:szCs w:val="25"/>
        </w:rPr>
        <w:t xml:space="preserve"> </w:t>
      </w:r>
      <w:r w:rsidR="00B11983" w:rsidRPr="00A46A33">
        <w:rPr>
          <w:sz w:val="25"/>
          <w:szCs w:val="25"/>
        </w:rPr>
        <w:t>иные муниципальные правовые акты, регламентирующие бюджетные правоотношения в Кирилловском муниципальном районе;</w:t>
      </w:r>
    </w:p>
    <w:p w:rsidR="0017104E" w:rsidRPr="00A46A33" w:rsidRDefault="00B11983" w:rsidP="00C72065">
      <w:pPr>
        <w:spacing w:before="120" w:line="223" w:lineRule="auto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У</w:t>
      </w:r>
      <w:r w:rsidR="00930DC7" w:rsidRPr="00A46A33">
        <w:rPr>
          <w:sz w:val="25"/>
          <w:szCs w:val="25"/>
        </w:rPr>
        <w:t xml:space="preserve">став муниципального образования </w:t>
      </w:r>
      <w:r w:rsidR="00D1145E">
        <w:rPr>
          <w:sz w:val="25"/>
          <w:szCs w:val="25"/>
        </w:rPr>
        <w:t>город Кириллов</w:t>
      </w:r>
      <w:r w:rsidR="00930DC7" w:rsidRPr="00A46A33">
        <w:rPr>
          <w:sz w:val="25"/>
          <w:szCs w:val="25"/>
        </w:rPr>
        <w:t xml:space="preserve"> Кирилловского муниципального района Вологодской области, принятый решением Совета </w:t>
      </w:r>
      <w:r w:rsidR="00D1145E">
        <w:rPr>
          <w:sz w:val="25"/>
          <w:szCs w:val="25"/>
        </w:rPr>
        <w:t>города</w:t>
      </w:r>
      <w:r w:rsidR="0017104E" w:rsidRPr="00A46A33">
        <w:rPr>
          <w:sz w:val="25"/>
          <w:szCs w:val="25"/>
        </w:rPr>
        <w:t xml:space="preserve"> </w:t>
      </w:r>
      <w:r w:rsidR="00930DC7" w:rsidRPr="00A46A33">
        <w:rPr>
          <w:sz w:val="25"/>
          <w:szCs w:val="25"/>
        </w:rPr>
        <w:t xml:space="preserve"> от </w:t>
      </w:r>
      <w:r w:rsidR="009B13B2">
        <w:rPr>
          <w:sz w:val="25"/>
          <w:szCs w:val="25"/>
        </w:rPr>
        <w:t>25</w:t>
      </w:r>
      <w:r w:rsidR="0017104E" w:rsidRPr="00A46A33">
        <w:rPr>
          <w:sz w:val="25"/>
          <w:szCs w:val="25"/>
        </w:rPr>
        <w:t>.</w:t>
      </w:r>
      <w:r w:rsidR="009B13B2">
        <w:rPr>
          <w:sz w:val="25"/>
          <w:szCs w:val="25"/>
        </w:rPr>
        <w:t>12</w:t>
      </w:r>
      <w:r w:rsidR="0017104E" w:rsidRPr="00A46A33">
        <w:rPr>
          <w:sz w:val="25"/>
          <w:szCs w:val="25"/>
        </w:rPr>
        <w:t>.20</w:t>
      </w:r>
      <w:r w:rsidR="009B13B2">
        <w:rPr>
          <w:sz w:val="25"/>
          <w:szCs w:val="25"/>
        </w:rPr>
        <w:t>15</w:t>
      </w:r>
      <w:r w:rsidR="0017104E" w:rsidRPr="00A46A33">
        <w:rPr>
          <w:sz w:val="25"/>
          <w:szCs w:val="25"/>
        </w:rPr>
        <w:t xml:space="preserve"> №</w:t>
      </w:r>
      <w:r w:rsidR="009B13B2">
        <w:rPr>
          <w:sz w:val="25"/>
          <w:szCs w:val="25"/>
        </w:rPr>
        <w:t>25</w:t>
      </w:r>
      <w:r w:rsidR="0017104E" w:rsidRPr="00A46A33">
        <w:rPr>
          <w:sz w:val="25"/>
          <w:szCs w:val="25"/>
        </w:rPr>
        <w:t xml:space="preserve"> </w:t>
      </w:r>
      <w:r w:rsidR="00930DC7" w:rsidRPr="00A46A33">
        <w:rPr>
          <w:sz w:val="25"/>
          <w:szCs w:val="25"/>
        </w:rPr>
        <w:t>(с</w:t>
      </w:r>
      <w:r w:rsidR="0017104E" w:rsidRPr="00A46A33">
        <w:rPr>
          <w:sz w:val="25"/>
          <w:szCs w:val="25"/>
        </w:rPr>
        <w:t xml:space="preserve"> изменениями и дополнениями</w:t>
      </w:r>
      <w:r w:rsidR="009922B6" w:rsidRPr="00A46A33">
        <w:rPr>
          <w:sz w:val="25"/>
          <w:szCs w:val="25"/>
        </w:rPr>
        <w:t>);</w:t>
      </w:r>
    </w:p>
    <w:p w:rsidR="009435C1" w:rsidRPr="00A46A33" w:rsidRDefault="009922B6" w:rsidP="00C72065">
      <w:pPr>
        <w:spacing w:before="120" w:line="223" w:lineRule="auto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 </w:t>
      </w:r>
      <w:r w:rsidR="00092202" w:rsidRPr="00A46A33">
        <w:rPr>
          <w:sz w:val="25"/>
          <w:szCs w:val="25"/>
        </w:rPr>
        <w:t xml:space="preserve">Решение Совета </w:t>
      </w:r>
      <w:r w:rsidR="009B13B2">
        <w:rPr>
          <w:sz w:val="25"/>
          <w:szCs w:val="25"/>
        </w:rPr>
        <w:t>МО город Кириллов</w:t>
      </w:r>
      <w:r w:rsidR="00092202" w:rsidRPr="00A46A33">
        <w:rPr>
          <w:sz w:val="25"/>
          <w:szCs w:val="25"/>
        </w:rPr>
        <w:t xml:space="preserve"> от </w:t>
      </w:r>
      <w:r w:rsidR="0017104E" w:rsidRPr="00A46A33">
        <w:rPr>
          <w:sz w:val="25"/>
          <w:szCs w:val="25"/>
        </w:rPr>
        <w:t>2</w:t>
      </w:r>
      <w:r w:rsidR="00C74561">
        <w:rPr>
          <w:sz w:val="25"/>
          <w:szCs w:val="25"/>
        </w:rPr>
        <w:t>9</w:t>
      </w:r>
      <w:r w:rsidR="00092202" w:rsidRPr="00A46A33">
        <w:rPr>
          <w:sz w:val="25"/>
          <w:szCs w:val="25"/>
        </w:rPr>
        <w:t>.</w:t>
      </w:r>
      <w:r w:rsidR="0017104E" w:rsidRPr="00A46A33">
        <w:rPr>
          <w:sz w:val="25"/>
          <w:szCs w:val="25"/>
        </w:rPr>
        <w:t>12</w:t>
      </w:r>
      <w:r w:rsidR="00092202" w:rsidRPr="00A46A33">
        <w:rPr>
          <w:sz w:val="25"/>
          <w:szCs w:val="25"/>
        </w:rPr>
        <w:t>.201</w:t>
      </w:r>
      <w:r w:rsidR="00C74561">
        <w:rPr>
          <w:sz w:val="25"/>
          <w:szCs w:val="25"/>
        </w:rPr>
        <w:t>5</w:t>
      </w:r>
      <w:r w:rsidR="00092202" w:rsidRPr="00A46A33">
        <w:rPr>
          <w:sz w:val="25"/>
          <w:szCs w:val="25"/>
        </w:rPr>
        <w:t xml:space="preserve"> №</w:t>
      </w:r>
      <w:r w:rsidR="00110FA0" w:rsidRPr="00A46A33">
        <w:rPr>
          <w:sz w:val="25"/>
          <w:szCs w:val="25"/>
        </w:rPr>
        <w:t>2</w:t>
      </w:r>
      <w:r w:rsidR="00C74561">
        <w:rPr>
          <w:sz w:val="25"/>
          <w:szCs w:val="25"/>
        </w:rPr>
        <w:t>6</w:t>
      </w:r>
      <w:r w:rsidR="00092202" w:rsidRPr="00A46A33">
        <w:rPr>
          <w:sz w:val="25"/>
          <w:szCs w:val="25"/>
        </w:rPr>
        <w:t xml:space="preserve"> «Об утверждении Положения о бюджетном процессе </w:t>
      </w:r>
      <w:r w:rsidR="00C74561">
        <w:rPr>
          <w:sz w:val="25"/>
          <w:szCs w:val="25"/>
        </w:rPr>
        <w:t>города Кириллова</w:t>
      </w:r>
      <w:r w:rsidR="00092202" w:rsidRPr="00A46A33">
        <w:rPr>
          <w:sz w:val="25"/>
          <w:szCs w:val="25"/>
        </w:rPr>
        <w:t xml:space="preserve">» (с изменениями </w:t>
      </w:r>
      <w:r w:rsidR="00C74561">
        <w:rPr>
          <w:sz w:val="25"/>
          <w:szCs w:val="25"/>
        </w:rPr>
        <w:t xml:space="preserve"> от 27.04.2017 г.№110</w:t>
      </w:r>
      <w:r w:rsidR="00EC1A00" w:rsidRPr="00A46A33">
        <w:rPr>
          <w:sz w:val="25"/>
          <w:szCs w:val="25"/>
        </w:rPr>
        <w:t xml:space="preserve">); </w:t>
      </w:r>
      <w:r w:rsidR="00614415" w:rsidRPr="00A46A33">
        <w:rPr>
          <w:sz w:val="25"/>
          <w:szCs w:val="25"/>
        </w:rPr>
        <w:t>иные нормативно-правовые акты муниципального образования, регламентирующие бюджетно-правовые отношения</w:t>
      </w:r>
      <w:r w:rsidR="005F4537" w:rsidRPr="00A46A33">
        <w:rPr>
          <w:sz w:val="25"/>
          <w:szCs w:val="25"/>
        </w:rPr>
        <w:t xml:space="preserve"> в сельском поселении.</w:t>
      </w:r>
      <w:r w:rsidR="00325D54" w:rsidRPr="00A46A33">
        <w:rPr>
          <w:sz w:val="25"/>
          <w:szCs w:val="25"/>
        </w:rPr>
        <w:t xml:space="preserve"> </w:t>
      </w:r>
    </w:p>
    <w:p w:rsidR="006F0AD6" w:rsidRPr="00A46A33" w:rsidRDefault="006F0AD6" w:rsidP="00C72065">
      <w:pPr>
        <w:spacing w:before="120" w:line="223" w:lineRule="auto"/>
        <w:jc w:val="both"/>
        <w:rPr>
          <w:sz w:val="25"/>
          <w:szCs w:val="25"/>
        </w:rPr>
      </w:pPr>
    </w:p>
    <w:p w:rsidR="00A822D7" w:rsidRPr="00A46A33" w:rsidRDefault="001C1A04" w:rsidP="001C1A04">
      <w:pPr>
        <w:rPr>
          <w:b/>
          <w:sz w:val="25"/>
          <w:szCs w:val="25"/>
          <w:u w:val="single"/>
        </w:rPr>
      </w:pPr>
      <w:r w:rsidRPr="00A46A33">
        <w:rPr>
          <w:b/>
          <w:sz w:val="25"/>
          <w:szCs w:val="25"/>
          <w:u w:val="single"/>
        </w:rPr>
        <w:t xml:space="preserve">   </w:t>
      </w:r>
      <w:r w:rsidR="00446DA9" w:rsidRPr="00A46A33">
        <w:rPr>
          <w:b/>
          <w:sz w:val="25"/>
          <w:szCs w:val="25"/>
          <w:u w:val="single"/>
        </w:rPr>
        <w:t xml:space="preserve">  В результате экспертно-аналитического мероприятия</w:t>
      </w:r>
      <w:r w:rsidR="00350273" w:rsidRPr="00A46A33">
        <w:rPr>
          <w:b/>
          <w:sz w:val="25"/>
          <w:szCs w:val="25"/>
          <w:u w:val="single"/>
        </w:rPr>
        <w:t xml:space="preserve"> установлено: </w:t>
      </w:r>
      <w:r w:rsidR="00EC6516" w:rsidRPr="00A46A33">
        <w:rPr>
          <w:b/>
          <w:sz w:val="25"/>
          <w:szCs w:val="25"/>
          <w:u w:val="single"/>
        </w:rPr>
        <w:t xml:space="preserve"> </w:t>
      </w:r>
    </w:p>
    <w:p w:rsidR="00A822D7" w:rsidRPr="00A46A33" w:rsidRDefault="00A822D7" w:rsidP="0017104E">
      <w:pPr>
        <w:ind w:left="-284"/>
        <w:rPr>
          <w:b/>
          <w:sz w:val="25"/>
          <w:szCs w:val="25"/>
          <w:u w:val="single"/>
        </w:rPr>
      </w:pPr>
    </w:p>
    <w:p w:rsidR="00A822D7" w:rsidRPr="00A46A33" w:rsidRDefault="00A822D7" w:rsidP="001C1A04">
      <w:pPr>
        <w:ind w:firstLine="284"/>
        <w:rPr>
          <w:sz w:val="25"/>
          <w:szCs w:val="25"/>
        </w:rPr>
      </w:pPr>
      <w:r w:rsidRPr="00A46A33">
        <w:rPr>
          <w:sz w:val="25"/>
          <w:szCs w:val="25"/>
        </w:rPr>
        <w:t xml:space="preserve">Основным законом, устанавливающим общие принципы бюджетного законодательства Российской Федерации, определяющим основы бюджетного процесса, является </w:t>
      </w:r>
      <w:proofErr w:type="gramStart"/>
      <w:r w:rsidRPr="00A46A33">
        <w:rPr>
          <w:sz w:val="25"/>
          <w:szCs w:val="25"/>
        </w:rPr>
        <w:t>Бюджетный</w:t>
      </w:r>
      <w:proofErr w:type="gramEnd"/>
      <w:r w:rsidRPr="00A46A33">
        <w:rPr>
          <w:sz w:val="25"/>
          <w:szCs w:val="25"/>
        </w:rPr>
        <w:t xml:space="preserve"> кодекс Российской Федерации (далее – БК РФ).</w:t>
      </w:r>
    </w:p>
    <w:p w:rsidR="00527199" w:rsidRPr="00A46A33" w:rsidRDefault="00527199" w:rsidP="00527199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proofErr w:type="gramStart"/>
      <w:r w:rsidRPr="00A46A33">
        <w:rPr>
          <w:sz w:val="25"/>
          <w:szCs w:val="25"/>
        </w:rPr>
        <w:t xml:space="preserve">В соответствии с абзацем девятым статьи 6 БК РФ, бюджетный процесс это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</w:t>
      </w:r>
      <w:r w:rsidRPr="00A46A33">
        <w:rPr>
          <w:sz w:val="25"/>
          <w:szCs w:val="25"/>
        </w:rPr>
        <w:lastRenderedPageBreak/>
        <w:t>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  <w:proofErr w:type="gramEnd"/>
    </w:p>
    <w:p w:rsidR="00527199" w:rsidRPr="00A46A33" w:rsidRDefault="00527199" w:rsidP="001C1A04">
      <w:pPr>
        <w:ind w:firstLine="284"/>
        <w:rPr>
          <w:sz w:val="25"/>
          <w:szCs w:val="25"/>
        </w:rPr>
      </w:pPr>
    </w:p>
    <w:p w:rsidR="00A822D7" w:rsidRPr="00A46A33" w:rsidRDefault="00A822D7" w:rsidP="001C1A04">
      <w:pPr>
        <w:ind w:firstLine="284"/>
        <w:rPr>
          <w:sz w:val="25"/>
          <w:szCs w:val="25"/>
        </w:rPr>
      </w:pPr>
      <w:r w:rsidRPr="00A46A33">
        <w:rPr>
          <w:sz w:val="25"/>
          <w:szCs w:val="25"/>
        </w:rPr>
        <w:t xml:space="preserve">Федеральным законом от  06.10.2003 № 131-ФЗ «Об общих принципах организации местного самоуправления в Российской Федерации» (статья 44) установлено, что Уставом муниципального </w:t>
      </w:r>
      <w:r w:rsidR="00E2022A" w:rsidRPr="00A46A33">
        <w:rPr>
          <w:sz w:val="25"/>
          <w:szCs w:val="25"/>
        </w:rPr>
        <w:t xml:space="preserve">образования должен определяться порядок формирования, утверждения и исполнения местного бюджета, а также порядок </w:t>
      </w:r>
      <w:proofErr w:type="gramStart"/>
      <w:r w:rsidR="00E2022A" w:rsidRPr="00A46A33">
        <w:rPr>
          <w:sz w:val="25"/>
          <w:szCs w:val="25"/>
        </w:rPr>
        <w:t xml:space="preserve">контроля </w:t>
      </w:r>
      <w:r w:rsidR="007A7507" w:rsidRPr="00A46A33">
        <w:rPr>
          <w:sz w:val="25"/>
          <w:szCs w:val="25"/>
        </w:rPr>
        <w:t>за</w:t>
      </w:r>
      <w:proofErr w:type="gramEnd"/>
      <w:r w:rsidR="007A7507" w:rsidRPr="00A46A33">
        <w:rPr>
          <w:sz w:val="25"/>
          <w:szCs w:val="25"/>
        </w:rPr>
        <w:t xml:space="preserve"> его исполнением. Во исполнение этого требования статьями </w:t>
      </w:r>
      <w:r w:rsidR="0057317B">
        <w:rPr>
          <w:sz w:val="25"/>
          <w:szCs w:val="25"/>
        </w:rPr>
        <w:t xml:space="preserve"> с 45 по 52</w:t>
      </w:r>
      <w:r w:rsidR="00DE0512" w:rsidRPr="00A46A33">
        <w:rPr>
          <w:sz w:val="25"/>
          <w:szCs w:val="25"/>
        </w:rPr>
        <w:t xml:space="preserve"> Устава</w:t>
      </w:r>
      <w:r w:rsidR="00D23518" w:rsidRPr="00A46A33">
        <w:rPr>
          <w:sz w:val="25"/>
          <w:szCs w:val="25"/>
        </w:rPr>
        <w:t xml:space="preserve"> </w:t>
      </w:r>
      <w:r w:rsidR="00DE0512" w:rsidRPr="00A46A33">
        <w:rPr>
          <w:sz w:val="25"/>
          <w:szCs w:val="25"/>
        </w:rPr>
        <w:t xml:space="preserve"> </w:t>
      </w:r>
      <w:r w:rsidR="0057317B" w:rsidRPr="0057317B">
        <w:rPr>
          <w:sz w:val="25"/>
          <w:szCs w:val="25"/>
        </w:rPr>
        <w:t xml:space="preserve">городского поселения город Кириллов </w:t>
      </w:r>
      <w:r w:rsidR="00DE0512" w:rsidRPr="00A46A33">
        <w:rPr>
          <w:sz w:val="25"/>
          <w:szCs w:val="25"/>
        </w:rPr>
        <w:t>определены основные принципы работы над бюджетом поселения.</w:t>
      </w:r>
    </w:p>
    <w:p w:rsidR="0057317B" w:rsidRDefault="00224E95" w:rsidP="0057317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</w:rPr>
      </w:pPr>
      <w:r w:rsidRPr="00A46A33">
        <w:rPr>
          <w:rFonts w:ascii="Times New Roman" w:hAnsi="Times New Roman"/>
          <w:color w:val="000000"/>
          <w:sz w:val="25"/>
          <w:szCs w:val="25"/>
        </w:rPr>
        <w:t xml:space="preserve">Пункт </w:t>
      </w:r>
      <w:r w:rsidR="0057317B">
        <w:rPr>
          <w:rFonts w:ascii="Times New Roman" w:hAnsi="Times New Roman"/>
          <w:color w:val="000000"/>
          <w:sz w:val="25"/>
          <w:szCs w:val="25"/>
        </w:rPr>
        <w:t>5</w:t>
      </w:r>
      <w:r w:rsidRPr="00A46A33">
        <w:rPr>
          <w:rFonts w:ascii="Times New Roman" w:hAnsi="Times New Roman"/>
          <w:color w:val="000000"/>
          <w:sz w:val="25"/>
          <w:szCs w:val="25"/>
        </w:rPr>
        <w:t xml:space="preserve"> статьи </w:t>
      </w:r>
      <w:r w:rsidR="0057317B">
        <w:rPr>
          <w:rFonts w:ascii="Times New Roman" w:hAnsi="Times New Roman"/>
          <w:color w:val="000000"/>
          <w:sz w:val="25"/>
          <w:szCs w:val="25"/>
        </w:rPr>
        <w:t>45</w:t>
      </w:r>
      <w:r w:rsidRPr="00A46A33">
        <w:rPr>
          <w:rFonts w:ascii="Times New Roman" w:hAnsi="Times New Roman"/>
          <w:color w:val="000000"/>
          <w:sz w:val="25"/>
          <w:szCs w:val="25"/>
        </w:rPr>
        <w:t xml:space="preserve"> Устава  устанавливает, что </w:t>
      </w:r>
      <w:r w:rsidR="0057317B">
        <w:rPr>
          <w:rFonts w:ascii="Times New Roman" w:hAnsi="Times New Roman"/>
          <w:color w:val="000000"/>
          <w:sz w:val="25"/>
          <w:szCs w:val="25"/>
        </w:rPr>
        <w:t>с</w:t>
      </w:r>
      <w:r w:rsidR="0057317B" w:rsidRPr="0057317B">
        <w:rPr>
          <w:rFonts w:ascii="Times New Roman" w:hAnsi="Times New Roman"/>
          <w:color w:val="000000"/>
          <w:sz w:val="25"/>
          <w:szCs w:val="25"/>
        </w:rPr>
        <w:t>оставление и рассмотрение проекта местного бюджета, утверждение и исполнение</w:t>
      </w:r>
      <w:r w:rsidR="0057317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7317B" w:rsidRPr="0057317B">
        <w:rPr>
          <w:rFonts w:ascii="Times New Roman" w:hAnsi="Times New Roman"/>
          <w:color w:val="000000"/>
          <w:sz w:val="25"/>
          <w:szCs w:val="25"/>
        </w:rPr>
        <w:t xml:space="preserve">местного бюджета, осуществление </w:t>
      </w:r>
      <w:proofErr w:type="gramStart"/>
      <w:r w:rsidR="0057317B" w:rsidRPr="0057317B">
        <w:rPr>
          <w:rFonts w:ascii="Times New Roman" w:hAnsi="Times New Roman"/>
          <w:color w:val="000000"/>
          <w:sz w:val="25"/>
          <w:szCs w:val="25"/>
        </w:rPr>
        <w:t>контроля за</w:t>
      </w:r>
      <w:proofErr w:type="gramEnd"/>
      <w:r w:rsidR="0057317B" w:rsidRPr="0057317B">
        <w:rPr>
          <w:rFonts w:ascii="Times New Roman" w:hAnsi="Times New Roman"/>
          <w:color w:val="000000"/>
          <w:sz w:val="25"/>
          <w:szCs w:val="25"/>
        </w:rPr>
        <w:t xml:space="preserve"> его исполнением, составление и утверждение</w:t>
      </w:r>
      <w:r w:rsidR="0057317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7317B" w:rsidRPr="0057317B">
        <w:rPr>
          <w:rFonts w:ascii="Times New Roman" w:hAnsi="Times New Roman"/>
          <w:color w:val="000000"/>
          <w:sz w:val="25"/>
          <w:szCs w:val="25"/>
        </w:rPr>
        <w:t>отчета об исполнении местного бюджета осуществляются органами местного самоуправления</w:t>
      </w:r>
      <w:r w:rsidR="0057317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7317B" w:rsidRPr="0057317B">
        <w:rPr>
          <w:rFonts w:ascii="Times New Roman" w:hAnsi="Times New Roman"/>
          <w:color w:val="000000"/>
          <w:sz w:val="25"/>
          <w:szCs w:val="25"/>
        </w:rPr>
        <w:t>городского поселения самостоятельно с соблюдением требований, установленных Б</w:t>
      </w:r>
      <w:r w:rsidR="0057317B">
        <w:rPr>
          <w:rFonts w:ascii="Times New Roman" w:hAnsi="Times New Roman"/>
          <w:color w:val="000000"/>
          <w:sz w:val="25"/>
          <w:szCs w:val="25"/>
        </w:rPr>
        <w:t>К РФ</w:t>
      </w:r>
      <w:r w:rsidR="0057317B" w:rsidRPr="0057317B">
        <w:rPr>
          <w:rFonts w:ascii="Times New Roman" w:hAnsi="Times New Roman"/>
          <w:color w:val="000000"/>
          <w:sz w:val="25"/>
          <w:szCs w:val="25"/>
        </w:rPr>
        <w:t>.</w:t>
      </w:r>
    </w:p>
    <w:p w:rsidR="00D5678A" w:rsidRPr="00A46A33" w:rsidRDefault="00D5678A" w:rsidP="001C1A04">
      <w:pPr>
        <w:autoSpaceDE w:val="0"/>
        <w:autoSpaceDN w:val="0"/>
        <w:adjustRightInd w:val="0"/>
        <w:ind w:firstLine="284"/>
        <w:jc w:val="both"/>
        <w:rPr>
          <w:b/>
          <w:bCs/>
          <w:sz w:val="25"/>
          <w:szCs w:val="25"/>
        </w:rPr>
      </w:pPr>
      <w:r w:rsidRPr="00A46A33">
        <w:rPr>
          <w:sz w:val="25"/>
          <w:szCs w:val="25"/>
        </w:rPr>
        <w:t xml:space="preserve"> В соответствии с частью 2 статьи 2 БК</w:t>
      </w:r>
      <w:r w:rsidR="0057317B">
        <w:rPr>
          <w:sz w:val="25"/>
          <w:szCs w:val="25"/>
        </w:rPr>
        <w:t xml:space="preserve"> </w:t>
      </w:r>
      <w:r w:rsidRPr="00A46A33">
        <w:rPr>
          <w:sz w:val="25"/>
          <w:szCs w:val="25"/>
        </w:rPr>
        <w:t xml:space="preserve">РФ  </w:t>
      </w:r>
      <w:r w:rsidRPr="00A46A33">
        <w:rPr>
          <w:bCs/>
          <w:sz w:val="25"/>
          <w:szCs w:val="25"/>
        </w:rPr>
        <w:t>муниципальные правовые акты представительных органов муниципальных</w:t>
      </w:r>
      <w:r w:rsidRPr="00A46A33">
        <w:rPr>
          <w:b/>
          <w:bCs/>
          <w:sz w:val="25"/>
          <w:szCs w:val="25"/>
        </w:rPr>
        <w:t xml:space="preserve"> </w:t>
      </w:r>
      <w:r w:rsidRPr="00A46A33">
        <w:rPr>
          <w:bCs/>
          <w:sz w:val="25"/>
          <w:szCs w:val="25"/>
        </w:rPr>
        <w:t>образований, регламентирующие бюджетные правоотношения, не могут противоречить БК РФ.</w:t>
      </w:r>
    </w:p>
    <w:p w:rsidR="00527199" w:rsidRPr="00A46A33" w:rsidRDefault="001C1A04" w:rsidP="00527199">
      <w:pPr>
        <w:pStyle w:val="11"/>
        <w:numPr>
          <w:ilvl w:val="12"/>
          <w:numId w:val="0"/>
        </w:numPr>
        <w:ind w:firstLine="567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Базовым документом для организации бюджетного процесса на территории  </w:t>
      </w:r>
      <w:r w:rsidR="0057317B">
        <w:rPr>
          <w:sz w:val="25"/>
          <w:szCs w:val="25"/>
        </w:rPr>
        <w:t>МО город Кириллов</w:t>
      </w:r>
      <w:r w:rsidRPr="00A46A33">
        <w:rPr>
          <w:sz w:val="25"/>
          <w:szCs w:val="25"/>
        </w:rPr>
        <w:t xml:space="preserve"> </w:t>
      </w:r>
      <w:r w:rsidR="00900355">
        <w:rPr>
          <w:sz w:val="25"/>
          <w:szCs w:val="25"/>
        </w:rPr>
        <w:t xml:space="preserve">является </w:t>
      </w:r>
      <w:r w:rsidR="00350273" w:rsidRPr="00A46A33">
        <w:rPr>
          <w:bCs/>
          <w:sz w:val="25"/>
          <w:szCs w:val="25"/>
        </w:rPr>
        <w:t xml:space="preserve"> Положение </w:t>
      </w:r>
      <w:r w:rsidR="00F3309E" w:rsidRPr="00A46A33">
        <w:rPr>
          <w:bCs/>
          <w:sz w:val="25"/>
          <w:szCs w:val="25"/>
        </w:rPr>
        <w:t>о</w:t>
      </w:r>
      <w:r w:rsidR="00350273" w:rsidRPr="00A46A33">
        <w:rPr>
          <w:bCs/>
          <w:sz w:val="25"/>
          <w:szCs w:val="25"/>
        </w:rPr>
        <w:t xml:space="preserve"> бюджетном процессе </w:t>
      </w:r>
      <w:r w:rsidR="003C660A">
        <w:rPr>
          <w:bCs/>
          <w:sz w:val="25"/>
          <w:szCs w:val="25"/>
        </w:rPr>
        <w:t>города Кириллова</w:t>
      </w:r>
      <w:r w:rsidR="00350273" w:rsidRPr="00A46A33">
        <w:rPr>
          <w:bCs/>
          <w:sz w:val="25"/>
          <w:szCs w:val="25"/>
        </w:rPr>
        <w:t xml:space="preserve">, утвержденное решением </w:t>
      </w:r>
      <w:r w:rsidR="00F3309E" w:rsidRPr="00A46A33">
        <w:rPr>
          <w:bCs/>
          <w:sz w:val="25"/>
          <w:szCs w:val="25"/>
        </w:rPr>
        <w:t xml:space="preserve">Совета </w:t>
      </w:r>
      <w:r w:rsidR="003C660A">
        <w:rPr>
          <w:bCs/>
          <w:sz w:val="25"/>
          <w:szCs w:val="25"/>
        </w:rPr>
        <w:t>города</w:t>
      </w:r>
      <w:r w:rsidR="00350273" w:rsidRPr="00A46A33">
        <w:rPr>
          <w:bCs/>
          <w:sz w:val="25"/>
          <w:szCs w:val="25"/>
        </w:rPr>
        <w:t xml:space="preserve"> от </w:t>
      </w:r>
      <w:r w:rsidR="0017104E" w:rsidRPr="00A46A33">
        <w:rPr>
          <w:bCs/>
          <w:sz w:val="25"/>
          <w:szCs w:val="25"/>
        </w:rPr>
        <w:t>2</w:t>
      </w:r>
      <w:r w:rsidR="003C660A">
        <w:rPr>
          <w:bCs/>
          <w:sz w:val="25"/>
          <w:szCs w:val="25"/>
        </w:rPr>
        <w:t>9</w:t>
      </w:r>
      <w:r w:rsidR="00F3309E" w:rsidRPr="00A46A33">
        <w:rPr>
          <w:bCs/>
          <w:sz w:val="25"/>
          <w:szCs w:val="25"/>
        </w:rPr>
        <w:t>.</w:t>
      </w:r>
      <w:r w:rsidR="0017104E" w:rsidRPr="00A46A33">
        <w:rPr>
          <w:bCs/>
          <w:sz w:val="25"/>
          <w:szCs w:val="25"/>
        </w:rPr>
        <w:t>12</w:t>
      </w:r>
      <w:r w:rsidR="00F3309E" w:rsidRPr="00A46A33">
        <w:rPr>
          <w:bCs/>
          <w:sz w:val="25"/>
          <w:szCs w:val="25"/>
        </w:rPr>
        <w:t>.201</w:t>
      </w:r>
      <w:r w:rsidR="003C660A">
        <w:rPr>
          <w:bCs/>
          <w:sz w:val="25"/>
          <w:szCs w:val="25"/>
        </w:rPr>
        <w:t>5</w:t>
      </w:r>
      <w:r w:rsidR="00F3309E" w:rsidRPr="00A46A33">
        <w:rPr>
          <w:bCs/>
          <w:sz w:val="25"/>
          <w:szCs w:val="25"/>
        </w:rPr>
        <w:t xml:space="preserve"> </w:t>
      </w:r>
      <w:r w:rsidR="00350273" w:rsidRPr="00A46A33">
        <w:rPr>
          <w:bCs/>
          <w:sz w:val="25"/>
          <w:szCs w:val="25"/>
        </w:rPr>
        <w:t>года №</w:t>
      </w:r>
      <w:r w:rsidR="00710A55" w:rsidRPr="00A46A33">
        <w:rPr>
          <w:bCs/>
          <w:sz w:val="25"/>
          <w:szCs w:val="25"/>
        </w:rPr>
        <w:t>2</w:t>
      </w:r>
      <w:r w:rsidR="003C660A">
        <w:rPr>
          <w:bCs/>
          <w:sz w:val="25"/>
          <w:szCs w:val="25"/>
        </w:rPr>
        <w:t>6</w:t>
      </w:r>
      <w:r w:rsidR="0017104E" w:rsidRPr="00A46A33">
        <w:rPr>
          <w:bCs/>
          <w:sz w:val="25"/>
          <w:szCs w:val="25"/>
        </w:rPr>
        <w:t xml:space="preserve"> (далее – Положение о бюджетном процессе).  </w:t>
      </w:r>
      <w:r w:rsidR="00527199" w:rsidRPr="00A46A33">
        <w:rPr>
          <w:bCs/>
          <w:sz w:val="25"/>
          <w:szCs w:val="25"/>
        </w:rPr>
        <w:t>Данным решением Положение о бюджетном процессе утверждено в новой редакции, ранее принятые решения о</w:t>
      </w:r>
      <w:r w:rsidR="00A46A33">
        <w:rPr>
          <w:bCs/>
          <w:sz w:val="25"/>
          <w:szCs w:val="25"/>
        </w:rPr>
        <w:t xml:space="preserve">б утверждении </w:t>
      </w:r>
      <w:r w:rsidR="00527199" w:rsidRPr="00A46A33">
        <w:rPr>
          <w:bCs/>
          <w:sz w:val="25"/>
          <w:szCs w:val="25"/>
        </w:rPr>
        <w:t xml:space="preserve"> Положени</w:t>
      </w:r>
      <w:r w:rsidR="00A46A33">
        <w:rPr>
          <w:bCs/>
          <w:sz w:val="25"/>
          <w:szCs w:val="25"/>
        </w:rPr>
        <w:t>я</w:t>
      </w:r>
      <w:r w:rsidR="00527199" w:rsidRPr="00A46A33">
        <w:rPr>
          <w:bCs/>
          <w:sz w:val="25"/>
          <w:szCs w:val="25"/>
        </w:rPr>
        <w:t xml:space="preserve"> о бюджетном процессе </w:t>
      </w:r>
      <w:proofErr w:type="gramStart"/>
      <w:r w:rsidR="00527199" w:rsidRPr="00A46A33">
        <w:rPr>
          <w:bCs/>
          <w:sz w:val="25"/>
          <w:szCs w:val="25"/>
        </w:rPr>
        <w:t>и</w:t>
      </w:r>
      <w:proofErr w:type="gramEnd"/>
      <w:r w:rsidR="00527199" w:rsidRPr="00A46A33">
        <w:rPr>
          <w:bCs/>
          <w:sz w:val="25"/>
          <w:szCs w:val="25"/>
        </w:rPr>
        <w:t xml:space="preserve"> о внесении изменений в него этим же решением признаны утратившими силу.   </w:t>
      </w:r>
    </w:p>
    <w:p w:rsidR="001C1A04" w:rsidRDefault="006F4D63" w:rsidP="001C1A04">
      <w:pPr>
        <w:autoSpaceDE w:val="0"/>
        <w:autoSpaceDN w:val="0"/>
        <w:adjustRightInd w:val="0"/>
        <w:ind w:firstLine="284"/>
        <w:jc w:val="both"/>
        <w:rPr>
          <w:bCs/>
          <w:sz w:val="25"/>
          <w:szCs w:val="25"/>
        </w:rPr>
      </w:pPr>
      <w:r w:rsidRPr="00A46A33">
        <w:rPr>
          <w:bCs/>
          <w:sz w:val="25"/>
          <w:szCs w:val="25"/>
        </w:rPr>
        <w:t xml:space="preserve">В ходе экспертно-аналитического мероприятия установлено, что с </w:t>
      </w:r>
      <w:r w:rsidR="003C660A">
        <w:rPr>
          <w:bCs/>
          <w:sz w:val="25"/>
          <w:szCs w:val="25"/>
        </w:rPr>
        <w:t xml:space="preserve">момента утверждения  Положения  в него внесены изменения и дополнения от 27.04.2017 г. №110,               </w:t>
      </w:r>
      <w:r w:rsidRPr="00A46A33">
        <w:rPr>
          <w:bCs/>
          <w:sz w:val="25"/>
          <w:szCs w:val="25"/>
        </w:rPr>
        <w:t>.</w:t>
      </w:r>
    </w:p>
    <w:p w:rsidR="003C660A" w:rsidRPr="00A46A33" w:rsidRDefault="003C660A" w:rsidP="001C1A04">
      <w:pPr>
        <w:autoSpaceDE w:val="0"/>
        <w:autoSpaceDN w:val="0"/>
        <w:adjustRightInd w:val="0"/>
        <w:ind w:firstLine="284"/>
        <w:jc w:val="both"/>
        <w:rPr>
          <w:bCs/>
          <w:sz w:val="25"/>
          <w:szCs w:val="25"/>
        </w:rPr>
      </w:pPr>
    </w:p>
    <w:p w:rsidR="003C0F20" w:rsidRPr="00A46A33" w:rsidRDefault="003C0F20" w:rsidP="001C1A04">
      <w:pPr>
        <w:autoSpaceDE w:val="0"/>
        <w:autoSpaceDN w:val="0"/>
        <w:adjustRightInd w:val="0"/>
        <w:ind w:firstLine="284"/>
        <w:jc w:val="both"/>
        <w:rPr>
          <w:bCs/>
          <w:sz w:val="25"/>
          <w:szCs w:val="25"/>
        </w:rPr>
      </w:pPr>
      <w:r w:rsidRPr="00A46A33">
        <w:rPr>
          <w:bCs/>
          <w:sz w:val="25"/>
          <w:szCs w:val="25"/>
        </w:rPr>
        <w:t xml:space="preserve">Положение о бюджетном процессе </w:t>
      </w:r>
      <w:r w:rsidR="009F3BF2" w:rsidRPr="00A46A33">
        <w:rPr>
          <w:bCs/>
          <w:sz w:val="25"/>
          <w:szCs w:val="25"/>
        </w:rPr>
        <w:t xml:space="preserve">состоит из </w:t>
      </w:r>
      <w:r w:rsidR="003944E4">
        <w:rPr>
          <w:bCs/>
          <w:sz w:val="25"/>
          <w:szCs w:val="25"/>
        </w:rPr>
        <w:t>6</w:t>
      </w:r>
      <w:r w:rsidR="009F3BF2" w:rsidRPr="00A46A33">
        <w:rPr>
          <w:bCs/>
          <w:sz w:val="25"/>
          <w:szCs w:val="25"/>
        </w:rPr>
        <w:t xml:space="preserve"> разделов. Это «Общие положения», «Формирование доходов бюджета</w:t>
      </w:r>
      <w:r w:rsidR="0008682D">
        <w:rPr>
          <w:bCs/>
          <w:sz w:val="25"/>
          <w:szCs w:val="25"/>
        </w:rPr>
        <w:t xml:space="preserve"> города</w:t>
      </w:r>
      <w:r w:rsidR="009F3BF2" w:rsidRPr="00A46A33">
        <w:rPr>
          <w:bCs/>
          <w:sz w:val="25"/>
          <w:szCs w:val="25"/>
        </w:rPr>
        <w:t xml:space="preserve">», «Формирование расходов бюджета </w:t>
      </w:r>
      <w:r w:rsidR="0008682D">
        <w:rPr>
          <w:bCs/>
          <w:sz w:val="25"/>
          <w:szCs w:val="25"/>
        </w:rPr>
        <w:t>города</w:t>
      </w:r>
      <w:r w:rsidR="009F3BF2" w:rsidRPr="00A46A33">
        <w:rPr>
          <w:bCs/>
          <w:sz w:val="25"/>
          <w:szCs w:val="25"/>
        </w:rPr>
        <w:t xml:space="preserve">»,  «Составление, рассмотрение и утверждение проекта решения о бюджете </w:t>
      </w:r>
      <w:r w:rsidR="0008682D">
        <w:rPr>
          <w:bCs/>
          <w:sz w:val="25"/>
          <w:szCs w:val="25"/>
        </w:rPr>
        <w:t>города</w:t>
      </w:r>
      <w:r w:rsidR="009F3BF2" w:rsidRPr="00A46A33">
        <w:rPr>
          <w:bCs/>
          <w:sz w:val="25"/>
          <w:szCs w:val="25"/>
        </w:rPr>
        <w:t>», «Внесение изменений и дополнений в решение о бюджете</w:t>
      </w:r>
      <w:r w:rsidR="0008682D">
        <w:rPr>
          <w:bCs/>
          <w:sz w:val="25"/>
          <w:szCs w:val="25"/>
        </w:rPr>
        <w:t xml:space="preserve"> города</w:t>
      </w:r>
      <w:r w:rsidR="009F3BF2" w:rsidRPr="00A46A33">
        <w:rPr>
          <w:bCs/>
          <w:sz w:val="25"/>
          <w:szCs w:val="25"/>
        </w:rPr>
        <w:t xml:space="preserve">», «Исполнение бюджета </w:t>
      </w:r>
      <w:r w:rsidR="0008682D">
        <w:rPr>
          <w:bCs/>
          <w:sz w:val="25"/>
          <w:szCs w:val="25"/>
        </w:rPr>
        <w:t>города»</w:t>
      </w:r>
      <w:r w:rsidR="009F3BF2" w:rsidRPr="00A46A33">
        <w:rPr>
          <w:bCs/>
          <w:sz w:val="25"/>
          <w:szCs w:val="25"/>
        </w:rPr>
        <w:t>.</w:t>
      </w:r>
      <w:r w:rsidR="00167F85" w:rsidRPr="00A46A33">
        <w:rPr>
          <w:bCs/>
          <w:sz w:val="25"/>
          <w:szCs w:val="25"/>
        </w:rPr>
        <w:t xml:space="preserve">  Разделы Положения подразделяются на пункты.</w:t>
      </w:r>
    </w:p>
    <w:p w:rsidR="00167F85" w:rsidRPr="00A46A33" w:rsidRDefault="00167F85" w:rsidP="001C1A04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46A33">
        <w:rPr>
          <w:bCs/>
          <w:sz w:val="25"/>
          <w:szCs w:val="25"/>
        </w:rPr>
        <w:t>В ходе экспертизы установлено, что</w:t>
      </w:r>
      <w:r w:rsidRPr="00A46A33">
        <w:rPr>
          <w:sz w:val="25"/>
          <w:szCs w:val="25"/>
        </w:rPr>
        <w:t xml:space="preserve"> отдельные разделы и пункты Положения о бюджетном процессе </w:t>
      </w:r>
      <w:r w:rsidR="0008682D">
        <w:rPr>
          <w:sz w:val="25"/>
          <w:szCs w:val="25"/>
        </w:rPr>
        <w:t>города Кириллова</w:t>
      </w:r>
      <w:r w:rsidRPr="00A46A33">
        <w:rPr>
          <w:sz w:val="25"/>
          <w:szCs w:val="25"/>
        </w:rPr>
        <w:t xml:space="preserve"> не учитывают ряда изменений, внесенных в Бюджетный кодекс Российской Федерации (далее – Бюджетный кодекс РФ), иное федеральное законодательство, регулирующее бюджетный процесс, а также противоречат действующему бюджетному законодательству. </w:t>
      </w:r>
      <w:r w:rsidR="00A46A33">
        <w:rPr>
          <w:sz w:val="25"/>
          <w:szCs w:val="25"/>
        </w:rPr>
        <w:t xml:space="preserve"> </w:t>
      </w:r>
      <w:r w:rsidR="0008682D">
        <w:rPr>
          <w:sz w:val="25"/>
          <w:szCs w:val="25"/>
        </w:rPr>
        <w:t>А именно:</w:t>
      </w:r>
    </w:p>
    <w:p w:rsidR="006F4D63" w:rsidRPr="00A46A33" w:rsidRDefault="006F4D63" w:rsidP="0033556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 xml:space="preserve">                         </w:t>
      </w:r>
      <w:r w:rsidR="00A46A33">
        <w:rPr>
          <w:b/>
          <w:sz w:val="25"/>
          <w:szCs w:val="25"/>
        </w:rPr>
        <w:t>Р</w:t>
      </w:r>
      <w:r w:rsidR="00FD05D7" w:rsidRPr="00A46A33">
        <w:rPr>
          <w:b/>
          <w:sz w:val="25"/>
          <w:szCs w:val="25"/>
        </w:rPr>
        <w:t>аздел 1 «Общие положения»</w:t>
      </w:r>
      <w:r w:rsidRPr="00A46A33">
        <w:rPr>
          <w:b/>
          <w:sz w:val="25"/>
          <w:szCs w:val="25"/>
        </w:rPr>
        <w:t>:</w:t>
      </w:r>
    </w:p>
    <w:p w:rsidR="00562571" w:rsidRPr="00A46A33" w:rsidRDefault="006F4D63" w:rsidP="006F4D63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b/>
          <w:bCs/>
          <w:sz w:val="25"/>
          <w:szCs w:val="25"/>
        </w:rPr>
        <w:t>- пункт 1</w:t>
      </w:r>
      <w:r w:rsidRPr="00A46A33">
        <w:rPr>
          <w:bCs/>
          <w:sz w:val="25"/>
          <w:szCs w:val="25"/>
        </w:rPr>
        <w:t xml:space="preserve"> «Правоотношения, регулируемые настоящим Положением»  </w:t>
      </w:r>
      <w:r w:rsidR="00562571" w:rsidRPr="00A46A33">
        <w:rPr>
          <w:bCs/>
          <w:sz w:val="25"/>
          <w:szCs w:val="25"/>
        </w:rPr>
        <w:t xml:space="preserve">и </w:t>
      </w:r>
      <w:r w:rsidRPr="00A46A33">
        <w:rPr>
          <w:b/>
          <w:bCs/>
          <w:sz w:val="25"/>
          <w:szCs w:val="25"/>
        </w:rPr>
        <w:t xml:space="preserve"> пункт 2</w:t>
      </w:r>
      <w:r w:rsidRPr="00A46A33">
        <w:rPr>
          <w:bCs/>
          <w:sz w:val="25"/>
          <w:szCs w:val="25"/>
        </w:rPr>
        <w:t xml:space="preserve"> «Бюджетная классификация»</w:t>
      </w:r>
      <w:r w:rsidR="00562571" w:rsidRPr="00A46A33">
        <w:rPr>
          <w:bCs/>
          <w:sz w:val="25"/>
          <w:szCs w:val="25"/>
        </w:rPr>
        <w:t xml:space="preserve"> не противоречат </w:t>
      </w:r>
      <w:r w:rsidRPr="00A46A33">
        <w:rPr>
          <w:bCs/>
          <w:sz w:val="25"/>
          <w:szCs w:val="25"/>
        </w:rPr>
        <w:t xml:space="preserve"> ст.18 БК РФ</w:t>
      </w:r>
      <w:r w:rsidR="00562571" w:rsidRPr="00A46A33">
        <w:rPr>
          <w:bCs/>
          <w:sz w:val="25"/>
          <w:szCs w:val="25"/>
        </w:rPr>
        <w:t>, соответствуют статьям 1 и 2(1) Закона Вологодской области от 19.02.2008 N 1758-ОЗ "О бюджетном процессе в Вологодской области" в редакции  от 11.12.2020года (Далее - Закон ВО от 19.02.2008 N 1758-ОЗ).</w:t>
      </w:r>
    </w:p>
    <w:p w:rsidR="00303E0E" w:rsidRDefault="00562571" w:rsidP="0033556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6A33">
        <w:rPr>
          <w:bCs/>
          <w:sz w:val="25"/>
          <w:szCs w:val="25"/>
        </w:rPr>
        <w:t xml:space="preserve"> Абзац 3 пункта</w:t>
      </w:r>
      <w:r w:rsidRPr="00A46A33">
        <w:rPr>
          <w:b/>
          <w:bCs/>
          <w:sz w:val="25"/>
          <w:szCs w:val="25"/>
        </w:rPr>
        <w:t xml:space="preserve">  2</w:t>
      </w:r>
      <w:r w:rsidRPr="00A46A33">
        <w:rPr>
          <w:bCs/>
          <w:sz w:val="25"/>
          <w:szCs w:val="25"/>
        </w:rPr>
        <w:t xml:space="preserve"> «Бюджетная классификация» Положения</w:t>
      </w:r>
      <w:r w:rsidR="00335568" w:rsidRPr="00A46A33">
        <w:rPr>
          <w:sz w:val="25"/>
          <w:szCs w:val="25"/>
        </w:rPr>
        <w:t xml:space="preserve"> устанавливает, что  </w:t>
      </w:r>
      <w:r w:rsidRPr="00A46A33">
        <w:rPr>
          <w:sz w:val="25"/>
          <w:szCs w:val="25"/>
        </w:rPr>
        <w:t>п</w:t>
      </w:r>
      <w:r w:rsidR="00335568" w:rsidRPr="00A46A33">
        <w:rPr>
          <w:sz w:val="25"/>
          <w:szCs w:val="25"/>
        </w:rPr>
        <w:t xml:space="preserve">орядок применения бюджетной классификации Российской Федерации в части, относящейся к  бюджету </w:t>
      </w:r>
      <w:r w:rsidR="009B7DDF">
        <w:rPr>
          <w:sz w:val="25"/>
          <w:szCs w:val="25"/>
        </w:rPr>
        <w:t>города</w:t>
      </w:r>
      <w:r w:rsidR="00335568" w:rsidRPr="00A46A33">
        <w:rPr>
          <w:sz w:val="25"/>
          <w:szCs w:val="25"/>
        </w:rPr>
        <w:t xml:space="preserve">, устанавливается </w:t>
      </w:r>
      <w:r w:rsidR="009643FA" w:rsidRPr="00A46A33">
        <w:rPr>
          <w:sz w:val="25"/>
          <w:szCs w:val="25"/>
        </w:rPr>
        <w:t>а</w:t>
      </w:r>
      <w:r w:rsidR="00335568" w:rsidRPr="00A46A33">
        <w:rPr>
          <w:sz w:val="25"/>
          <w:szCs w:val="25"/>
        </w:rPr>
        <w:t xml:space="preserve">дминистрацией  </w:t>
      </w:r>
      <w:r w:rsidR="009B7DDF">
        <w:rPr>
          <w:sz w:val="25"/>
          <w:szCs w:val="25"/>
        </w:rPr>
        <w:t>города</w:t>
      </w:r>
      <w:r w:rsidR="006B7485">
        <w:rPr>
          <w:sz w:val="25"/>
          <w:szCs w:val="25"/>
        </w:rPr>
        <w:t>. В целях реализации данного требования администрацией города распоряжением от  14.02.2020 года №8-р</w:t>
      </w:r>
      <w:r w:rsidR="00303E0E">
        <w:rPr>
          <w:sz w:val="25"/>
          <w:szCs w:val="25"/>
        </w:rPr>
        <w:t xml:space="preserve"> утверждены:</w:t>
      </w:r>
    </w:p>
    <w:p w:rsidR="00303E0E" w:rsidRDefault="00303E0E" w:rsidP="0033556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-Указания о порядке применения бюджетной классификации РФ, относящиеся к бюджету городского поселения;</w:t>
      </w:r>
    </w:p>
    <w:p w:rsidR="00303E0E" w:rsidRDefault="00303E0E" w:rsidP="0033556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Порядок определения перечня и кодов целевых статей расходов бюджета района, финансовое обеспечение которых осуществляется за счет межбюджетных трансфертов, имеющих целевое назначение, предусматриваемых из бюджета городского поселения;</w:t>
      </w:r>
    </w:p>
    <w:p w:rsidR="00335568" w:rsidRPr="00A46A33" w:rsidRDefault="00303E0E" w:rsidP="0033556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Порядок </w:t>
      </w:r>
      <w:proofErr w:type="gramStart"/>
      <w:r>
        <w:rPr>
          <w:sz w:val="25"/>
          <w:szCs w:val="25"/>
        </w:rPr>
        <w:t>применения дополнительных кодов расходов классификации расходов бюджета городского</w:t>
      </w:r>
      <w:proofErr w:type="gramEnd"/>
      <w:r>
        <w:rPr>
          <w:sz w:val="25"/>
          <w:szCs w:val="25"/>
        </w:rPr>
        <w:t xml:space="preserve"> поселения, а также детализация кодов видов источников финансирования дефицита бюджета городского поселения, главными администраторами которых являются </w:t>
      </w:r>
      <w:r>
        <w:rPr>
          <w:sz w:val="25"/>
          <w:szCs w:val="25"/>
        </w:rPr>
        <w:lastRenderedPageBreak/>
        <w:t>органы местного самоуправления и (или) находящиеся в их ведении казенные учреждения</w:t>
      </w:r>
      <w:r w:rsidR="00335568" w:rsidRPr="00A46A33">
        <w:rPr>
          <w:sz w:val="25"/>
          <w:szCs w:val="25"/>
        </w:rPr>
        <w:t xml:space="preserve">. </w:t>
      </w:r>
    </w:p>
    <w:p w:rsidR="000377A1" w:rsidRPr="00303E0E" w:rsidRDefault="000377A1" w:rsidP="00335568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5"/>
          <w:szCs w:val="25"/>
        </w:rPr>
      </w:pPr>
      <w:r w:rsidRPr="00303E0E">
        <w:rPr>
          <w:i/>
          <w:sz w:val="25"/>
          <w:szCs w:val="25"/>
        </w:rPr>
        <w:t xml:space="preserve"> К</w:t>
      </w:r>
      <w:r w:rsidR="00303E0E" w:rsidRPr="00303E0E">
        <w:rPr>
          <w:i/>
          <w:sz w:val="25"/>
          <w:szCs w:val="25"/>
        </w:rPr>
        <w:t xml:space="preserve">онтрольно- счетный комитет Представительного Собрания Кирилловского муниципального района (далее – КСК) </w:t>
      </w:r>
      <w:r w:rsidRPr="00303E0E">
        <w:rPr>
          <w:i/>
          <w:sz w:val="25"/>
          <w:szCs w:val="25"/>
        </w:rPr>
        <w:t xml:space="preserve"> считает </w:t>
      </w:r>
      <w:r w:rsidR="000344A2" w:rsidRPr="00303E0E">
        <w:rPr>
          <w:i/>
          <w:sz w:val="25"/>
          <w:szCs w:val="25"/>
        </w:rPr>
        <w:t>целесообразным</w:t>
      </w:r>
      <w:r w:rsidR="00303E0E" w:rsidRPr="00303E0E">
        <w:rPr>
          <w:i/>
          <w:sz w:val="25"/>
          <w:szCs w:val="25"/>
        </w:rPr>
        <w:t>, и рекомендует добавить</w:t>
      </w:r>
      <w:r w:rsidRPr="00303E0E">
        <w:rPr>
          <w:i/>
          <w:sz w:val="25"/>
          <w:szCs w:val="25"/>
        </w:rPr>
        <w:t xml:space="preserve"> данный раздел пункт</w:t>
      </w:r>
      <w:r w:rsidR="00303E0E" w:rsidRPr="00303E0E">
        <w:rPr>
          <w:i/>
          <w:sz w:val="25"/>
          <w:szCs w:val="25"/>
        </w:rPr>
        <w:t>ом</w:t>
      </w:r>
      <w:r w:rsidRPr="00303E0E">
        <w:rPr>
          <w:i/>
          <w:sz w:val="25"/>
          <w:szCs w:val="25"/>
        </w:rPr>
        <w:t xml:space="preserve"> 3 «</w:t>
      </w:r>
      <w:r w:rsidRPr="00303E0E">
        <w:rPr>
          <w:i/>
          <w:color w:val="000000"/>
          <w:sz w:val="25"/>
          <w:szCs w:val="25"/>
        </w:rPr>
        <w:t>Понятия и термины»</w:t>
      </w:r>
      <w:r w:rsidR="00540CD0" w:rsidRPr="00303E0E">
        <w:rPr>
          <w:i/>
          <w:color w:val="000000"/>
          <w:sz w:val="25"/>
          <w:szCs w:val="25"/>
        </w:rPr>
        <w:t xml:space="preserve"> следующего содержания «</w:t>
      </w:r>
      <w:r w:rsidRPr="00303E0E">
        <w:rPr>
          <w:i/>
          <w:color w:val="000000"/>
          <w:sz w:val="25"/>
          <w:szCs w:val="25"/>
        </w:rPr>
        <w:t>Понятия и термины, применяемые в настоящем Положении, используются в значениях, определенных Бюджетным кодексом РФ и другими федеральными законами, регулирующими бюджетные правоотношения</w:t>
      </w:r>
      <w:r w:rsidR="00540CD0" w:rsidRPr="00303E0E">
        <w:rPr>
          <w:i/>
          <w:color w:val="000000"/>
          <w:sz w:val="25"/>
          <w:szCs w:val="25"/>
        </w:rPr>
        <w:t>»</w:t>
      </w:r>
      <w:r w:rsidRPr="00303E0E">
        <w:rPr>
          <w:i/>
          <w:color w:val="000000"/>
          <w:sz w:val="25"/>
          <w:szCs w:val="25"/>
        </w:rPr>
        <w:t>.</w:t>
      </w:r>
    </w:p>
    <w:p w:rsidR="00C20943" w:rsidRPr="00A46A33" w:rsidRDefault="00C20943" w:rsidP="0033556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5"/>
          <w:szCs w:val="25"/>
        </w:rPr>
      </w:pPr>
    </w:p>
    <w:p w:rsidR="00303E0E" w:rsidRPr="00A46A33" w:rsidRDefault="00FE4343" w:rsidP="00303E0E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sz w:val="25"/>
          <w:szCs w:val="25"/>
        </w:rPr>
        <w:t xml:space="preserve">Положения </w:t>
      </w:r>
      <w:r w:rsidR="00335568" w:rsidRPr="00A46A33">
        <w:rPr>
          <w:sz w:val="25"/>
          <w:szCs w:val="25"/>
        </w:rPr>
        <w:t xml:space="preserve">  </w:t>
      </w:r>
      <w:r w:rsidR="00335568" w:rsidRPr="00A46A33">
        <w:rPr>
          <w:b/>
          <w:sz w:val="25"/>
          <w:szCs w:val="25"/>
        </w:rPr>
        <w:t>Раздел</w:t>
      </w:r>
      <w:r w:rsidRPr="00A46A33">
        <w:rPr>
          <w:b/>
          <w:sz w:val="25"/>
          <w:szCs w:val="25"/>
        </w:rPr>
        <w:t xml:space="preserve">а </w:t>
      </w:r>
      <w:r w:rsidR="00335568" w:rsidRPr="00A46A33">
        <w:rPr>
          <w:b/>
          <w:sz w:val="25"/>
          <w:szCs w:val="25"/>
        </w:rPr>
        <w:t xml:space="preserve"> 2 </w:t>
      </w:r>
      <w:r w:rsidR="00A9285E" w:rsidRPr="00A46A33">
        <w:rPr>
          <w:b/>
          <w:sz w:val="25"/>
          <w:szCs w:val="25"/>
        </w:rPr>
        <w:t>« Формирование доходов бюджета</w:t>
      </w:r>
      <w:r w:rsidR="00303E0E">
        <w:rPr>
          <w:b/>
          <w:sz w:val="25"/>
          <w:szCs w:val="25"/>
        </w:rPr>
        <w:t xml:space="preserve"> города</w:t>
      </w:r>
      <w:r w:rsidR="00A9285E" w:rsidRPr="00A46A33">
        <w:rPr>
          <w:b/>
          <w:sz w:val="25"/>
          <w:szCs w:val="25"/>
        </w:rPr>
        <w:t>»</w:t>
      </w:r>
      <w:r w:rsidRPr="00A46A33">
        <w:rPr>
          <w:b/>
          <w:sz w:val="25"/>
          <w:szCs w:val="25"/>
        </w:rPr>
        <w:t xml:space="preserve"> </w:t>
      </w:r>
      <w:r w:rsidRPr="00A46A33">
        <w:rPr>
          <w:sz w:val="25"/>
          <w:szCs w:val="25"/>
        </w:rPr>
        <w:t>соответствуют</w:t>
      </w:r>
      <w:r w:rsidR="00303E0E">
        <w:rPr>
          <w:sz w:val="25"/>
          <w:szCs w:val="25"/>
        </w:rPr>
        <w:t xml:space="preserve"> нормам </w:t>
      </w:r>
      <w:r w:rsidRPr="00A46A33">
        <w:rPr>
          <w:sz w:val="25"/>
          <w:szCs w:val="25"/>
        </w:rPr>
        <w:t xml:space="preserve"> ст. 39 БК РФ и ст. 3 Положения о бюджетном процессе в Вологодской области</w:t>
      </w:r>
      <w:r w:rsidR="00303E0E">
        <w:rPr>
          <w:sz w:val="25"/>
          <w:szCs w:val="25"/>
        </w:rPr>
        <w:t xml:space="preserve">, утвержденного </w:t>
      </w:r>
      <w:r w:rsidR="00303E0E" w:rsidRPr="00A46A33">
        <w:rPr>
          <w:bCs/>
          <w:sz w:val="25"/>
          <w:szCs w:val="25"/>
        </w:rPr>
        <w:t>Закон</w:t>
      </w:r>
      <w:r w:rsidR="00303E0E">
        <w:rPr>
          <w:bCs/>
          <w:sz w:val="25"/>
          <w:szCs w:val="25"/>
        </w:rPr>
        <w:t>ом</w:t>
      </w:r>
      <w:r w:rsidR="00303E0E" w:rsidRPr="00A46A33">
        <w:rPr>
          <w:bCs/>
          <w:sz w:val="25"/>
          <w:szCs w:val="25"/>
        </w:rPr>
        <w:t xml:space="preserve">  ВО от 19.02.2008 N 1758-ОЗ.</w:t>
      </w:r>
    </w:p>
    <w:p w:rsidR="007A3B4A" w:rsidRPr="00A46A33" w:rsidRDefault="007A3B4A" w:rsidP="006A6B13">
      <w:pPr>
        <w:shd w:val="clear" w:color="auto" w:fill="FFFFFF"/>
        <w:jc w:val="both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 xml:space="preserve">                   </w:t>
      </w:r>
      <w:r w:rsidR="006A6B13" w:rsidRPr="00A46A33">
        <w:rPr>
          <w:b/>
          <w:sz w:val="25"/>
          <w:szCs w:val="25"/>
        </w:rPr>
        <w:t xml:space="preserve"> </w:t>
      </w:r>
      <w:r w:rsidR="00FE4343" w:rsidRPr="00A46A33">
        <w:rPr>
          <w:b/>
          <w:sz w:val="25"/>
          <w:szCs w:val="25"/>
        </w:rPr>
        <w:t>Раздел</w:t>
      </w:r>
      <w:r w:rsidRPr="00A46A33">
        <w:rPr>
          <w:b/>
          <w:sz w:val="25"/>
          <w:szCs w:val="25"/>
        </w:rPr>
        <w:t xml:space="preserve"> </w:t>
      </w:r>
      <w:r w:rsidR="00C20943" w:rsidRPr="00A46A33">
        <w:rPr>
          <w:b/>
          <w:sz w:val="25"/>
          <w:szCs w:val="25"/>
        </w:rPr>
        <w:t>3</w:t>
      </w:r>
      <w:r w:rsidR="00F7315F" w:rsidRPr="00A46A33">
        <w:rPr>
          <w:b/>
          <w:sz w:val="25"/>
          <w:szCs w:val="25"/>
        </w:rPr>
        <w:t xml:space="preserve"> </w:t>
      </w:r>
      <w:r w:rsidR="00FE4343" w:rsidRPr="00A46A33">
        <w:rPr>
          <w:b/>
          <w:sz w:val="25"/>
          <w:szCs w:val="25"/>
        </w:rPr>
        <w:t>«Формирова</w:t>
      </w:r>
      <w:r w:rsidR="00C20943" w:rsidRPr="00A46A33">
        <w:rPr>
          <w:b/>
          <w:sz w:val="25"/>
          <w:szCs w:val="25"/>
        </w:rPr>
        <w:t xml:space="preserve">ние расходов бюджета </w:t>
      </w:r>
      <w:r w:rsidR="006344DC">
        <w:rPr>
          <w:b/>
          <w:sz w:val="25"/>
          <w:szCs w:val="25"/>
        </w:rPr>
        <w:t>города</w:t>
      </w:r>
      <w:r w:rsidR="00C20943" w:rsidRPr="00A46A33">
        <w:rPr>
          <w:b/>
          <w:sz w:val="25"/>
          <w:szCs w:val="25"/>
        </w:rPr>
        <w:t>»</w:t>
      </w:r>
      <w:r w:rsidR="006A6B13" w:rsidRPr="00A46A33">
        <w:rPr>
          <w:b/>
          <w:sz w:val="25"/>
          <w:szCs w:val="25"/>
        </w:rPr>
        <w:t xml:space="preserve"> </w:t>
      </w:r>
    </w:p>
    <w:p w:rsidR="00E62F3A" w:rsidRDefault="007A3B4A" w:rsidP="006344DC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sz w:val="25"/>
          <w:szCs w:val="25"/>
        </w:rPr>
        <w:t xml:space="preserve">Положения </w:t>
      </w:r>
      <w:r w:rsidR="00E62F3A">
        <w:rPr>
          <w:sz w:val="25"/>
          <w:szCs w:val="25"/>
        </w:rPr>
        <w:t xml:space="preserve"> </w:t>
      </w:r>
      <w:r w:rsidR="00E62F3A" w:rsidRPr="00E62F3A">
        <w:rPr>
          <w:b/>
          <w:sz w:val="25"/>
          <w:szCs w:val="25"/>
        </w:rPr>
        <w:t>пунктов 3.1.,3.2.</w:t>
      </w:r>
      <w:r w:rsidRPr="00E62F3A">
        <w:rPr>
          <w:b/>
          <w:sz w:val="25"/>
          <w:szCs w:val="25"/>
        </w:rPr>
        <w:t xml:space="preserve"> раздел</w:t>
      </w:r>
      <w:r w:rsidR="00E62F3A" w:rsidRPr="00E62F3A">
        <w:rPr>
          <w:b/>
          <w:sz w:val="25"/>
          <w:szCs w:val="25"/>
        </w:rPr>
        <w:t>а</w:t>
      </w:r>
      <w:r w:rsidR="00E62F3A">
        <w:rPr>
          <w:sz w:val="25"/>
          <w:szCs w:val="25"/>
        </w:rPr>
        <w:t xml:space="preserve"> </w:t>
      </w:r>
      <w:r w:rsidRPr="00A46A33">
        <w:rPr>
          <w:sz w:val="25"/>
          <w:szCs w:val="25"/>
        </w:rPr>
        <w:t xml:space="preserve"> </w:t>
      </w:r>
      <w:r w:rsidR="006A6B13" w:rsidRPr="00A46A33">
        <w:rPr>
          <w:sz w:val="25"/>
          <w:szCs w:val="25"/>
        </w:rPr>
        <w:t>не противоречат  требованиям БК РФ</w:t>
      </w:r>
      <w:r w:rsidR="006A6B13" w:rsidRPr="00A46A33">
        <w:rPr>
          <w:b/>
          <w:sz w:val="25"/>
          <w:szCs w:val="25"/>
        </w:rPr>
        <w:t xml:space="preserve"> </w:t>
      </w:r>
      <w:r w:rsidR="006A6B13" w:rsidRPr="00A46A33">
        <w:rPr>
          <w:sz w:val="25"/>
          <w:szCs w:val="25"/>
        </w:rPr>
        <w:t>и</w:t>
      </w:r>
      <w:r w:rsidR="006A6B13" w:rsidRPr="00A46A33">
        <w:rPr>
          <w:b/>
          <w:sz w:val="25"/>
          <w:szCs w:val="25"/>
        </w:rPr>
        <w:t xml:space="preserve"> </w:t>
      </w:r>
      <w:r w:rsidR="006A6B13" w:rsidRPr="00A46A33">
        <w:rPr>
          <w:bCs/>
          <w:sz w:val="25"/>
          <w:szCs w:val="25"/>
        </w:rPr>
        <w:t>Закона  ВО от 19.02.2008 N 1758-ОЗ.</w:t>
      </w:r>
      <w:r w:rsidR="006344DC">
        <w:rPr>
          <w:bCs/>
          <w:sz w:val="25"/>
          <w:szCs w:val="25"/>
        </w:rPr>
        <w:t xml:space="preserve"> </w:t>
      </w:r>
    </w:p>
    <w:p w:rsidR="00620D4F" w:rsidRDefault="00620D4F" w:rsidP="006344DC">
      <w:pPr>
        <w:shd w:val="clear" w:color="auto" w:fill="FFFFFF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В соответствии со ст. 174.2. БК РФ </w:t>
      </w:r>
      <w:r w:rsidR="00E62F3A">
        <w:rPr>
          <w:bCs/>
          <w:sz w:val="25"/>
          <w:szCs w:val="25"/>
        </w:rPr>
        <w:t xml:space="preserve"> в муниципальном образовании </w:t>
      </w:r>
      <w:r>
        <w:rPr>
          <w:bCs/>
          <w:sz w:val="25"/>
          <w:szCs w:val="25"/>
        </w:rPr>
        <w:t xml:space="preserve">постановлением  администрации от 03.08.2015 года №151 </w:t>
      </w:r>
      <w:r w:rsidR="00CC5556">
        <w:rPr>
          <w:bCs/>
          <w:sz w:val="25"/>
          <w:szCs w:val="25"/>
        </w:rPr>
        <w:t xml:space="preserve">утвержден Порядок и Методика планирования бюджетных ассигнований бюджета </w:t>
      </w:r>
      <w:r w:rsidR="003F7AE7">
        <w:rPr>
          <w:bCs/>
          <w:sz w:val="25"/>
          <w:szCs w:val="25"/>
        </w:rPr>
        <w:t>города на очередной финансовый год и плановый период</w:t>
      </w:r>
      <w:r w:rsidR="00E62F3A">
        <w:rPr>
          <w:bCs/>
          <w:sz w:val="25"/>
          <w:szCs w:val="25"/>
        </w:rPr>
        <w:t>.</w:t>
      </w:r>
    </w:p>
    <w:p w:rsidR="00E62F3A" w:rsidRPr="00E62F3A" w:rsidRDefault="00417F13" w:rsidP="00E62F3A">
      <w:pPr>
        <w:shd w:val="clear" w:color="auto" w:fill="FFFFFF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E62F3A" w:rsidRPr="00E62F3A">
        <w:rPr>
          <w:b/>
          <w:bCs/>
          <w:sz w:val="26"/>
          <w:szCs w:val="26"/>
        </w:rPr>
        <w:t>пункт 3.3</w:t>
      </w:r>
      <w:r w:rsidR="00E62F3A">
        <w:rPr>
          <w:b/>
          <w:bCs/>
          <w:sz w:val="26"/>
          <w:szCs w:val="26"/>
        </w:rPr>
        <w:t xml:space="preserve"> </w:t>
      </w:r>
      <w:r w:rsidR="00E62F3A" w:rsidRPr="00417F13">
        <w:rPr>
          <w:bCs/>
          <w:sz w:val="26"/>
          <w:szCs w:val="26"/>
        </w:rPr>
        <w:t>(в редакции от 2</w:t>
      </w:r>
      <w:r w:rsidRPr="00417F13">
        <w:rPr>
          <w:bCs/>
          <w:sz w:val="26"/>
          <w:szCs w:val="26"/>
        </w:rPr>
        <w:t>7.04.2017 года №110)</w:t>
      </w:r>
      <w:r w:rsidR="00E62F3A" w:rsidRPr="00E62F3A">
        <w:rPr>
          <w:bCs/>
          <w:sz w:val="26"/>
          <w:szCs w:val="26"/>
        </w:rPr>
        <w:t xml:space="preserve"> соответствует положениям пункта 1 статьи 72 БК РФ</w:t>
      </w:r>
      <w:r>
        <w:rPr>
          <w:bCs/>
          <w:sz w:val="26"/>
          <w:szCs w:val="26"/>
        </w:rPr>
        <w:t xml:space="preserve">, за исключением допущенной ошибки в тексте.  </w:t>
      </w:r>
      <w:r w:rsidRPr="00417F13">
        <w:rPr>
          <w:bCs/>
          <w:i/>
          <w:sz w:val="26"/>
          <w:szCs w:val="26"/>
        </w:rPr>
        <w:t xml:space="preserve">Необходимо союз «и» после слов «Российской Федерации» </w:t>
      </w:r>
      <w:proofErr w:type="gramStart"/>
      <w:r w:rsidRPr="00417F13">
        <w:rPr>
          <w:bCs/>
          <w:i/>
          <w:sz w:val="26"/>
          <w:szCs w:val="26"/>
        </w:rPr>
        <w:t>перед</w:t>
      </w:r>
      <w:proofErr w:type="gramEnd"/>
      <w:r w:rsidRPr="00417F13">
        <w:rPr>
          <w:bCs/>
          <w:i/>
          <w:sz w:val="26"/>
          <w:szCs w:val="26"/>
        </w:rPr>
        <w:t xml:space="preserve"> «контрактной системе заменить на «о».</w:t>
      </w:r>
    </w:p>
    <w:p w:rsidR="00FE4343" w:rsidRDefault="00417F13" w:rsidP="006344DC">
      <w:pPr>
        <w:shd w:val="clear" w:color="auto" w:fill="FFFFFF"/>
        <w:jc w:val="both"/>
        <w:rPr>
          <w:bCs/>
          <w:sz w:val="25"/>
          <w:szCs w:val="25"/>
        </w:rPr>
      </w:pPr>
      <w:proofErr w:type="gramStart"/>
      <w:r w:rsidRPr="00417F13">
        <w:rPr>
          <w:bCs/>
          <w:i/>
          <w:sz w:val="25"/>
          <w:szCs w:val="25"/>
        </w:rPr>
        <w:t xml:space="preserve">- </w:t>
      </w:r>
      <w:r w:rsidR="007A3B4A" w:rsidRPr="00417F13">
        <w:rPr>
          <w:b/>
          <w:i/>
          <w:sz w:val="25"/>
          <w:szCs w:val="25"/>
        </w:rPr>
        <w:t>пункт 3.4</w:t>
      </w:r>
      <w:r w:rsidR="00540CD0" w:rsidRPr="00417F13">
        <w:rPr>
          <w:i/>
          <w:sz w:val="25"/>
          <w:szCs w:val="25"/>
        </w:rPr>
        <w:t xml:space="preserve"> </w:t>
      </w:r>
      <w:r w:rsidR="00800400" w:rsidRPr="00417F13">
        <w:rPr>
          <w:i/>
          <w:sz w:val="25"/>
          <w:szCs w:val="25"/>
        </w:rPr>
        <w:t>Положения целесообразно</w:t>
      </w:r>
      <w:r w:rsidR="007A3B4A" w:rsidRPr="00417F13">
        <w:rPr>
          <w:i/>
          <w:sz w:val="25"/>
          <w:szCs w:val="25"/>
        </w:rPr>
        <w:t xml:space="preserve"> привести в соответствие п. 2 ст. 72 БК РФ</w:t>
      </w:r>
      <w:r w:rsidR="007A3B4A" w:rsidRPr="00A46A33">
        <w:rPr>
          <w:sz w:val="25"/>
          <w:szCs w:val="25"/>
        </w:rPr>
        <w:t xml:space="preserve">, т.е. прописать, что </w:t>
      </w:r>
      <w:r w:rsidR="00FE4343" w:rsidRPr="00A46A33">
        <w:rPr>
          <w:bCs/>
          <w:sz w:val="25"/>
          <w:szCs w:val="25"/>
        </w:rPr>
        <w:t xml:space="preserve">муниципальные контракты заключаются в соответствии с планом-графиком закупок товаров, работ, услуг для обеспечения </w:t>
      </w:r>
      <w:r w:rsidR="007A3B4A" w:rsidRPr="00A46A33">
        <w:rPr>
          <w:bCs/>
          <w:sz w:val="25"/>
          <w:szCs w:val="25"/>
        </w:rPr>
        <w:t>муниципальных</w:t>
      </w:r>
      <w:r w:rsidR="00FE4343" w:rsidRPr="00A46A33">
        <w:rPr>
          <w:bCs/>
          <w:sz w:val="25"/>
          <w:szCs w:val="25"/>
        </w:rPr>
        <w:t xml:space="preserve"> нужд, сформированным и утвержденным в установленном </w:t>
      </w:r>
      <w:hyperlink r:id="rId5" w:history="1">
        <w:r w:rsidR="00FE4343" w:rsidRPr="00A46A33">
          <w:rPr>
            <w:bCs/>
            <w:sz w:val="25"/>
            <w:szCs w:val="25"/>
          </w:rPr>
          <w:t>законодательством</w:t>
        </w:r>
      </w:hyperlink>
      <w:r w:rsidR="00FE4343" w:rsidRPr="00A46A33">
        <w:rPr>
          <w:bCs/>
          <w:sz w:val="25"/>
          <w:szCs w:val="25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</w:t>
      </w:r>
      <w:proofErr w:type="gramEnd"/>
      <w:r w:rsidR="00FE4343" w:rsidRPr="00A46A33">
        <w:rPr>
          <w:bCs/>
          <w:sz w:val="25"/>
          <w:szCs w:val="25"/>
        </w:rPr>
        <w:t xml:space="preserve"> лимитов бюджетных обязательств</w:t>
      </w:r>
      <w:r w:rsidR="007A3B4A" w:rsidRPr="00A46A33">
        <w:rPr>
          <w:bCs/>
          <w:sz w:val="25"/>
          <w:szCs w:val="25"/>
        </w:rPr>
        <w:t xml:space="preserve">. </w:t>
      </w:r>
    </w:p>
    <w:p w:rsidR="00417F13" w:rsidRPr="00417F13" w:rsidRDefault="00417F13" w:rsidP="00417F13">
      <w:pPr>
        <w:shd w:val="clear" w:color="auto" w:fill="FFFFFF"/>
        <w:jc w:val="both"/>
        <w:rPr>
          <w:bCs/>
          <w:sz w:val="26"/>
          <w:szCs w:val="26"/>
        </w:rPr>
      </w:pPr>
      <w:r w:rsidRPr="00417F13">
        <w:rPr>
          <w:b/>
          <w:bCs/>
          <w:sz w:val="26"/>
          <w:szCs w:val="26"/>
        </w:rPr>
        <w:t xml:space="preserve">- пункт 3.5 </w:t>
      </w:r>
      <w:r w:rsidRPr="00417F13">
        <w:rPr>
          <w:bCs/>
          <w:sz w:val="26"/>
          <w:szCs w:val="26"/>
        </w:rPr>
        <w:t xml:space="preserve"> соответствует положениям ст. 83 БК РФ.</w:t>
      </w:r>
    </w:p>
    <w:p w:rsidR="00417F13" w:rsidRDefault="00AB273E" w:rsidP="00AB273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6A33">
        <w:rPr>
          <w:bCs/>
          <w:sz w:val="25"/>
          <w:szCs w:val="25"/>
        </w:rPr>
        <w:t xml:space="preserve"> </w:t>
      </w:r>
      <w:r w:rsidR="00540CD0" w:rsidRPr="00A46A33">
        <w:rPr>
          <w:bCs/>
          <w:sz w:val="25"/>
          <w:szCs w:val="25"/>
        </w:rPr>
        <w:t>В</w:t>
      </w:r>
      <w:r w:rsidR="004F4156" w:rsidRPr="00A46A33">
        <w:rPr>
          <w:bCs/>
          <w:sz w:val="25"/>
          <w:szCs w:val="25"/>
        </w:rPr>
        <w:t xml:space="preserve"> соответствии со ст. 9 БК РФ к</w:t>
      </w:r>
      <w:r w:rsidR="004F4156" w:rsidRPr="00A46A33">
        <w:rPr>
          <w:sz w:val="25"/>
          <w:szCs w:val="25"/>
        </w:rPr>
        <w:t xml:space="preserve"> бюджетным полномочиям муниципальных образований относятся </w:t>
      </w:r>
      <w:r w:rsidR="004F4156" w:rsidRPr="00A46A33">
        <w:rPr>
          <w:b/>
          <w:sz w:val="25"/>
          <w:szCs w:val="25"/>
        </w:rPr>
        <w:t>определение порядка</w:t>
      </w:r>
      <w:r w:rsidR="004F4156" w:rsidRPr="00A46A33">
        <w:rPr>
          <w:sz w:val="25"/>
          <w:szCs w:val="25"/>
        </w:rPr>
        <w:t xml:space="preserve"> предоставления межбюджетных трансфертов из местных бюджетов и  предоставление межбюджетных трансфертов из местных бюджетов</w:t>
      </w:r>
      <w:r w:rsidR="00CD6D5B">
        <w:rPr>
          <w:sz w:val="25"/>
          <w:szCs w:val="25"/>
        </w:rPr>
        <w:t>.  Кроме того</w:t>
      </w:r>
      <w:r w:rsidR="00540CD0" w:rsidRPr="00A46A33">
        <w:rPr>
          <w:sz w:val="25"/>
          <w:szCs w:val="25"/>
        </w:rPr>
        <w:t xml:space="preserve"> </w:t>
      </w:r>
      <w:r w:rsidRPr="00A46A33">
        <w:rPr>
          <w:sz w:val="25"/>
          <w:szCs w:val="25"/>
        </w:rPr>
        <w:t xml:space="preserve"> с</w:t>
      </w:r>
      <w:r w:rsidR="008D740B" w:rsidRPr="00A46A33">
        <w:rPr>
          <w:bCs/>
          <w:sz w:val="25"/>
          <w:szCs w:val="25"/>
        </w:rPr>
        <w:t>тать</w:t>
      </w:r>
      <w:r w:rsidRPr="00A46A33">
        <w:rPr>
          <w:bCs/>
          <w:sz w:val="25"/>
          <w:szCs w:val="25"/>
        </w:rPr>
        <w:t>ей</w:t>
      </w:r>
      <w:r w:rsidR="008D740B" w:rsidRPr="00A46A33">
        <w:rPr>
          <w:bCs/>
          <w:sz w:val="25"/>
          <w:szCs w:val="25"/>
        </w:rPr>
        <w:t xml:space="preserve"> 142.5.</w:t>
      </w:r>
      <w:r w:rsidR="004F4156" w:rsidRPr="00A46A33">
        <w:rPr>
          <w:bCs/>
          <w:sz w:val="25"/>
          <w:szCs w:val="25"/>
        </w:rPr>
        <w:t xml:space="preserve"> </w:t>
      </w:r>
      <w:proofErr w:type="gramStart"/>
      <w:r w:rsidR="004F4156" w:rsidRPr="00A46A33">
        <w:rPr>
          <w:bCs/>
          <w:sz w:val="25"/>
          <w:szCs w:val="25"/>
        </w:rPr>
        <w:t>БК РФ</w:t>
      </w:r>
      <w:r w:rsidR="006344DC">
        <w:rPr>
          <w:bCs/>
          <w:sz w:val="25"/>
          <w:szCs w:val="25"/>
        </w:rPr>
        <w:t xml:space="preserve"> </w:t>
      </w:r>
      <w:proofErr w:type="spellStart"/>
      <w:r w:rsidR="006344DC">
        <w:rPr>
          <w:bCs/>
          <w:sz w:val="25"/>
          <w:szCs w:val="25"/>
        </w:rPr>
        <w:t>устанавл</w:t>
      </w:r>
      <w:r w:rsidR="00CD6D5B">
        <w:rPr>
          <w:bCs/>
          <w:sz w:val="25"/>
          <w:szCs w:val="25"/>
        </w:rPr>
        <w:t>ено</w:t>
      </w:r>
      <w:proofErr w:type="spellEnd"/>
      <w:r w:rsidR="00540CD0" w:rsidRPr="00A46A33">
        <w:rPr>
          <w:bCs/>
          <w:sz w:val="25"/>
          <w:szCs w:val="25"/>
        </w:rPr>
        <w:t>,</w:t>
      </w:r>
      <w:r w:rsidR="00F935E4" w:rsidRPr="00A46A33">
        <w:rPr>
          <w:bCs/>
          <w:sz w:val="25"/>
          <w:szCs w:val="25"/>
        </w:rPr>
        <w:t xml:space="preserve"> что</w:t>
      </w:r>
      <w:r w:rsidR="00F935E4" w:rsidRPr="00A46A33">
        <w:rPr>
          <w:b/>
          <w:bCs/>
          <w:sz w:val="25"/>
          <w:szCs w:val="25"/>
        </w:rPr>
        <w:t xml:space="preserve"> </w:t>
      </w:r>
      <w:r w:rsidR="006344DC">
        <w:rPr>
          <w:b/>
          <w:bCs/>
          <w:sz w:val="25"/>
          <w:szCs w:val="25"/>
        </w:rPr>
        <w:t xml:space="preserve"> в</w:t>
      </w:r>
      <w:r w:rsidR="008D740B" w:rsidRPr="00A46A33">
        <w:rPr>
          <w:sz w:val="25"/>
          <w:szCs w:val="25"/>
        </w:rPr>
        <w:t xml:space="preserve"> случаях и </w:t>
      </w:r>
      <w:r w:rsidR="008D740B" w:rsidRPr="00A46A33">
        <w:rPr>
          <w:b/>
          <w:sz w:val="25"/>
          <w:szCs w:val="25"/>
        </w:rPr>
        <w:t>порядке</w:t>
      </w:r>
      <w:r w:rsidR="008D740B" w:rsidRPr="00A46A33">
        <w:rPr>
          <w:sz w:val="25"/>
          <w:szCs w:val="25"/>
        </w:rPr>
        <w:t xml:space="preserve">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</w:t>
      </w:r>
      <w:r w:rsidR="00CD6D5B">
        <w:rPr>
          <w:sz w:val="25"/>
          <w:szCs w:val="25"/>
        </w:rPr>
        <w:t>БК РФ</w:t>
      </w:r>
      <w:r w:rsidR="008D740B" w:rsidRPr="00A46A33">
        <w:rPr>
          <w:sz w:val="25"/>
          <w:szCs w:val="25"/>
        </w:rPr>
        <w:t>, бюджетам муниципальных районов могут быть предоставлены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</w:t>
      </w:r>
      <w:r w:rsidR="00F935E4" w:rsidRPr="00A46A33">
        <w:rPr>
          <w:sz w:val="25"/>
          <w:szCs w:val="25"/>
        </w:rPr>
        <w:t>вии с заключенными соглашениями</w:t>
      </w:r>
      <w:r w:rsidR="00CD6D5B">
        <w:rPr>
          <w:sz w:val="25"/>
          <w:szCs w:val="25"/>
        </w:rPr>
        <w:t xml:space="preserve">.  </w:t>
      </w:r>
      <w:proofErr w:type="gramEnd"/>
    </w:p>
    <w:p w:rsidR="008D740B" w:rsidRDefault="00CD6D5B" w:rsidP="00AB273E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>
        <w:rPr>
          <w:sz w:val="25"/>
          <w:szCs w:val="25"/>
        </w:rPr>
        <w:t xml:space="preserve">КСК </w:t>
      </w:r>
      <w:r w:rsidR="00AB273E" w:rsidRPr="00A46A33">
        <w:rPr>
          <w:sz w:val="25"/>
          <w:szCs w:val="25"/>
        </w:rPr>
        <w:t xml:space="preserve"> </w:t>
      </w:r>
      <w:r>
        <w:rPr>
          <w:sz w:val="25"/>
          <w:szCs w:val="25"/>
        </w:rPr>
        <w:t>считает необходимым</w:t>
      </w:r>
      <w:r w:rsidR="00AB273E" w:rsidRPr="00A46A33">
        <w:rPr>
          <w:i/>
          <w:sz w:val="25"/>
          <w:szCs w:val="25"/>
        </w:rPr>
        <w:t xml:space="preserve"> прописать в Положении о бюджетном процессе  отдельным пунктом формы</w:t>
      </w:r>
      <w:r w:rsidR="00C776F6" w:rsidRPr="00A46A33">
        <w:rPr>
          <w:i/>
          <w:sz w:val="25"/>
          <w:szCs w:val="25"/>
        </w:rPr>
        <w:t>,</w:t>
      </w:r>
      <w:r w:rsidR="00AB273E" w:rsidRPr="00A46A33">
        <w:rPr>
          <w:i/>
          <w:sz w:val="25"/>
          <w:szCs w:val="25"/>
        </w:rPr>
        <w:t xml:space="preserve"> основания и порядок предоставления межбюджетных трансфертов из бюджета </w:t>
      </w:r>
      <w:r>
        <w:rPr>
          <w:i/>
          <w:sz w:val="25"/>
          <w:szCs w:val="25"/>
        </w:rPr>
        <w:t>города</w:t>
      </w:r>
      <w:r w:rsidR="00C776F6" w:rsidRPr="00A46A33">
        <w:rPr>
          <w:i/>
          <w:sz w:val="25"/>
          <w:szCs w:val="25"/>
        </w:rPr>
        <w:t xml:space="preserve"> или принять отдельный нормативный документ</w:t>
      </w:r>
      <w:r w:rsidR="006E3E9F" w:rsidRPr="00A46A33">
        <w:rPr>
          <w:i/>
          <w:sz w:val="25"/>
          <w:szCs w:val="25"/>
        </w:rPr>
        <w:t xml:space="preserve"> (порядок) Совета поселения </w:t>
      </w:r>
      <w:r w:rsidR="00C776F6" w:rsidRPr="00A46A33">
        <w:rPr>
          <w:i/>
          <w:sz w:val="25"/>
          <w:szCs w:val="25"/>
        </w:rPr>
        <w:t>регламентирующий межбюджетные отношения в поселении</w:t>
      </w:r>
      <w:r w:rsidR="00BD758C" w:rsidRPr="00A46A33">
        <w:rPr>
          <w:i/>
          <w:sz w:val="25"/>
          <w:szCs w:val="25"/>
        </w:rPr>
        <w:t xml:space="preserve">.  </w:t>
      </w:r>
    </w:p>
    <w:p w:rsidR="008F39AC" w:rsidRDefault="004A5C63" w:rsidP="004A5C63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A5C63">
        <w:rPr>
          <w:sz w:val="26"/>
          <w:szCs w:val="26"/>
        </w:rPr>
        <w:t xml:space="preserve">Статьей 81 БК РФ предусмотрено: создание резервного фонда местной администрации, ограничения по размеру резервного фонда, условия направления и использования средств резервного фонда, установление местной администрацией Порядка использования бюджетных ассигнований резервного фонда, отчет об использовании средств резервного фонда и его представление. </w:t>
      </w:r>
      <w:r>
        <w:rPr>
          <w:sz w:val="26"/>
          <w:szCs w:val="26"/>
        </w:rPr>
        <w:t xml:space="preserve"> Анализируемым </w:t>
      </w:r>
      <w:r w:rsidRPr="004A5C63">
        <w:rPr>
          <w:sz w:val="26"/>
          <w:szCs w:val="26"/>
        </w:rPr>
        <w:t xml:space="preserve">Положением о бюджетном процессе </w:t>
      </w:r>
      <w:r>
        <w:rPr>
          <w:sz w:val="26"/>
          <w:szCs w:val="26"/>
        </w:rPr>
        <w:t xml:space="preserve">города Кириллова </w:t>
      </w:r>
      <w:r w:rsidRPr="004A5C63">
        <w:rPr>
          <w:sz w:val="26"/>
          <w:szCs w:val="26"/>
          <w:u w:val="single"/>
        </w:rPr>
        <w:t xml:space="preserve"> нормы статьи 81 БК не учтены</w:t>
      </w:r>
      <w:r>
        <w:rPr>
          <w:sz w:val="26"/>
          <w:szCs w:val="26"/>
          <w:u w:val="single"/>
        </w:rPr>
        <w:t>.</w:t>
      </w:r>
      <w:r w:rsidR="00620D4F">
        <w:rPr>
          <w:sz w:val="26"/>
          <w:szCs w:val="26"/>
          <w:u w:val="single"/>
        </w:rPr>
        <w:t xml:space="preserve">  </w:t>
      </w:r>
      <w:r w:rsidRPr="004A5C63">
        <w:rPr>
          <w:sz w:val="26"/>
          <w:szCs w:val="26"/>
        </w:rPr>
        <w:t>На основании данной статьи</w:t>
      </w:r>
      <w:r>
        <w:rPr>
          <w:sz w:val="26"/>
          <w:szCs w:val="26"/>
        </w:rPr>
        <w:t xml:space="preserve"> БК РФ</w:t>
      </w:r>
      <w:r w:rsidR="008F39AC" w:rsidRPr="00A46A33">
        <w:rPr>
          <w:sz w:val="25"/>
          <w:szCs w:val="25"/>
        </w:rPr>
        <w:t xml:space="preserve"> администрацией </w:t>
      </w:r>
      <w:r w:rsidR="00620D4F">
        <w:rPr>
          <w:sz w:val="25"/>
          <w:szCs w:val="25"/>
        </w:rPr>
        <w:t>города</w:t>
      </w:r>
      <w:r w:rsidR="008F39AC" w:rsidRPr="00A46A33">
        <w:rPr>
          <w:sz w:val="25"/>
          <w:szCs w:val="25"/>
        </w:rPr>
        <w:t xml:space="preserve"> </w:t>
      </w:r>
      <w:r w:rsidR="00C82A49" w:rsidRPr="00A46A33">
        <w:rPr>
          <w:sz w:val="25"/>
          <w:szCs w:val="25"/>
        </w:rPr>
        <w:t xml:space="preserve"> разработан и  утвержден постановлением администрации </w:t>
      </w:r>
      <w:r w:rsidR="008F39AC" w:rsidRPr="00A46A33">
        <w:rPr>
          <w:sz w:val="25"/>
          <w:szCs w:val="25"/>
        </w:rPr>
        <w:t xml:space="preserve">от </w:t>
      </w:r>
      <w:r w:rsidR="00620D4F">
        <w:rPr>
          <w:sz w:val="25"/>
          <w:szCs w:val="25"/>
        </w:rPr>
        <w:t>05</w:t>
      </w:r>
      <w:r w:rsidR="008F39AC" w:rsidRPr="00A46A33">
        <w:rPr>
          <w:sz w:val="25"/>
          <w:szCs w:val="25"/>
        </w:rPr>
        <w:t>.</w:t>
      </w:r>
      <w:r w:rsidR="00055210" w:rsidRPr="00A46A33">
        <w:rPr>
          <w:sz w:val="25"/>
          <w:szCs w:val="25"/>
        </w:rPr>
        <w:t>02</w:t>
      </w:r>
      <w:r w:rsidR="008F39AC" w:rsidRPr="00A46A33">
        <w:rPr>
          <w:sz w:val="25"/>
          <w:szCs w:val="25"/>
        </w:rPr>
        <w:t>.20</w:t>
      </w:r>
      <w:r w:rsidR="00055210" w:rsidRPr="00A46A33">
        <w:rPr>
          <w:sz w:val="25"/>
          <w:szCs w:val="25"/>
        </w:rPr>
        <w:t>20</w:t>
      </w:r>
      <w:r w:rsidR="008F39AC" w:rsidRPr="00A46A33">
        <w:rPr>
          <w:sz w:val="25"/>
          <w:szCs w:val="25"/>
        </w:rPr>
        <w:t xml:space="preserve"> года №</w:t>
      </w:r>
      <w:r w:rsidR="00620D4F">
        <w:rPr>
          <w:sz w:val="25"/>
          <w:szCs w:val="25"/>
        </w:rPr>
        <w:t>10</w:t>
      </w:r>
      <w:r w:rsidR="008F39AC" w:rsidRPr="00A46A33">
        <w:rPr>
          <w:sz w:val="25"/>
          <w:szCs w:val="25"/>
        </w:rPr>
        <w:t xml:space="preserve"> </w:t>
      </w:r>
      <w:r w:rsidR="00C82A49" w:rsidRPr="00A46A33">
        <w:rPr>
          <w:sz w:val="25"/>
          <w:szCs w:val="25"/>
        </w:rPr>
        <w:t xml:space="preserve">Порядок </w:t>
      </w:r>
      <w:proofErr w:type="gramStart"/>
      <w:r w:rsidR="00C82A49" w:rsidRPr="00A46A33">
        <w:rPr>
          <w:sz w:val="25"/>
          <w:szCs w:val="25"/>
        </w:rPr>
        <w:t xml:space="preserve">использования бюджетных ассигнований резервного фонда администрации </w:t>
      </w:r>
      <w:r w:rsidR="00620D4F">
        <w:rPr>
          <w:sz w:val="25"/>
          <w:szCs w:val="25"/>
        </w:rPr>
        <w:t>муниципального образования</w:t>
      </w:r>
      <w:proofErr w:type="gramEnd"/>
      <w:r w:rsidR="00620D4F">
        <w:rPr>
          <w:sz w:val="25"/>
          <w:szCs w:val="25"/>
        </w:rPr>
        <w:t xml:space="preserve"> город Кириллов</w:t>
      </w:r>
      <w:r w:rsidR="008F39AC" w:rsidRPr="00A46A33">
        <w:rPr>
          <w:sz w:val="25"/>
          <w:szCs w:val="25"/>
        </w:rPr>
        <w:t xml:space="preserve">. </w:t>
      </w:r>
    </w:p>
    <w:p w:rsidR="0055295A" w:rsidRPr="00A46A33" w:rsidRDefault="0055295A" w:rsidP="004A5C6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17F13" w:rsidRDefault="00417F13" w:rsidP="000E41DB">
      <w:pPr>
        <w:autoSpaceDE w:val="0"/>
        <w:autoSpaceDN w:val="0"/>
        <w:adjustRightInd w:val="0"/>
        <w:ind w:firstLine="284"/>
        <w:jc w:val="both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 В р</w:t>
      </w:r>
      <w:r w:rsidR="0068254E" w:rsidRPr="00A46A33">
        <w:rPr>
          <w:b/>
          <w:sz w:val="25"/>
          <w:szCs w:val="25"/>
        </w:rPr>
        <w:t>аздел</w:t>
      </w:r>
      <w:r>
        <w:rPr>
          <w:b/>
          <w:sz w:val="25"/>
          <w:szCs w:val="25"/>
        </w:rPr>
        <w:t>е</w:t>
      </w:r>
      <w:r w:rsidR="0068254E" w:rsidRPr="00A46A33">
        <w:rPr>
          <w:b/>
          <w:sz w:val="25"/>
          <w:szCs w:val="25"/>
        </w:rPr>
        <w:t xml:space="preserve"> </w:t>
      </w:r>
      <w:r w:rsidR="00620D4F">
        <w:rPr>
          <w:b/>
          <w:sz w:val="25"/>
          <w:szCs w:val="25"/>
        </w:rPr>
        <w:t>4</w:t>
      </w:r>
      <w:r w:rsidR="0068254E" w:rsidRPr="00A46A33">
        <w:rPr>
          <w:b/>
          <w:sz w:val="25"/>
          <w:szCs w:val="25"/>
        </w:rPr>
        <w:t xml:space="preserve"> </w:t>
      </w:r>
      <w:r w:rsidR="0068254E" w:rsidRPr="00A46A33">
        <w:rPr>
          <w:b/>
          <w:bCs/>
          <w:sz w:val="25"/>
          <w:szCs w:val="25"/>
        </w:rPr>
        <w:t xml:space="preserve">«Составление, рассмотрение и утверждение проекта решения о бюджете </w:t>
      </w:r>
      <w:r>
        <w:rPr>
          <w:b/>
          <w:bCs/>
          <w:sz w:val="25"/>
          <w:szCs w:val="25"/>
        </w:rPr>
        <w:t>города</w:t>
      </w:r>
      <w:r w:rsidR="0068254E" w:rsidRPr="00A46A33">
        <w:rPr>
          <w:b/>
          <w:bCs/>
          <w:sz w:val="25"/>
          <w:szCs w:val="25"/>
        </w:rPr>
        <w:t>»</w:t>
      </w:r>
      <w:r w:rsidR="000E41DB" w:rsidRPr="00A46A33">
        <w:rPr>
          <w:b/>
          <w:bCs/>
          <w:sz w:val="25"/>
          <w:szCs w:val="25"/>
        </w:rPr>
        <w:t xml:space="preserve"> </w:t>
      </w:r>
    </w:p>
    <w:p w:rsidR="0068254E" w:rsidRPr="00A46A33" w:rsidRDefault="007166CB" w:rsidP="000E41DB">
      <w:pPr>
        <w:autoSpaceDE w:val="0"/>
        <w:autoSpaceDN w:val="0"/>
        <w:adjustRightInd w:val="0"/>
        <w:ind w:firstLine="284"/>
        <w:jc w:val="both"/>
        <w:rPr>
          <w:b/>
          <w:bCs/>
          <w:sz w:val="25"/>
          <w:szCs w:val="25"/>
        </w:rPr>
      </w:pPr>
      <w:r w:rsidRPr="00E24269">
        <w:rPr>
          <w:b/>
          <w:bCs/>
          <w:sz w:val="24"/>
          <w:szCs w:val="24"/>
        </w:rPr>
        <w:lastRenderedPageBreak/>
        <w:t>Пункт</w:t>
      </w:r>
      <w:r>
        <w:rPr>
          <w:b/>
          <w:bCs/>
          <w:sz w:val="24"/>
          <w:szCs w:val="24"/>
        </w:rPr>
        <w:t xml:space="preserve">ом </w:t>
      </w:r>
      <w:r w:rsidRPr="00E24269">
        <w:rPr>
          <w:b/>
          <w:bCs/>
          <w:sz w:val="24"/>
          <w:szCs w:val="24"/>
        </w:rPr>
        <w:t xml:space="preserve"> 4.1</w:t>
      </w:r>
      <w:r w:rsidRPr="00E24269">
        <w:rPr>
          <w:bCs/>
          <w:sz w:val="24"/>
          <w:szCs w:val="24"/>
        </w:rPr>
        <w:t xml:space="preserve"> </w:t>
      </w:r>
      <w:r w:rsidRPr="00FF776D">
        <w:rPr>
          <w:bCs/>
          <w:sz w:val="26"/>
          <w:szCs w:val="26"/>
        </w:rPr>
        <w:t>«Составление проекта бюджета города»</w:t>
      </w:r>
      <w:r>
        <w:rPr>
          <w:bCs/>
          <w:sz w:val="24"/>
          <w:szCs w:val="24"/>
        </w:rPr>
        <w:t xml:space="preserve"> </w:t>
      </w:r>
      <w:r w:rsidR="000E41DB" w:rsidRPr="00A46A33">
        <w:rPr>
          <w:bCs/>
          <w:sz w:val="25"/>
          <w:szCs w:val="25"/>
        </w:rPr>
        <w:t>Положения установлено, что п</w:t>
      </w:r>
      <w:r w:rsidR="0068254E" w:rsidRPr="00A46A33">
        <w:rPr>
          <w:bCs/>
          <w:sz w:val="25"/>
          <w:szCs w:val="25"/>
        </w:rPr>
        <w:t>роект бюджета</w:t>
      </w:r>
      <w:r>
        <w:rPr>
          <w:bCs/>
          <w:sz w:val="25"/>
          <w:szCs w:val="25"/>
        </w:rPr>
        <w:t xml:space="preserve"> города</w:t>
      </w:r>
      <w:r w:rsidR="0068254E" w:rsidRPr="00A46A33">
        <w:rPr>
          <w:bCs/>
          <w:sz w:val="25"/>
          <w:szCs w:val="25"/>
        </w:rPr>
        <w:t xml:space="preserve"> составляется</w:t>
      </w:r>
      <w:r w:rsidR="000E41DB" w:rsidRPr="00A46A33">
        <w:rPr>
          <w:bCs/>
          <w:sz w:val="25"/>
          <w:szCs w:val="25"/>
        </w:rPr>
        <w:t>,</w:t>
      </w:r>
      <w:r w:rsidR="0068254E" w:rsidRPr="00A46A33">
        <w:rPr>
          <w:bCs/>
          <w:sz w:val="25"/>
          <w:szCs w:val="25"/>
        </w:rPr>
        <w:t xml:space="preserve"> и утверждается сроком на три года (очередной финансовый год и плановый период</w:t>
      </w:r>
      <w:r w:rsidR="0068254E" w:rsidRPr="00A46A33">
        <w:rPr>
          <w:b/>
          <w:bCs/>
          <w:sz w:val="25"/>
          <w:szCs w:val="25"/>
        </w:rPr>
        <w:t>)</w:t>
      </w:r>
      <w:r>
        <w:rPr>
          <w:b/>
          <w:bCs/>
          <w:sz w:val="25"/>
          <w:szCs w:val="25"/>
        </w:rPr>
        <w:t xml:space="preserve">, </w:t>
      </w:r>
      <w:r w:rsidRPr="007166CB">
        <w:rPr>
          <w:bCs/>
          <w:sz w:val="25"/>
          <w:szCs w:val="25"/>
        </w:rPr>
        <w:t>что соответствует пункту 3 ст. 169 БК РФ</w:t>
      </w:r>
      <w:r w:rsidR="000E41DB" w:rsidRPr="007166CB">
        <w:rPr>
          <w:bCs/>
          <w:sz w:val="25"/>
          <w:szCs w:val="25"/>
        </w:rPr>
        <w:t>.</w:t>
      </w:r>
      <w:r w:rsidR="000E41DB" w:rsidRPr="00A46A33">
        <w:rPr>
          <w:b/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</w:t>
      </w:r>
      <w:r w:rsidR="000E41DB" w:rsidRPr="00A46A33">
        <w:rPr>
          <w:bCs/>
          <w:sz w:val="25"/>
          <w:szCs w:val="25"/>
        </w:rPr>
        <w:t xml:space="preserve">Абзацем </w:t>
      </w:r>
      <w:r>
        <w:rPr>
          <w:bCs/>
          <w:sz w:val="25"/>
          <w:szCs w:val="25"/>
        </w:rPr>
        <w:t>вторым</w:t>
      </w:r>
      <w:r w:rsidR="000E41DB" w:rsidRPr="00A46A33">
        <w:rPr>
          <w:bCs/>
          <w:sz w:val="25"/>
          <w:szCs w:val="25"/>
        </w:rPr>
        <w:t xml:space="preserve">  данного раздела Положения установлено, что п</w:t>
      </w:r>
      <w:r w:rsidR="000E41DB" w:rsidRPr="00A46A33">
        <w:rPr>
          <w:sz w:val="25"/>
          <w:szCs w:val="25"/>
        </w:rPr>
        <w:t xml:space="preserve">роект  бюджета составляется в порядке и в сроки, установленные </w:t>
      </w:r>
      <w:r w:rsidR="000C5EA5" w:rsidRPr="00A46A33">
        <w:rPr>
          <w:sz w:val="25"/>
          <w:szCs w:val="25"/>
        </w:rPr>
        <w:t>в соответствии с положениями БК РФ и самого Положения.</w:t>
      </w:r>
      <w:r w:rsidR="000E41DB" w:rsidRPr="00A46A33">
        <w:rPr>
          <w:sz w:val="25"/>
          <w:szCs w:val="25"/>
        </w:rPr>
        <w:t xml:space="preserve"> </w:t>
      </w:r>
      <w:r w:rsidR="000C6956" w:rsidRPr="00A46A33">
        <w:rPr>
          <w:sz w:val="25"/>
          <w:szCs w:val="25"/>
        </w:rPr>
        <w:t>Из данной трактовки не понятно кем должны быть установлены порядок и сроки.</w:t>
      </w:r>
    </w:p>
    <w:p w:rsidR="000C6956" w:rsidRPr="00A46A33" w:rsidRDefault="00DB77C4" w:rsidP="000C695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В соответствии с </w:t>
      </w:r>
      <w:r w:rsidR="000C6956" w:rsidRPr="00A46A33">
        <w:rPr>
          <w:sz w:val="25"/>
          <w:szCs w:val="25"/>
        </w:rPr>
        <w:t>положениями</w:t>
      </w:r>
      <w:r w:rsidRPr="00A46A33">
        <w:rPr>
          <w:sz w:val="25"/>
          <w:szCs w:val="25"/>
        </w:rPr>
        <w:t xml:space="preserve"> п.2 ст. 169</w:t>
      </w:r>
      <w:r w:rsidR="00FF776D">
        <w:rPr>
          <w:sz w:val="25"/>
          <w:szCs w:val="25"/>
        </w:rPr>
        <w:t xml:space="preserve"> и </w:t>
      </w:r>
      <w:r w:rsidR="00441640" w:rsidRPr="00A46A33">
        <w:rPr>
          <w:sz w:val="25"/>
          <w:szCs w:val="25"/>
        </w:rPr>
        <w:t xml:space="preserve"> п.3 ст. 184</w:t>
      </w:r>
      <w:r w:rsidRPr="00A46A33">
        <w:rPr>
          <w:sz w:val="25"/>
          <w:szCs w:val="25"/>
        </w:rPr>
        <w:t xml:space="preserve"> БК РФ </w:t>
      </w:r>
      <w:r w:rsidR="000C6956" w:rsidRPr="00A46A33">
        <w:rPr>
          <w:sz w:val="25"/>
          <w:szCs w:val="25"/>
        </w:rPr>
        <w:t xml:space="preserve">порядок и сроки составления проектов местных бюджетов устанавливаются местными администрациями с соблюдением требований, устанавливаемых </w:t>
      </w:r>
      <w:r w:rsidR="00FF776D">
        <w:rPr>
          <w:sz w:val="25"/>
          <w:szCs w:val="25"/>
        </w:rPr>
        <w:t>БК</w:t>
      </w:r>
      <w:r w:rsidR="00AF553B">
        <w:rPr>
          <w:sz w:val="25"/>
          <w:szCs w:val="25"/>
        </w:rPr>
        <w:t xml:space="preserve"> </w:t>
      </w:r>
      <w:r w:rsidR="00FF776D">
        <w:rPr>
          <w:sz w:val="25"/>
          <w:szCs w:val="25"/>
        </w:rPr>
        <w:t xml:space="preserve">РФ </w:t>
      </w:r>
      <w:r w:rsidR="000C6956" w:rsidRPr="00A46A33">
        <w:rPr>
          <w:sz w:val="25"/>
          <w:szCs w:val="25"/>
        </w:rPr>
        <w:t>и муниципальными правовыми актами представительных органов муниципальных образований.</w:t>
      </w:r>
    </w:p>
    <w:p w:rsidR="003704B0" w:rsidRPr="00A46A33" w:rsidRDefault="00D00C00" w:rsidP="00D00C00">
      <w:pPr>
        <w:autoSpaceDE w:val="0"/>
        <w:autoSpaceDN w:val="0"/>
        <w:adjustRightInd w:val="0"/>
        <w:ind w:firstLine="540"/>
        <w:jc w:val="both"/>
        <w:rPr>
          <w:i/>
          <w:sz w:val="25"/>
          <w:szCs w:val="25"/>
        </w:rPr>
      </w:pPr>
      <w:r w:rsidRPr="00A46A33">
        <w:rPr>
          <w:i/>
          <w:sz w:val="25"/>
          <w:szCs w:val="25"/>
        </w:rPr>
        <w:t xml:space="preserve"> Положением о бюджетном процессе </w:t>
      </w:r>
      <w:r w:rsidR="002E1E3B">
        <w:rPr>
          <w:i/>
          <w:sz w:val="25"/>
          <w:szCs w:val="25"/>
        </w:rPr>
        <w:t>города Кириллова</w:t>
      </w:r>
      <w:r w:rsidRPr="00A46A33">
        <w:rPr>
          <w:i/>
          <w:sz w:val="25"/>
          <w:szCs w:val="25"/>
        </w:rPr>
        <w:t xml:space="preserve"> данная норма не закреплена, соответственно  порядок в </w:t>
      </w:r>
      <w:r w:rsidR="002E1E3B">
        <w:rPr>
          <w:i/>
          <w:sz w:val="25"/>
          <w:szCs w:val="25"/>
        </w:rPr>
        <w:t xml:space="preserve"> муниципальном образовании</w:t>
      </w:r>
      <w:r w:rsidRPr="00A46A33">
        <w:rPr>
          <w:i/>
          <w:sz w:val="25"/>
          <w:szCs w:val="25"/>
        </w:rPr>
        <w:t xml:space="preserve"> не разработан. </w:t>
      </w:r>
    </w:p>
    <w:p w:rsidR="000C6956" w:rsidRPr="00A46A33" w:rsidRDefault="000C6956" w:rsidP="00D00C0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В</w:t>
      </w:r>
      <w:r w:rsidR="001C217C" w:rsidRPr="00A46A33">
        <w:rPr>
          <w:sz w:val="25"/>
          <w:szCs w:val="25"/>
        </w:rPr>
        <w:t xml:space="preserve"> самом </w:t>
      </w:r>
      <w:r w:rsidRPr="00A46A33">
        <w:rPr>
          <w:sz w:val="25"/>
          <w:szCs w:val="25"/>
        </w:rPr>
        <w:t xml:space="preserve"> Положении установлены только сроки  составления</w:t>
      </w:r>
      <w:r w:rsidR="001C217C" w:rsidRPr="00A46A33">
        <w:rPr>
          <w:sz w:val="25"/>
          <w:szCs w:val="25"/>
        </w:rPr>
        <w:t xml:space="preserve"> проекта бюджета на очередной финансовый год и плановый период.</w:t>
      </w:r>
    </w:p>
    <w:p w:rsidR="00D00C00" w:rsidRPr="00A46A33" w:rsidRDefault="00D00C00" w:rsidP="00EB5484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proofErr w:type="gramStart"/>
      <w:r w:rsidRPr="00A46A33">
        <w:rPr>
          <w:i/>
          <w:sz w:val="25"/>
          <w:szCs w:val="25"/>
        </w:rPr>
        <w:t xml:space="preserve">Отсутствует в Положении и норма, что проект бюджета </w:t>
      </w:r>
      <w:r w:rsidR="00AF553B">
        <w:rPr>
          <w:i/>
          <w:sz w:val="25"/>
          <w:szCs w:val="25"/>
        </w:rPr>
        <w:t>города</w:t>
      </w:r>
      <w:r w:rsidRPr="00A46A33">
        <w:rPr>
          <w:i/>
          <w:sz w:val="25"/>
          <w:szCs w:val="25"/>
        </w:rPr>
        <w:t xml:space="preserve"> составляется на основе прогноза социально-экономического развития </w:t>
      </w:r>
      <w:r w:rsidR="00AF553B">
        <w:rPr>
          <w:i/>
          <w:sz w:val="25"/>
          <w:szCs w:val="25"/>
        </w:rPr>
        <w:t>муниципального образования</w:t>
      </w:r>
      <w:r w:rsidR="00EB5484" w:rsidRPr="00A46A33">
        <w:rPr>
          <w:i/>
          <w:sz w:val="25"/>
          <w:szCs w:val="25"/>
        </w:rPr>
        <w:t xml:space="preserve"> </w:t>
      </w:r>
      <w:r w:rsidRPr="00A46A33">
        <w:rPr>
          <w:i/>
          <w:sz w:val="25"/>
          <w:szCs w:val="25"/>
        </w:rPr>
        <w:t xml:space="preserve"> </w:t>
      </w:r>
      <w:r w:rsidR="00EB5484" w:rsidRPr="00A46A33">
        <w:rPr>
          <w:i/>
          <w:sz w:val="25"/>
          <w:szCs w:val="25"/>
        </w:rPr>
        <w:t xml:space="preserve">в целях финансового обеспечения расходных обязательств  </w:t>
      </w:r>
      <w:r w:rsidRPr="00A46A33">
        <w:rPr>
          <w:i/>
          <w:sz w:val="25"/>
          <w:szCs w:val="25"/>
        </w:rPr>
        <w:t>(п. 1.</w:t>
      </w:r>
      <w:proofErr w:type="gramEnd"/>
      <w:r w:rsidRPr="00A46A33">
        <w:rPr>
          <w:i/>
          <w:sz w:val="25"/>
          <w:szCs w:val="25"/>
        </w:rPr>
        <w:t xml:space="preserve"> </w:t>
      </w:r>
      <w:proofErr w:type="gramStart"/>
      <w:r w:rsidRPr="00A46A33">
        <w:rPr>
          <w:i/>
          <w:sz w:val="25"/>
          <w:szCs w:val="25"/>
        </w:rPr>
        <w:t>Ст.169 БК РФ).</w:t>
      </w:r>
      <w:proofErr w:type="gramEnd"/>
    </w:p>
    <w:p w:rsidR="00EB5484" w:rsidRPr="00A46A33" w:rsidRDefault="00551BEF" w:rsidP="003C0F20">
      <w:pPr>
        <w:tabs>
          <w:tab w:val="num" w:pos="0"/>
        </w:tabs>
        <w:ind w:left="-284" w:firstLine="72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В Положении не прописано к</w:t>
      </w:r>
      <w:r w:rsidR="00EB5484" w:rsidRPr="00A46A33">
        <w:rPr>
          <w:sz w:val="25"/>
          <w:szCs w:val="25"/>
        </w:rPr>
        <w:t>ем разрабатывается</w:t>
      </w:r>
      <w:r w:rsidRPr="00A46A33">
        <w:rPr>
          <w:sz w:val="25"/>
          <w:szCs w:val="25"/>
        </w:rPr>
        <w:t xml:space="preserve">  проект бюджета</w:t>
      </w:r>
      <w:r w:rsidR="00AF553B">
        <w:rPr>
          <w:sz w:val="25"/>
          <w:szCs w:val="25"/>
        </w:rPr>
        <w:t>.</w:t>
      </w:r>
    </w:p>
    <w:p w:rsidR="003704B0" w:rsidRPr="00A46A33" w:rsidRDefault="00551BEF" w:rsidP="003C0F20">
      <w:pPr>
        <w:tabs>
          <w:tab w:val="num" w:pos="0"/>
        </w:tabs>
        <w:ind w:left="-284" w:firstLine="72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 КСК считает, что необходимо в   абзаце 3 пункта </w:t>
      </w:r>
      <w:r w:rsidR="002E1E3B">
        <w:rPr>
          <w:sz w:val="25"/>
          <w:szCs w:val="25"/>
        </w:rPr>
        <w:t>4</w:t>
      </w:r>
      <w:r w:rsidRPr="00A46A33">
        <w:rPr>
          <w:sz w:val="25"/>
          <w:szCs w:val="25"/>
        </w:rPr>
        <w:t xml:space="preserve">.1. Раздела </w:t>
      </w:r>
      <w:r w:rsidR="002E1E3B">
        <w:rPr>
          <w:sz w:val="25"/>
          <w:szCs w:val="25"/>
        </w:rPr>
        <w:t>4</w:t>
      </w:r>
      <w:r w:rsidRPr="00A46A33">
        <w:rPr>
          <w:sz w:val="25"/>
          <w:szCs w:val="25"/>
        </w:rPr>
        <w:t xml:space="preserve">  после слов « Составление проекта бюджета </w:t>
      </w:r>
      <w:r w:rsidR="002E1E3B">
        <w:rPr>
          <w:sz w:val="25"/>
          <w:szCs w:val="25"/>
        </w:rPr>
        <w:t>города</w:t>
      </w:r>
      <w:r w:rsidRPr="00A46A33">
        <w:rPr>
          <w:sz w:val="25"/>
          <w:szCs w:val="25"/>
        </w:rPr>
        <w:t xml:space="preserve"> осуществляется» дополнить (вставить) словами  «</w:t>
      </w:r>
      <w:r w:rsidR="002E1E3B">
        <w:rPr>
          <w:sz w:val="25"/>
          <w:szCs w:val="25"/>
        </w:rPr>
        <w:t>а</w:t>
      </w:r>
      <w:r w:rsidRPr="00A46A33">
        <w:rPr>
          <w:sz w:val="25"/>
          <w:szCs w:val="25"/>
        </w:rPr>
        <w:t xml:space="preserve">дминистрацией </w:t>
      </w:r>
      <w:r w:rsidR="002E1E3B">
        <w:rPr>
          <w:sz w:val="25"/>
          <w:szCs w:val="25"/>
        </w:rPr>
        <w:t>города</w:t>
      </w:r>
      <w:r w:rsidRPr="00A46A33">
        <w:rPr>
          <w:sz w:val="25"/>
          <w:szCs w:val="25"/>
        </w:rPr>
        <w:t>».</w:t>
      </w:r>
    </w:p>
    <w:p w:rsidR="00DB114C" w:rsidRPr="00A46A33" w:rsidRDefault="001C217C" w:rsidP="00DB114C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sz w:val="25"/>
          <w:szCs w:val="25"/>
        </w:rPr>
        <w:t xml:space="preserve"> </w:t>
      </w:r>
      <w:r w:rsidR="00DB114C" w:rsidRPr="00A46A33">
        <w:rPr>
          <w:b/>
          <w:bCs/>
          <w:sz w:val="25"/>
          <w:szCs w:val="25"/>
        </w:rPr>
        <w:t xml:space="preserve">- пункт </w:t>
      </w:r>
      <w:r w:rsidR="002E1E3B">
        <w:rPr>
          <w:b/>
          <w:bCs/>
          <w:sz w:val="25"/>
          <w:szCs w:val="25"/>
        </w:rPr>
        <w:t>4</w:t>
      </w:r>
      <w:r w:rsidR="00DB114C" w:rsidRPr="00A46A33">
        <w:rPr>
          <w:b/>
          <w:bCs/>
          <w:sz w:val="25"/>
          <w:szCs w:val="25"/>
        </w:rPr>
        <w:t>.2</w:t>
      </w:r>
      <w:r w:rsidR="00DB114C" w:rsidRPr="00A46A33">
        <w:rPr>
          <w:bCs/>
          <w:sz w:val="25"/>
          <w:szCs w:val="25"/>
        </w:rPr>
        <w:t xml:space="preserve"> «Содержание решения о бюджете </w:t>
      </w:r>
      <w:r w:rsidR="002E1E3B">
        <w:rPr>
          <w:bCs/>
          <w:sz w:val="25"/>
          <w:szCs w:val="25"/>
        </w:rPr>
        <w:t>города</w:t>
      </w:r>
      <w:r w:rsidR="00DB114C" w:rsidRPr="00A46A33">
        <w:rPr>
          <w:bCs/>
          <w:sz w:val="25"/>
          <w:szCs w:val="25"/>
        </w:rPr>
        <w:t xml:space="preserve"> на очередной финансовый год и плановый период»:</w:t>
      </w:r>
    </w:p>
    <w:p w:rsidR="00DB114C" w:rsidRPr="00A46A33" w:rsidRDefault="00DB114C" w:rsidP="00DB114C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bCs/>
          <w:sz w:val="25"/>
          <w:szCs w:val="25"/>
        </w:rPr>
        <w:t>- абзац 1  регламентирован и соответствует требованиям ст. 184.1 БК РФ;</w:t>
      </w:r>
    </w:p>
    <w:p w:rsidR="00D06A18" w:rsidRPr="00A46A33" w:rsidRDefault="008672EC" w:rsidP="00EB5484">
      <w:pPr>
        <w:tabs>
          <w:tab w:val="num" w:pos="0"/>
        </w:tabs>
        <w:jc w:val="both"/>
        <w:rPr>
          <w:sz w:val="25"/>
          <w:szCs w:val="25"/>
        </w:rPr>
      </w:pPr>
      <w:r w:rsidRPr="00A46A33">
        <w:rPr>
          <w:bCs/>
          <w:sz w:val="25"/>
          <w:szCs w:val="25"/>
        </w:rPr>
        <w:t xml:space="preserve">- </w:t>
      </w:r>
      <w:r w:rsidRPr="00A46A33">
        <w:rPr>
          <w:b/>
          <w:bCs/>
          <w:sz w:val="25"/>
          <w:szCs w:val="25"/>
        </w:rPr>
        <w:t>пункт</w:t>
      </w:r>
      <w:r w:rsidRPr="00A46A33">
        <w:rPr>
          <w:bCs/>
          <w:sz w:val="25"/>
          <w:szCs w:val="25"/>
        </w:rPr>
        <w:t xml:space="preserve"> </w:t>
      </w:r>
      <w:r w:rsidR="002E1E3B" w:rsidRPr="002E1E3B">
        <w:rPr>
          <w:b/>
          <w:bCs/>
          <w:sz w:val="25"/>
          <w:szCs w:val="25"/>
        </w:rPr>
        <w:t>4</w:t>
      </w:r>
      <w:r w:rsidRPr="002E1E3B">
        <w:rPr>
          <w:b/>
          <w:bCs/>
          <w:sz w:val="25"/>
          <w:szCs w:val="25"/>
        </w:rPr>
        <w:t>.</w:t>
      </w:r>
      <w:r w:rsidRPr="00A46A33">
        <w:rPr>
          <w:b/>
          <w:bCs/>
          <w:sz w:val="25"/>
          <w:szCs w:val="25"/>
        </w:rPr>
        <w:t>3 «Муниципальные программы</w:t>
      </w:r>
      <w:r w:rsidRPr="00A46A33">
        <w:rPr>
          <w:bCs/>
          <w:sz w:val="25"/>
          <w:szCs w:val="25"/>
        </w:rPr>
        <w:t>»</w:t>
      </w:r>
    </w:p>
    <w:p w:rsidR="008672EC" w:rsidRPr="00A46A33" w:rsidRDefault="008672EC" w:rsidP="008672EC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sz w:val="25"/>
          <w:szCs w:val="25"/>
        </w:rPr>
        <w:t>Абзац первый пункта 5.3. не</w:t>
      </w:r>
      <w:r w:rsidR="0085408F" w:rsidRPr="00A46A33">
        <w:rPr>
          <w:sz w:val="25"/>
          <w:szCs w:val="25"/>
        </w:rPr>
        <w:t xml:space="preserve"> в полной мере </w:t>
      </w:r>
      <w:r w:rsidRPr="00A46A33">
        <w:rPr>
          <w:sz w:val="25"/>
          <w:szCs w:val="25"/>
        </w:rPr>
        <w:t xml:space="preserve"> соответствует</w:t>
      </w:r>
      <w:r w:rsidR="0085408F" w:rsidRPr="00A46A33">
        <w:rPr>
          <w:sz w:val="25"/>
          <w:szCs w:val="25"/>
        </w:rPr>
        <w:t xml:space="preserve"> нормам </w:t>
      </w:r>
      <w:r w:rsidRPr="00A46A33">
        <w:rPr>
          <w:sz w:val="25"/>
          <w:szCs w:val="25"/>
        </w:rPr>
        <w:t xml:space="preserve"> п.1 ст. 179 БК РФ и п. 1 с</w:t>
      </w:r>
      <w:r w:rsidR="002E1E3B">
        <w:rPr>
          <w:sz w:val="25"/>
          <w:szCs w:val="25"/>
        </w:rPr>
        <w:t>т</w:t>
      </w:r>
      <w:r w:rsidRPr="00A46A33">
        <w:rPr>
          <w:sz w:val="25"/>
          <w:szCs w:val="25"/>
        </w:rPr>
        <w:t xml:space="preserve">. 11(1) </w:t>
      </w:r>
      <w:r w:rsidRPr="00A46A33">
        <w:rPr>
          <w:bCs/>
          <w:sz w:val="25"/>
          <w:szCs w:val="25"/>
        </w:rPr>
        <w:t>Закона  ВО от 19.02.2008 N 1758-ОЗ.</w:t>
      </w:r>
      <w:r w:rsidR="0085408F" w:rsidRPr="00A46A33">
        <w:rPr>
          <w:bCs/>
          <w:sz w:val="25"/>
          <w:szCs w:val="25"/>
        </w:rPr>
        <w:t xml:space="preserve"> В связи </w:t>
      </w:r>
      <w:proofErr w:type="gramStart"/>
      <w:r w:rsidR="0085408F" w:rsidRPr="00A46A33">
        <w:rPr>
          <w:bCs/>
          <w:sz w:val="25"/>
          <w:szCs w:val="25"/>
        </w:rPr>
        <w:t>с</w:t>
      </w:r>
      <w:proofErr w:type="gramEnd"/>
      <w:r w:rsidR="0085408F" w:rsidRPr="00A46A33">
        <w:rPr>
          <w:bCs/>
          <w:sz w:val="25"/>
          <w:szCs w:val="25"/>
        </w:rPr>
        <w:t xml:space="preserve"> чем </w:t>
      </w:r>
      <w:r w:rsidR="00AF553B">
        <w:rPr>
          <w:bCs/>
          <w:sz w:val="25"/>
          <w:szCs w:val="25"/>
        </w:rPr>
        <w:t>КСК</w:t>
      </w:r>
      <w:r w:rsidRPr="00A46A33">
        <w:rPr>
          <w:bCs/>
          <w:sz w:val="25"/>
          <w:szCs w:val="25"/>
        </w:rPr>
        <w:t xml:space="preserve"> рекомендует исключить  из текста слова  « (подпрограммы), реализуемые за счет средств бюджета </w:t>
      </w:r>
      <w:r w:rsidR="002E1E3B">
        <w:rPr>
          <w:bCs/>
          <w:sz w:val="25"/>
          <w:szCs w:val="25"/>
        </w:rPr>
        <w:t>города</w:t>
      </w:r>
      <w:r w:rsidRPr="00A46A33">
        <w:rPr>
          <w:bCs/>
          <w:sz w:val="25"/>
          <w:szCs w:val="25"/>
        </w:rPr>
        <w:t>»</w:t>
      </w:r>
      <w:r w:rsidR="002E1E3B">
        <w:rPr>
          <w:bCs/>
          <w:sz w:val="25"/>
          <w:szCs w:val="25"/>
        </w:rPr>
        <w:t>, так как и</w:t>
      </w:r>
      <w:r w:rsidRPr="00A46A33">
        <w:rPr>
          <w:bCs/>
          <w:sz w:val="25"/>
          <w:szCs w:val="25"/>
        </w:rPr>
        <w:t xml:space="preserve">сточниками реализации муниципальных программ могут быть не только средства бюджета </w:t>
      </w:r>
      <w:r w:rsidR="002E1E3B">
        <w:rPr>
          <w:bCs/>
          <w:sz w:val="25"/>
          <w:szCs w:val="25"/>
        </w:rPr>
        <w:t>города</w:t>
      </w:r>
      <w:r w:rsidRPr="00A46A33">
        <w:rPr>
          <w:bCs/>
          <w:sz w:val="25"/>
          <w:szCs w:val="25"/>
        </w:rPr>
        <w:t>.</w:t>
      </w:r>
    </w:p>
    <w:p w:rsidR="00A91FBF" w:rsidRPr="00AF553B" w:rsidRDefault="00A91FBF" w:rsidP="00A91FBF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AF553B">
        <w:rPr>
          <w:i/>
          <w:sz w:val="25"/>
          <w:szCs w:val="25"/>
        </w:rPr>
        <w:t>В нарушение  норм ст. 179 БК РФ</w:t>
      </w:r>
      <w:r w:rsidR="00AF553B" w:rsidRPr="00AF553B">
        <w:rPr>
          <w:i/>
          <w:sz w:val="25"/>
          <w:szCs w:val="25"/>
        </w:rPr>
        <w:t xml:space="preserve"> (п. 2)</w:t>
      </w:r>
      <w:r w:rsidRPr="00AF553B">
        <w:rPr>
          <w:i/>
          <w:sz w:val="25"/>
          <w:szCs w:val="25"/>
        </w:rPr>
        <w:t xml:space="preserve"> в Положении не прописана норма, что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A91FBF" w:rsidRDefault="005B6369" w:rsidP="00A91FBF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AF553B">
        <w:rPr>
          <w:i/>
          <w:sz w:val="25"/>
          <w:szCs w:val="25"/>
        </w:rPr>
        <w:t xml:space="preserve">Положение </w:t>
      </w:r>
      <w:r w:rsidR="00FB5EB5" w:rsidRPr="00AF553B">
        <w:rPr>
          <w:i/>
          <w:sz w:val="25"/>
          <w:szCs w:val="25"/>
        </w:rPr>
        <w:t xml:space="preserve">о бюджетном процессе </w:t>
      </w:r>
      <w:r w:rsidR="00661147" w:rsidRPr="00AF553B">
        <w:rPr>
          <w:i/>
          <w:sz w:val="25"/>
          <w:szCs w:val="25"/>
        </w:rPr>
        <w:t>не</w:t>
      </w:r>
      <w:r w:rsidR="00FB5EB5" w:rsidRPr="00AF553B">
        <w:rPr>
          <w:i/>
          <w:sz w:val="25"/>
          <w:szCs w:val="25"/>
        </w:rPr>
        <w:t xml:space="preserve"> регламентирует представление проектов муниципальных программ до их утверждения в контрольно-счетный комитет для проведения экспертизы, что является </w:t>
      </w:r>
      <w:r w:rsidR="002E1E3B" w:rsidRPr="00AF553B">
        <w:rPr>
          <w:i/>
          <w:sz w:val="25"/>
          <w:szCs w:val="25"/>
        </w:rPr>
        <w:t xml:space="preserve"> одним из </w:t>
      </w:r>
      <w:r w:rsidR="00FB5EB5" w:rsidRPr="00AF553B">
        <w:rPr>
          <w:i/>
          <w:sz w:val="25"/>
          <w:szCs w:val="25"/>
        </w:rPr>
        <w:t>полномочи</w:t>
      </w:r>
      <w:r w:rsidR="002E1E3B" w:rsidRPr="00AF553B">
        <w:rPr>
          <w:i/>
          <w:sz w:val="25"/>
          <w:szCs w:val="25"/>
        </w:rPr>
        <w:t>й</w:t>
      </w:r>
      <w:r w:rsidR="00FB5EB5" w:rsidRPr="00AF553B">
        <w:rPr>
          <w:i/>
          <w:sz w:val="25"/>
          <w:szCs w:val="25"/>
        </w:rPr>
        <w:t xml:space="preserve"> контрольно-счетного органа в соответствии с ФЗ от 07.02.2011 N 6-ФЗ 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7361B9" w:rsidRPr="00AF553B">
        <w:rPr>
          <w:i/>
          <w:sz w:val="25"/>
          <w:szCs w:val="25"/>
        </w:rPr>
        <w:t>.</w:t>
      </w:r>
    </w:p>
    <w:p w:rsidR="00AF553B" w:rsidRPr="00AF553B" w:rsidRDefault="00AF553B" w:rsidP="00A91FB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F553B">
        <w:rPr>
          <w:sz w:val="25"/>
          <w:szCs w:val="25"/>
        </w:rPr>
        <w:t xml:space="preserve">Во исполнение </w:t>
      </w:r>
      <w:r>
        <w:rPr>
          <w:sz w:val="25"/>
          <w:szCs w:val="25"/>
        </w:rPr>
        <w:t xml:space="preserve">требований данного пункта Положения администрацией </w:t>
      </w:r>
      <w:proofErr w:type="gramStart"/>
      <w:r>
        <w:rPr>
          <w:sz w:val="25"/>
          <w:szCs w:val="25"/>
        </w:rPr>
        <w:t>разработан и утвержден</w:t>
      </w:r>
      <w:proofErr w:type="gramEnd"/>
      <w:r>
        <w:rPr>
          <w:sz w:val="25"/>
          <w:szCs w:val="25"/>
        </w:rPr>
        <w:t xml:space="preserve"> постановлением от 25.07.2016 года №95 Порядок разработки, реализации и оценки эффективности муниципальных программ муниципального образования город Кириллов и Методические рекомендации по разработке и реализации муниципальных программ</w:t>
      </w:r>
      <w:r w:rsidR="006D5789">
        <w:rPr>
          <w:sz w:val="25"/>
          <w:szCs w:val="25"/>
        </w:rPr>
        <w:t xml:space="preserve"> МО город Кириллов.</w:t>
      </w:r>
    </w:p>
    <w:p w:rsidR="004B0645" w:rsidRPr="00A46A33" w:rsidRDefault="004B0645" w:rsidP="000D28E8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A46A33">
        <w:rPr>
          <w:b/>
          <w:bCs/>
          <w:sz w:val="25"/>
          <w:szCs w:val="25"/>
        </w:rPr>
        <w:t>пункт</w:t>
      </w:r>
      <w:r w:rsidRPr="00A46A33">
        <w:rPr>
          <w:bCs/>
          <w:sz w:val="25"/>
          <w:szCs w:val="25"/>
        </w:rPr>
        <w:t xml:space="preserve"> </w:t>
      </w:r>
      <w:r w:rsidR="00592229" w:rsidRPr="00592229">
        <w:rPr>
          <w:b/>
          <w:bCs/>
          <w:sz w:val="25"/>
          <w:szCs w:val="25"/>
        </w:rPr>
        <w:t>4</w:t>
      </w:r>
      <w:r w:rsidRPr="00A46A33">
        <w:rPr>
          <w:b/>
          <w:bCs/>
          <w:sz w:val="25"/>
          <w:szCs w:val="25"/>
        </w:rPr>
        <w:t xml:space="preserve">.4 «Рассмотрение и утверждение проекта бюджета </w:t>
      </w:r>
      <w:r w:rsidR="006D5789">
        <w:rPr>
          <w:b/>
          <w:bCs/>
          <w:sz w:val="25"/>
          <w:szCs w:val="25"/>
        </w:rPr>
        <w:t>города</w:t>
      </w:r>
      <w:r w:rsidRPr="00A46A33">
        <w:rPr>
          <w:b/>
          <w:bCs/>
          <w:sz w:val="25"/>
          <w:szCs w:val="25"/>
        </w:rPr>
        <w:t xml:space="preserve">» </w:t>
      </w:r>
      <w:r w:rsidRPr="00A46A33">
        <w:rPr>
          <w:bCs/>
          <w:sz w:val="25"/>
          <w:szCs w:val="25"/>
        </w:rPr>
        <w:t xml:space="preserve">Положения определяет </w:t>
      </w:r>
      <w:r w:rsidRPr="00A46A33">
        <w:rPr>
          <w:color w:val="000000"/>
          <w:sz w:val="25"/>
          <w:szCs w:val="25"/>
        </w:rPr>
        <w:t>Порядок рассмотрения проекта решения о бюджете на очередной финансовый год и плановый период и его утверждения для</w:t>
      </w:r>
      <w:bookmarkStart w:id="0" w:name="dst102719"/>
      <w:bookmarkStart w:id="1" w:name="dst101358"/>
      <w:bookmarkStart w:id="2" w:name="dst102720"/>
      <w:bookmarkStart w:id="3" w:name="dst101359"/>
      <w:bookmarkEnd w:id="0"/>
      <w:bookmarkEnd w:id="1"/>
      <w:bookmarkEnd w:id="2"/>
      <w:bookmarkEnd w:id="3"/>
      <w:r w:rsidRPr="00A46A33">
        <w:rPr>
          <w:color w:val="000000"/>
          <w:sz w:val="25"/>
          <w:szCs w:val="25"/>
        </w:rPr>
        <w:t xml:space="preserve"> местного бюджета в соответствии с требованиями статьи 187 БК РФ.</w:t>
      </w:r>
    </w:p>
    <w:p w:rsidR="004B0645" w:rsidRPr="00A46A33" w:rsidRDefault="004B0645" w:rsidP="000D28E8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A46A33">
        <w:rPr>
          <w:bCs/>
          <w:sz w:val="25"/>
          <w:szCs w:val="25"/>
        </w:rPr>
        <w:t xml:space="preserve"> В целях приведения норм Положения в соответствие с пунктом 1 статьи 185 БК РФ, </w:t>
      </w:r>
      <w:r w:rsidRPr="00A46A33">
        <w:rPr>
          <w:b/>
          <w:bCs/>
          <w:sz w:val="25"/>
          <w:szCs w:val="25"/>
        </w:rPr>
        <w:t>в</w:t>
      </w:r>
      <w:r w:rsidRPr="00A46A33">
        <w:rPr>
          <w:bCs/>
          <w:sz w:val="25"/>
          <w:szCs w:val="25"/>
        </w:rPr>
        <w:t xml:space="preserve"> </w:t>
      </w:r>
      <w:r w:rsidRPr="00A46A33">
        <w:rPr>
          <w:b/>
          <w:bCs/>
          <w:sz w:val="25"/>
          <w:szCs w:val="25"/>
        </w:rPr>
        <w:t xml:space="preserve">подпункте </w:t>
      </w:r>
      <w:r w:rsidR="006F048B">
        <w:rPr>
          <w:b/>
          <w:bCs/>
          <w:sz w:val="25"/>
          <w:szCs w:val="25"/>
        </w:rPr>
        <w:t>4</w:t>
      </w:r>
      <w:r w:rsidRPr="00A46A33">
        <w:rPr>
          <w:b/>
          <w:bCs/>
          <w:sz w:val="25"/>
          <w:szCs w:val="25"/>
        </w:rPr>
        <w:t xml:space="preserve">.4.1. </w:t>
      </w:r>
      <w:r w:rsidRPr="00A46A33">
        <w:rPr>
          <w:bCs/>
          <w:sz w:val="25"/>
          <w:szCs w:val="25"/>
        </w:rPr>
        <w:t xml:space="preserve">следует заменить слова </w:t>
      </w:r>
      <w:r w:rsidRPr="00A46A33">
        <w:rPr>
          <w:bCs/>
          <w:i/>
          <w:sz w:val="25"/>
          <w:szCs w:val="25"/>
        </w:rPr>
        <w:t>«…15 ноября года, предшествующего очередному финансовому году</w:t>
      </w:r>
      <w:proofErr w:type="gramStart"/>
      <w:r w:rsidRPr="00A46A33">
        <w:rPr>
          <w:bCs/>
          <w:i/>
          <w:sz w:val="25"/>
          <w:szCs w:val="25"/>
        </w:rPr>
        <w:t xml:space="preserve">.» </w:t>
      </w:r>
      <w:proofErr w:type="gramEnd"/>
      <w:r w:rsidRPr="00A46A33">
        <w:rPr>
          <w:bCs/>
          <w:sz w:val="25"/>
          <w:szCs w:val="25"/>
        </w:rPr>
        <w:t>на</w:t>
      </w:r>
      <w:r w:rsidRPr="00A46A33">
        <w:rPr>
          <w:bCs/>
          <w:i/>
          <w:sz w:val="25"/>
          <w:szCs w:val="25"/>
        </w:rPr>
        <w:t xml:space="preserve"> </w:t>
      </w:r>
      <w:r w:rsidRPr="00A46A33">
        <w:rPr>
          <w:bCs/>
          <w:sz w:val="25"/>
          <w:szCs w:val="25"/>
        </w:rPr>
        <w:t>слова</w:t>
      </w:r>
      <w:r w:rsidRPr="00A46A33">
        <w:rPr>
          <w:bCs/>
          <w:i/>
          <w:sz w:val="25"/>
          <w:szCs w:val="25"/>
        </w:rPr>
        <w:t xml:space="preserve"> «…15 ноября текущего года.»</w:t>
      </w:r>
      <w:r w:rsidRPr="00A46A33">
        <w:rPr>
          <w:bCs/>
          <w:sz w:val="25"/>
          <w:szCs w:val="25"/>
        </w:rPr>
        <w:t>;</w:t>
      </w:r>
    </w:p>
    <w:p w:rsidR="00681486" w:rsidRPr="00A46A33" w:rsidRDefault="00681486" w:rsidP="00681486">
      <w:pPr>
        <w:shd w:val="clear" w:color="auto" w:fill="FFFFFF"/>
        <w:jc w:val="both"/>
        <w:rPr>
          <w:b/>
          <w:bCs/>
          <w:sz w:val="25"/>
          <w:szCs w:val="25"/>
        </w:rPr>
      </w:pPr>
      <w:r w:rsidRPr="00A46A33">
        <w:rPr>
          <w:bCs/>
          <w:sz w:val="25"/>
          <w:szCs w:val="25"/>
        </w:rPr>
        <w:t xml:space="preserve">- </w:t>
      </w:r>
      <w:r w:rsidRPr="00A46A33">
        <w:rPr>
          <w:b/>
          <w:bCs/>
          <w:sz w:val="25"/>
          <w:szCs w:val="25"/>
        </w:rPr>
        <w:t xml:space="preserve">подпункт </w:t>
      </w:r>
      <w:r w:rsidR="006F048B">
        <w:rPr>
          <w:b/>
          <w:bCs/>
          <w:sz w:val="25"/>
          <w:szCs w:val="25"/>
        </w:rPr>
        <w:t>4</w:t>
      </w:r>
      <w:r w:rsidRPr="00A46A33">
        <w:rPr>
          <w:b/>
          <w:bCs/>
          <w:sz w:val="25"/>
          <w:szCs w:val="25"/>
        </w:rPr>
        <w:t>.4.2:</w:t>
      </w:r>
    </w:p>
    <w:p w:rsidR="00681486" w:rsidRPr="00A46A33" w:rsidRDefault="00681486" w:rsidP="00681486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b/>
          <w:bCs/>
          <w:sz w:val="25"/>
          <w:szCs w:val="25"/>
        </w:rPr>
        <w:t xml:space="preserve">- </w:t>
      </w:r>
      <w:r w:rsidRPr="00A46A33">
        <w:rPr>
          <w:bCs/>
          <w:sz w:val="25"/>
          <w:szCs w:val="25"/>
        </w:rPr>
        <w:t>абзац 1 соответствует положениям пункта 2 статьи 187 БК РФ;</w:t>
      </w:r>
    </w:p>
    <w:p w:rsidR="00681486" w:rsidRPr="00A46A33" w:rsidRDefault="00681486" w:rsidP="00681486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bCs/>
          <w:sz w:val="25"/>
          <w:szCs w:val="25"/>
        </w:rPr>
        <w:lastRenderedPageBreak/>
        <w:t xml:space="preserve">- в абзаце 2 в соответствии с положениями пункта 2 статьи 185 БК РФ следует заменить </w:t>
      </w:r>
      <w:r w:rsidRPr="00A46A33">
        <w:rPr>
          <w:bCs/>
          <w:sz w:val="25"/>
          <w:szCs w:val="25"/>
        </w:rPr>
        <w:tab/>
        <w:t xml:space="preserve">слова </w:t>
      </w:r>
      <w:r w:rsidRPr="00A46A33">
        <w:rPr>
          <w:bCs/>
          <w:i/>
          <w:sz w:val="25"/>
          <w:szCs w:val="25"/>
        </w:rPr>
        <w:t xml:space="preserve">«…входящие в перечень, установленный…» </w:t>
      </w:r>
      <w:r w:rsidRPr="00A46A33">
        <w:rPr>
          <w:bCs/>
          <w:sz w:val="25"/>
          <w:szCs w:val="25"/>
        </w:rPr>
        <w:t xml:space="preserve">на слова </w:t>
      </w:r>
      <w:r w:rsidRPr="00A46A33">
        <w:rPr>
          <w:bCs/>
          <w:i/>
          <w:sz w:val="25"/>
          <w:szCs w:val="25"/>
        </w:rPr>
        <w:t xml:space="preserve">«…в соответствии </w:t>
      </w:r>
      <w:proofErr w:type="gramStart"/>
      <w:r w:rsidRPr="00A46A33">
        <w:rPr>
          <w:bCs/>
          <w:i/>
          <w:sz w:val="25"/>
          <w:szCs w:val="25"/>
        </w:rPr>
        <w:t>со</w:t>
      </w:r>
      <w:proofErr w:type="gramEnd"/>
      <w:r w:rsidRPr="00A46A33">
        <w:rPr>
          <w:bCs/>
          <w:i/>
          <w:sz w:val="25"/>
          <w:szCs w:val="25"/>
        </w:rPr>
        <w:t>..»</w:t>
      </w:r>
      <w:r w:rsidRPr="00A46A33">
        <w:rPr>
          <w:bCs/>
          <w:sz w:val="25"/>
          <w:szCs w:val="25"/>
        </w:rPr>
        <w:t>;</w:t>
      </w:r>
    </w:p>
    <w:p w:rsidR="006F048B" w:rsidRPr="006F048B" w:rsidRDefault="008C148B" w:rsidP="006F048B">
      <w:pPr>
        <w:shd w:val="clear" w:color="auto" w:fill="FFFFFF"/>
        <w:jc w:val="both"/>
        <w:rPr>
          <w:bCs/>
          <w:sz w:val="26"/>
          <w:szCs w:val="26"/>
        </w:rPr>
      </w:pPr>
      <w:r w:rsidRPr="00A46A33">
        <w:rPr>
          <w:bCs/>
          <w:sz w:val="25"/>
          <w:szCs w:val="25"/>
        </w:rPr>
        <w:t xml:space="preserve">- </w:t>
      </w:r>
      <w:r w:rsidR="006F085D" w:rsidRPr="006F085D">
        <w:rPr>
          <w:b/>
          <w:bCs/>
          <w:sz w:val="25"/>
          <w:szCs w:val="25"/>
        </w:rPr>
        <w:t>под</w:t>
      </w:r>
      <w:r w:rsidRPr="00A46A33">
        <w:rPr>
          <w:b/>
          <w:bCs/>
          <w:sz w:val="25"/>
          <w:szCs w:val="25"/>
        </w:rPr>
        <w:t xml:space="preserve">пунктом </w:t>
      </w:r>
      <w:r w:rsidR="006F048B">
        <w:rPr>
          <w:b/>
          <w:bCs/>
          <w:sz w:val="25"/>
          <w:szCs w:val="25"/>
        </w:rPr>
        <w:t>4</w:t>
      </w:r>
      <w:r w:rsidRPr="00A46A33">
        <w:rPr>
          <w:b/>
          <w:bCs/>
          <w:sz w:val="25"/>
          <w:szCs w:val="25"/>
        </w:rPr>
        <w:t xml:space="preserve">.4.3 </w:t>
      </w:r>
      <w:r w:rsidRPr="00A46A33">
        <w:rPr>
          <w:bCs/>
          <w:sz w:val="25"/>
          <w:szCs w:val="25"/>
        </w:rPr>
        <w:t>установлено соблюдение принципа про</w:t>
      </w:r>
      <w:r w:rsidR="006F048B">
        <w:rPr>
          <w:bCs/>
          <w:sz w:val="25"/>
          <w:szCs w:val="25"/>
        </w:rPr>
        <w:t xml:space="preserve">зрачности (открытости) проекта </w:t>
      </w:r>
      <w:r w:rsidRPr="00A46A33">
        <w:rPr>
          <w:bCs/>
          <w:sz w:val="25"/>
          <w:szCs w:val="25"/>
        </w:rPr>
        <w:t xml:space="preserve">решения о бюджете в соответствии со статьей </w:t>
      </w:r>
      <w:r w:rsidR="006F048B">
        <w:rPr>
          <w:bCs/>
          <w:sz w:val="25"/>
          <w:szCs w:val="25"/>
        </w:rPr>
        <w:t xml:space="preserve">36 БК РФ и пунктом 3 статьи 28 </w:t>
      </w:r>
      <w:r w:rsidRPr="00A46A33">
        <w:rPr>
          <w:bCs/>
          <w:sz w:val="25"/>
          <w:szCs w:val="25"/>
        </w:rPr>
        <w:t>Федерального закона 131-ФЗ от 06.10.2003 года.</w:t>
      </w:r>
      <w:r w:rsidR="006F048B">
        <w:rPr>
          <w:bCs/>
          <w:sz w:val="25"/>
          <w:szCs w:val="25"/>
        </w:rPr>
        <w:t xml:space="preserve"> Установлен срок </w:t>
      </w:r>
      <w:r w:rsidR="006F048B" w:rsidRPr="006F048B">
        <w:rPr>
          <w:bCs/>
          <w:sz w:val="26"/>
          <w:szCs w:val="26"/>
        </w:rPr>
        <w:t xml:space="preserve">направления проекта </w:t>
      </w:r>
      <w:r w:rsidR="006F048B" w:rsidRPr="006F048B">
        <w:rPr>
          <w:bCs/>
          <w:sz w:val="26"/>
          <w:szCs w:val="26"/>
        </w:rPr>
        <w:tab/>
        <w:t>решения о бюджете в контрольно</w:t>
      </w:r>
      <w:r w:rsidR="006F048B">
        <w:rPr>
          <w:bCs/>
          <w:sz w:val="26"/>
          <w:szCs w:val="26"/>
        </w:rPr>
        <w:t xml:space="preserve"> </w:t>
      </w:r>
      <w:r w:rsidR="006F048B" w:rsidRPr="006F048B">
        <w:rPr>
          <w:bCs/>
          <w:sz w:val="26"/>
          <w:szCs w:val="26"/>
        </w:rPr>
        <w:t>-</w:t>
      </w:r>
      <w:r w:rsidR="006F048B" w:rsidRPr="006F048B">
        <w:rPr>
          <w:bCs/>
          <w:sz w:val="26"/>
          <w:szCs w:val="26"/>
        </w:rPr>
        <w:tab/>
        <w:t xml:space="preserve">счетный орган муниципального образования на </w:t>
      </w:r>
      <w:r w:rsidR="006F048B" w:rsidRPr="006F048B">
        <w:rPr>
          <w:bCs/>
          <w:sz w:val="26"/>
          <w:szCs w:val="26"/>
        </w:rPr>
        <w:tab/>
        <w:t>основании положений пункта 2 ст.157 БК РФ;</w:t>
      </w:r>
    </w:p>
    <w:p w:rsidR="008C148B" w:rsidRPr="00A46A33" w:rsidRDefault="006F048B" w:rsidP="008C148B">
      <w:pPr>
        <w:shd w:val="clear" w:color="auto" w:fill="FFFFFF"/>
        <w:jc w:val="both"/>
        <w:rPr>
          <w:b/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8C148B" w:rsidRPr="00A46A33">
        <w:rPr>
          <w:b/>
          <w:bCs/>
          <w:sz w:val="25"/>
          <w:szCs w:val="25"/>
        </w:rPr>
        <w:t xml:space="preserve">- </w:t>
      </w:r>
      <w:r w:rsidR="006F085D">
        <w:rPr>
          <w:b/>
          <w:bCs/>
          <w:sz w:val="25"/>
          <w:szCs w:val="25"/>
        </w:rPr>
        <w:t>под</w:t>
      </w:r>
      <w:r w:rsidR="008C148B" w:rsidRPr="00A46A33">
        <w:rPr>
          <w:b/>
          <w:bCs/>
          <w:sz w:val="25"/>
          <w:szCs w:val="25"/>
        </w:rPr>
        <w:t xml:space="preserve">пункт </w:t>
      </w:r>
      <w:r>
        <w:rPr>
          <w:b/>
          <w:bCs/>
          <w:sz w:val="25"/>
          <w:szCs w:val="25"/>
        </w:rPr>
        <w:t>4</w:t>
      </w:r>
      <w:r w:rsidR="008C148B" w:rsidRPr="00A46A33">
        <w:rPr>
          <w:b/>
          <w:bCs/>
          <w:sz w:val="25"/>
          <w:szCs w:val="25"/>
        </w:rPr>
        <w:t>.4.4:</w:t>
      </w:r>
    </w:p>
    <w:p w:rsidR="006F085D" w:rsidRPr="006F085D" w:rsidRDefault="008C148B" w:rsidP="006F085D">
      <w:pPr>
        <w:shd w:val="clear" w:color="auto" w:fill="FFFFFF"/>
        <w:jc w:val="both"/>
        <w:rPr>
          <w:bCs/>
          <w:i/>
          <w:sz w:val="26"/>
          <w:szCs w:val="26"/>
        </w:rPr>
      </w:pPr>
      <w:r w:rsidRPr="006F085D">
        <w:rPr>
          <w:b/>
          <w:bCs/>
          <w:sz w:val="26"/>
          <w:szCs w:val="26"/>
        </w:rPr>
        <w:t xml:space="preserve"> </w:t>
      </w:r>
      <w:proofErr w:type="gramStart"/>
      <w:r w:rsidR="006F085D" w:rsidRPr="006F085D">
        <w:rPr>
          <w:bCs/>
          <w:sz w:val="26"/>
          <w:szCs w:val="26"/>
        </w:rPr>
        <w:t xml:space="preserve">- </w:t>
      </w:r>
      <w:r w:rsidR="006F085D" w:rsidRPr="006F085D">
        <w:rPr>
          <w:sz w:val="26"/>
          <w:szCs w:val="26"/>
        </w:rPr>
        <w:t xml:space="preserve">абзац 1 устанавливает срок подписания Главой поселения решения о бюджете в случае его </w:t>
      </w:r>
      <w:r w:rsidR="006F085D" w:rsidRPr="006F085D">
        <w:rPr>
          <w:sz w:val="26"/>
          <w:szCs w:val="26"/>
        </w:rPr>
        <w:tab/>
        <w:t xml:space="preserve">принятия, а также содержит условие по опубликованию, что соответствует требованию </w:t>
      </w:r>
      <w:r w:rsidR="006F085D" w:rsidRPr="006F085D">
        <w:rPr>
          <w:sz w:val="26"/>
          <w:szCs w:val="26"/>
        </w:rPr>
        <w:tab/>
        <w:t xml:space="preserve">пункта 2 статьи 5 БК РФ, но не содержит требования указанной статьи о том, что </w:t>
      </w:r>
      <w:r w:rsidR="006F085D" w:rsidRPr="006F085D">
        <w:rPr>
          <w:sz w:val="26"/>
          <w:szCs w:val="26"/>
        </w:rPr>
        <w:tab/>
      </w:r>
      <w:r w:rsidR="006F085D" w:rsidRPr="006F085D">
        <w:rPr>
          <w:i/>
          <w:sz w:val="26"/>
          <w:szCs w:val="26"/>
        </w:rPr>
        <w:t>«Решение о бюджете подлежит официальному</w:t>
      </w:r>
      <w:r w:rsidR="006F085D" w:rsidRPr="006F085D">
        <w:rPr>
          <w:sz w:val="26"/>
          <w:szCs w:val="26"/>
        </w:rPr>
        <w:t xml:space="preserve"> </w:t>
      </w:r>
      <w:r w:rsidR="006F085D" w:rsidRPr="006F085D">
        <w:rPr>
          <w:sz w:val="26"/>
          <w:szCs w:val="26"/>
        </w:rPr>
        <w:tab/>
      </w:r>
      <w:r w:rsidR="006F085D" w:rsidRPr="006F085D">
        <w:rPr>
          <w:i/>
          <w:color w:val="000000"/>
          <w:sz w:val="26"/>
          <w:szCs w:val="26"/>
          <w:shd w:val="clear" w:color="auto" w:fill="FFFFFF"/>
        </w:rPr>
        <w:t xml:space="preserve">опубликованию </w:t>
      </w:r>
      <w:r w:rsidR="006F085D" w:rsidRPr="006F085D">
        <w:rPr>
          <w:i/>
          <w:color w:val="000000"/>
          <w:sz w:val="26"/>
          <w:szCs w:val="26"/>
          <w:shd w:val="clear" w:color="auto" w:fill="FFFFFF"/>
        </w:rPr>
        <w:tab/>
        <w:t xml:space="preserve">не позднее 10 дней </w:t>
      </w:r>
      <w:r w:rsidR="006F085D" w:rsidRPr="006F085D">
        <w:rPr>
          <w:i/>
          <w:color w:val="000000"/>
          <w:sz w:val="26"/>
          <w:szCs w:val="26"/>
          <w:shd w:val="clear" w:color="auto" w:fill="FFFFFF"/>
        </w:rPr>
        <w:tab/>
        <w:t xml:space="preserve">после </w:t>
      </w:r>
      <w:r w:rsidR="006F085D" w:rsidRPr="006F085D">
        <w:rPr>
          <w:i/>
          <w:color w:val="000000"/>
          <w:sz w:val="26"/>
          <w:szCs w:val="26"/>
          <w:shd w:val="clear" w:color="auto" w:fill="FFFFFF"/>
        </w:rPr>
        <w:tab/>
        <w:t>его подписания в установленном порядке».</w:t>
      </w:r>
      <w:proofErr w:type="gramEnd"/>
    </w:p>
    <w:p w:rsidR="006F085D" w:rsidRPr="006F085D" w:rsidRDefault="006F085D" w:rsidP="006F085D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остальном данный подпункт </w:t>
      </w:r>
      <w:r w:rsidRPr="006F085D">
        <w:rPr>
          <w:bCs/>
          <w:sz w:val="26"/>
          <w:szCs w:val="26"/>
        </w:rPr>
        <w:t>соответствует положениям  стат</w:t>
      </w:r>
      <w:r>
        <w:rPr>
          <w:bCs/>
          <w:sz w:val="26"/>
          <w:szCs w:val="26"/>
        </w:rPr>
        <w:t>ей</w:t>
      </w:r>
      <w:r w:rsidRPr="006F085D">
        <w:rPr>
          <w:bCs/>
          <w:sz w:val="26"/>
          <w:szCs w:val="26"/>
        </w:rPr>
        <w:t xml:space="preserve"> 187</w:t>
      </w:r>
      <w:r>
        <w:rPr>
          <w:bCs/>
          <w:sz w:val="26"/>
          <w:szCs w:val="26"/>
        </w:rPr>
        <w:t xml:space="preserve">, 190 и 191 </w:t>
      </w:r>
      <w:r w:rsidRPr="006F085D">
        <w:rPr>
          <w:bCs/>
          <w:sz w:val="26"/>
          <w:szCs w:val="26"/>
        </w:rPr>
        <w:t xml:space="preserve"> БК РФ;</w:t>
      </w:r>
    </w:p>
    <w:p w:rsidR="00E35E6B" w:rsidRPr="00A46A33" w:rsidRDefault="00E35E6B" w:rsidP="00E35E6B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b/>
          <w:bCs/>
          <w:sz w:val="25"/>
          <w:szCs w:val="25"/>
        </w:rPr>
        <w:t xml:space="preserve">В разделе </w:t>
      </w:r>
      <w:r w:rsidR="006F085D">
        <w:rPr>
          <w:b/>
          <w:bCs/>
          <w:sz w:val="25"/>
          <w:szCs w:val="25"/>
        </w:rPr>
        <w:t>5</w:t>
      </w:r>
      <w:r w:rsidRPr="00A46A33">
        <w:rPr>
          <w:b/>
          <w:bCs/>
          <w:sz w:val="25"/>
          <w:szCs w:val="25"/>
        </w:rPr>
        <w:t xml:space="preserve"> «Внесение изменений и дополнений в решение о бюджете </w:t>
      </w:r>
      <w:r w:rsidR="006F085D">
        <w:rPr>
          <w:b/>
          <w:bCs/>
          <w:sz w:val="25"/>
          <w:szCs w:val="25"/>
        </w:rPr>
        <w:t>города</w:t>
      </w:r>
      <w:r w:rsidRPr="00A46A33">
        <w:rPr>
          <w:b/>
          <w:bCs/>
          <w:sz w:val="25"/>
          <w:szCs w:val="25"/>
        </w:rPr>
        <w:t>»</w:t>
      </w:r>
      <w:r w:rsidRPr="00A46A33">
        <w:rPr>
          <w:bCs/>
          <w:sz w:val="25"/>
          <w:szCs w:val="25"/>
        </w:rPr>
        <w:t>:</w:t>
      </w:r>
    </w:p>
    <w:p w:rsidR="00130018" w:rsidRPr="00AA4C74" w:rsidRDefault="00E35E6B" w:rsidP="0030214F">
      <w:pPr>
        <w:shd w:val="clear" w:color="auto" w:fill="FFFFFF"/>
        <w:jc w:val="both"/>
        <w:rPr>
          <w:sz w:val="25"/>
          <w:szCs w:val="25"/>
        </w:rPr>
      </w:pPr>
      <w:r w:rsidRPr="00A46A33">
        <w:rPr>
          <w:bCs/>
          <w:sz w:val="25"/>
          <w:szCs w:val="25"/>
        </w:rPr>
        <w:tab/>
        <w:t xml:space="preserve">- </w:t>
      </w:r>
      <w:r w:rsidRPr="00A46A33">
        <w:rPr>
          <w:b/>
          <w:bCs/>
          <w:sz w:val="25"/>
          <w:szCs w:val="25"/>
        </w:rPr>
        <w:t>пункт</w:t>
      </w:r>
      <w:r w:rsidR="00A73EAD" w:rsidRPr="00A46A33">
        <w:rPr>
          <w:b/>
          <w:bCs/>
          <w:sz w:val="25"/>
          <w:szCs w:val="25"/>
        </w:rPr>
        <w:t xml:space="preserve">ами </w:t>
      </w:r>
      <w:r w:rsidR="006F085D">
        <w:rPr>
          <w:b/>
          <w:bCs/>
          <w:sz w:val="25"/>
          <w:szCs w:val="25"/>
        </w:rPr>
        <w:t>5</w:t>
      </w:r>
      <w:r w:rsidRPr="00A46A33">
        <w:rPr>
          <w:b/>
          <w:bCs/>
          <w:sz w:val="25"/>
          <w:szCs w:val="25"/>
        </w:rPr>
        <w:t>.</w:t>
      </w:r>
      <w:r w:rsidR="00F01A9B" w:rsidRPr="00A46A33">
        <w:rPr>
          <w:b/>
          <w:bCs/>
          <w:sz w:val="25"/>
          <w:szCs w:val="25"/>
        </w:rPr>
        <w:t>1</w:t>
      </w:r>
      <w:r w:rsidRPr="00A46A33">
        <w:rPr>
          <w:b/>
          <w:bCs/>
          <w:sz w:val="25"/>
          <w:szCs w:val="25"/>
        </w:rPr>
        <w:t xml:space="preserve">, </w:t>
      </w:r>
      <w:r w:rsidR="006F085D">
        <w:rPr>
          <w:b/>
          <w:bCs/>
          <w:sz w:val="25"/>
          <w:szCs w:val="25"/>
        </w:rPr>
        <w:t>5</w:t>
      </w:r>
      <w:r w:rsidRPr="00A46A33">
        <w:rPr>
          <w:b/>
          <w:bCs/>
          <w:sz w:val="25"/>
          <w:szCs w:val="25"/>
        </w:rPr>
        <w:t xml:space="preserve">.2, </w:t>
      </w:r>
      <w:r w:rsidR="006F085D">
        <w:rPr>
          <w:b/>
          <w:bCs/>
          <w:sz w:val="25"/>
          <w:szCs w:val="25"/>
        </w:rPr>
        <w:t>5</w:t>
      </w:r>
      <w:r w:rsidRPr="00A46A33">
        <w:rPr>
          <w:b/>
          <w:bCs/>
          <w:sz w:val="25"/>
          <w:szCs w:val="25"/>
        </w:rPr>
        <w:t>.3</w:t>
      </w:r>
      <w:r w:rsidR="00A73EAD" w:rsidRPr="00A46A33">
        <w:rPr>
          <w:b/>
          <w:bCs/>
          <w:sz w:val="25"/>
          <w:szCs w:val="25"/>
        </w:rPr>
        <w:t xml:space="preserve"> раздела </w:t>
      </w:r>
      <w:r w:rsidRPr="00A46A33">
        <w:rPr>
          <w:bCs/>
          <w:sz w:val="25"/>
          <w:szCs w:val="25"/>
        </w:rPr>
        <w:t xml:space="preserve"> устанавлива</w:t>
      </w:r>
      <w:r w:rsidR="00446B6E" w:rsidRPr="00A46A33">
        <w:rPr>
          <w:bCs/>
          <w:sz w:val="25"/>
          <w:szCs w:val="25"/>
        </w:rPr>
        <w:t>ю</w:t>
      </w:r>
      <w:r w:rsidRPr="00A46A33">
        <w:rPr>
          <w:bCs/>
          <w:sz w:val="25"/>
          <w:szCs w:val="25"/>
        </w:rPr>
        <w:t>т</w:t>
      </w:r>
      <w:r w:rsidR="00A73EAD" w:rsidRPr="00A46A33">
        <w:rPr>
          <w:bCs/>
          <w:sz w:val="25"/>
          <w:szCs w:val="25"/>
        </w:rPr>
        <w:t>ся</w:t>
      </w:r>
      <w:r w:rsidRPr="00A46A33">
        <w:rPr>
          <w:bCs/>
          <w:sz w:val="25"/>
          <w:szCs w:val="25"/>
        </w:rPr>
        <w:t xml:space="preserve"> порядок разработки, рассмотрения и утверждения проектов решений о внесении изменений в решение о бюджете </w:t>
      </w:r>
      <w:r w:rsidR="006F085D">
        <w:rPr>
          <w:bCs/>
          <w:sz w:val="25"/>
          <w:szCs w:val="25"/>
        </w:rPr>
        <w:t>города</w:t>
      </w:r>
      <w:r w:rsidR="00A73EAD" w:rsidRPr="00A46A33">
        <w:rPr>
          <w:bCs/>
          <w:sz w:val="25"/>
          <w:szCs w:val="25"/>
        </w:rPr>
        <w:t xml:space="preserve"> на текущий финансовый год и плановый период, который</w:t>
      </w:r>
      <w:r w:rsidR="00C25C44" w:rsidRPr="00A46A33">
        <w:rPr>
          <w:bCs/>
          <w:sz w:val="25"/>
          <w:szCs w:val="25"/>
        </w:rPr>
        <w:t xml:space="preserve"> не полностью соответствует </w:t>
      </w:r>
      <w:r w:rsidRPr="00A46A33">
        <w:rPr>
          <w:bCs/>
          <w:sz w:val="25"/>
          <w:szCs w:val="25"/>
        </w:rPr>
        <w:t xml:space="preserve"> нормам</w:t>
      </w:r>
      <w:r w:rsidR="00A73EAD" w:rsidRPr="00A46A33">
        <w:rPr>
          <w:bCs/>
          <w:sz w:val="25"/>
          <w:szCs w:val="25"/>
        </w:rPr>
        <w:t xml:space="preserve"> ст. 212, 213</w:t>
      </w:r>
      <w:r w:rsidRPr="00A46A33">
        <w:rPr>
          <w:bCs/>
          <w:sz w:val="25"/>
          <w:szCs w:val="25"/>
        </w:rPr>
        <w:t xml:space="preserve"> БК РФ</w:t>
      </w:r>
      <w:r w:rsidR="00C25C44" w:rsidRPr="00A46A33">
        <w:rPr>
          <w:bCs/>
          <w:sz w:val="25"/>
          <w:szCs w:val="25"/>
        </w:rPr>
        <w:t xml:space="preserve">. </w:t>
      </w:r>
      <w:proofErr w:type="gramStart"/>
      <w:r w:rsidR="00C25C44" w:rsidRPr="00A46A33">
        <w:rPr>
          <w:bCs/>
          <w:sz w:val="25"/>
          <w:szCs w:val="25"/>
        </w:rPr>
        <w:t>Во</w:t>
      </w:r>
      <w:proofErr w:type="gramEnd"/>
      <w:r w:rsidR="00C25C44" w:rsidRPr="00A46A33">
        <w:rPr>
          <w:bCs/>
          <w:sz w:val="25"/>
          <w:szCs w:val="25"/>
        </w:rPr>
        <w:t xml:space="preserve"> первых из текста необходимо исключить слова « </w:t>
      </w:r>
      <w:r w:rsidR="00C25C44" w:rsidRPr="00A46A33">
        <w:rPr>
          <w:bCs/>
          <w:i/>
          <w:sz w:val="25"/>
          <w:szCs w:val="25"/>
        </w:rPr>
        <w:t>решени</w:t>
      </w:r>
      <w:r w:rsidR="00A7548B">
        <w:rPr>
          <w:bCs/>
          <w:i/>
          <w:sz w:val="25"/>
          <w:szCs w:val="25"/>
        </w:rPr>
        <w:t>й</w:t>
      </w:r>
      <w:r w:rsidR="00C25C44" w:rsidRPr="00A46A33">
        <w:rPr>
          <w:bCs/>
          <w:i/>
          <w:sz w:val="25"/>
          <w:szCs w:val="25"/>
        </w:rPr>
        <w:t xml:space="preserve"> о бюджете</w:t>
      </w:r>
      <w:r w:rsidR="00130018" w:rsidRPr="00A46A33">
        <w:rPr>
          <w:bCs/>
          <w:i/>
          <w:sz w:val="25"/>
          <w:szCs w:val="25"/>
        </w:rPr>
        <w:t>..</w:t>
      </w:r>
      <w:r w:rsidR="00C25C44" w:rsidRPr="00A46A33">
        <w:rPr>
          <w:bCs/>
          <w:sz w:val="25"/>
          <w:szCs w:val="25"/>
        </w:rPr>
        <w:t>» после слов проекты</w:t>
      </w:r>
      <w:r w:rsidR="00130018" w:rsidRPr="00A46A33">
        <w:rPr>
          <w:bCs/>
          <w:sz w:val="25"/>
          <w:szCs w:val="25"/>
        </w:rPr>
        <w:t>, так как речь идет о внесении изменений, а не утверждении или рассмотрении решения о бюджете. А так же</w:t>
      </w:r>
      <w:r w:rsidR="00C25C44" w:rsidRPr="00A46A33">
        <w:rPr>
          <w:bCs/>
          <w:sz w:val="25"/>
          <w:szCs w:val="25"/>
        </w:rPr>
        <w:t xml:space="preserve"> контрольно-счетный комитет </w:t>
      </w:r>
      <w:r w:rsidR="00130018" w:rsidRPr="00A46A33">
        <w:rPr>
          <w:bCs/>
          <w:sz w:val="25"/>
          <w:szCs w:val="25"/>
        </w:rPr>
        <w:t xml:space="preserve">считает, что правильнее прописать и в наименовании раздела и в тексте пунктов </w:t>
      </w:r>
      <w:r w:rsidR="00C25C44" w:rsidRPr="00A46A33">
        <w:rPr>
          <w:bCs/>
          <w:sz w:val="25"/>
          <w:szCs w:val="25"/>
        </w:rPr>
        <w:t>6.1.,6.2.</w:t>
      </w:r>
      <w:r w:rsidR="00130018" w:rsidRPr="00A46A33">
        <w:rPr>
          <w:bCs/>
          <w:sz w:val="25"/>
          <w:szCs w:val="25"/>
        </w:rPr>
        <w:t xml:space="preserve"> « Внесение изменений  в решение Совета </w:t>
      </w:r>
      <w:r w:rsidR="00AA4C74">
        <w:rPr>
          <w:bCs/>
          <w:sz w:val="25"/>
          <w:szCs w:val="25"/>
        </w:rPr>
        <w:t>города</w:t>
      </w:r>
      <w:r w:rsidR="00130018" w:rsidRPr="00A46A33">
        <w:rPr>
          <w:bCs/>
          <w:sz w:val="25"/>
          <w:szCs w:val="25"/>
        </w:rPr>
        <w:t xml:space="preserve">  о бюджете </w:t>
      </w:r>
      <w:r w:rsidR="00AA4C74">
        <w:rPr>
          <w:bCs/>
          <w:sz w:val="25"/>
          <w:szCs w:val="25"/>
        </w:rPr>
        <w:t>города</w:t>
      </w:r>
      <w:r w:rsidR="0030214F" w:rsidRPr="00A46A33">
        <w:rPr>
          <w:bCs/>
          <w:sz w:val="25"/>
          <w:szCs w:val="25"/>
        </w:rPr>
        <w:t xml:space="preserve"> </w:t>
      </w:r>
      <w:r w:rsidR="0030214F" w:rsidRPr="00A46A33">
        <w:rPr>
          <w:sz w:val="25"/>
          <w:szCs w:val="25"/>
        </w:rPr>
        <w:t xml:space="preserve">на текущий финансовый год и плановый период». </w:t>
      </w:r>
      <w:proofErr w:type="gramStart"/>
      <w:r w:rsidR="0030214F" w:rsidRPr="00A46A33">
        <w:rPr>
          <w:sz w:val="25"/>
          <w:szCs w:val="25"/>
        </w:rPr>
        <w:t>Например</w:t>
      </w:r>
      <w:proofErr w:type="gramEnd"/>
      <w:r w:rsidR="0030214F" w:rsidRPr="00A46A33">
        <w:rPr>
          <w:sz w:val="25"/>
          <w:szCs w:val="25"/>
        </w:rPr>
        <w:t xml:space="preserve"> п 6.1</w:t>
      </w:r>
      <w:r w:rsidR="0030214F" w:rsidRPr="00AA4C74">
        <w:rPr>
          <w:sz w:val="25"/>
          <w:szCs w:val="25"/>
        </w:rPr>
        <w:t xml:space="preserve">. «Администрация </w:t>
      </w:r>
      <w:r w:rsidR="00AA4C74" w:rsidRPr="00AA4C74">
        <w:rPr>
          <w:sz w:val="25"/>
          <w:szCs w:val="25"/>
        </w:rPr>
        <w:t xml:space="preserve">города </w:t>
      </w:r>
      <w:r w:rsidR="0030214F" w:rsidRPr="00AA4C74">
        <w:rPr>
          <w:sz w:val="25"/>
          <w:szCs w:val="25"/>
        </w:rPr>
        <w:t xml:space="preserve"> </w:t>
      </w:r>
      <w:r w:rsidR="00130018" w:rsidRPr="00AA4C74">
        <w:rPr>
          <w:sz w:val="25"/>
          <w:szCs w:val="25"/>
        </w:rPr>
        <w:t>разрабатывает</w:t>
      </w:r>
      <w:r w:rsidR="0030214F" w:rsidRPr="00AA4C74">
        <w:rPr>
          <w:sz w:val="25"/>
          <w:szCs w:val="25"/>
        </w:rPr>
        <w:t xml:space="preserve"> </w:t>
      </w:r>
      <w:r w:rsidR="00130018" w:rsidRPr="00AA4C74">
        <w:rPr>
          <w:sz w:val="25"/>
          <w:szCs w:val="25"/>
        </w:rPr>
        <w:t xml:space="preserve">и представляет </w:t>
      </w:r>
      <w:proofErr w:type="gramStart"/>
      <w:r w:rsidR="00130018" w:rsidRPr="00AA4C74">
        <w:rPr>
          <w:sz w:val="25"/>
          <w:szCs w:val="25"/>
        </w:rPr>
        <w:t xml:space="preserve">в </w:t>
      </w:r>
      <w:r w:rsidR="0030214F" w:rsidRPr="00AA4C74">
        <w:rPr>
          <w:sz w:val="25"/>
          <w:szCs w:val="25"/>
        </w:rPr>
        <w:t xml:space="preserve">Совет </w:t>
      </w:r>
      <w:r w:rsidR="00AA4C74" w:rsidRPr="00AA4C74">
        <w:rPr>
          <w:sz w:val="25"/>
          <w:szCs w:val="25"/>
        </w:rPr>
        <w:t xml:space="preserve">города </w:t>
      </w:r>
      <w:r w:rsidR="00130018" w:rsidRPr="00AA4C74">
        <w:rPr>
          <w:sz w:val="25"/>
          <w:szCs w:val="25"/>
        </w:rPr>
        <w:t xml:space="preserve"> проекты </w:t>
      </w:r>
      <w:r w:rsidR="0030214F" w:rsidRPr="00AA4C74">
        <w:rPr>
          <w:sz w:val="25"/>
          <w:szCs w:val="25"/>
        </w:rPr>
        <w:t xml:space="preserve">решений Совета </w:t>
      </w:r>
      <w:r w:rsidR="00AA4C74" w:rsidRPr="00AA4C74">
        <w:rPr>
          <w:sz w:val="25"/>
          <w:szCs w:val="25"/>
        </w:rPr>
        <w:t>города</w:t>
      </w:r>
      <w:r w:rsidR="0030214F" w:rsidRPr="00AA4C74">
        <w:rPr>
          <w:sz w:val="25"/>
          <w:szCs w:val="25"/>
        </w:rPr>
        <w:t xml:space="preserve"> </w:t>
      </w:r>
      <w:r w:rsidR="00130018" w:rsidRPr="00AA4C74">
        <w:rPr>
          <w:sz w:val="25"/>
          <w:szCs w:val="25"/>
        </w:rPr>
        <w:t xml:space="preserve"> о внесении изменений в </w:t>
      </w:r>
      <w:r w:rsidR="0030214F" w:rsidRPr="00AA4C74">
        <w:rPr>
          <w:sz w:val="25"/>
          <w:szCs w:val="25"/>
        </w:rPr>
        <w:t xml:space="preserve">решение Совета </w:t>
      </w:r>
      <w:r w:rsidR="00AA4C74" w:rsidRPr="00AA4C74">
        <w:rPr>
          <w:sz w:val="25"/>
          <w:szCs w:val="25"/>
        </w:rPr>
        <w:t>города</w:t>
      </w:r>
      <w:r w:rsidR="00130018" w:rsidRPr="00AA4C74">
        <w:rPr>
          <w:sz w:val="25"/>
          <w:szCs w:val="25"/>
        </w:rPr>
        <w:t xml:space="preserve"> о</w:t>
      </w:r>
      <w:r w:rsidR="0030214F" w:rsidRPr="00AA4C74">
        <w:rPr>
          <w:sz w:val="25"/>
          <w:szCs w:val="25"/>
        </w:rPr>
        <w:t xml:space="preserve"> </w:t>
      </w:r>
      <w:r w:rsidR="00130018" w:rsidRPr="00AA4C74">
        <w:rPr>
          <w:sz w:val="25"/>
          <w:szCs w:val="25"/>
        </w:rPr>
        <w:t>б</w:t>
      </w:r>
      <w:r w:rsidR="0030214F" w:rsidRPr="00AA4C74">
        <w:rPr>
          <w:sz w:val="25"/>
          <w:szCs w:val="25"/>
        </w:rPr>
        <w:t xml:space="preserve">юджете </w:t>
      </w:r>
      <w:r w:rsidR="00AA4C74" w:rsidRPr="00AA4C74">
        <w:rPr>
          <w:sz w:val="25"/>
          <w:szCs w:val="25"/>
        </w:rPr>
        <w:t>города</w:t>
      </w:r>
      <w:r w:rsidR="00130018" w:rsidRPr="00AA4C74">
        <w:rPr>
          <w:sz w:val="25"/>
          <w:szCs w:val="25"/>
        </w:rPr>
        <w:t xml:space="preserve"> на текущий финансовый год</w:t>
      </w:r>
      <w:proofErr w:type="gramEnd"/>
      <w:r w:rsidR="00130018" w:rsidRPr="00AA4C74">
        <w:rPr>
          <w:sz w:val="25"/>
          <w:szCs w:val="25"/>
        </w:rPr>
        <w:t xml:space="preserve"> и плановый период в соответствии с Бюджетным </w:t>
      </w:r>
      <w:hyperlink r:id="rId6" w:history="1">
        <w:r w:rsidR="00130018" w:rsidRPr="00AA4C74">
          <w:rPr>
            <w:sz w:val="25"/>
            <w:szCs w:val="25"/>
          </w:rPr>
          <w:t>кодексом</w:t>
        </w:r>
      </w:hyperlink>
      <w:r w:rsidR="00130018" w:rsidRPr="00AA4C74">
        <w:rPr>
          <w:sz w:val="25"/>
          <w:szCs w:val="25"/>
        </w:rPr>
        <w:t xml:space="preserve"> Российской Федерации и настоящим</w:t>
      </w:r>
      <w:r w:rsidR="0030214F" w:rsidRPr="00AA4C74">
        <w:rPr>
          <w:sz w:val="25"/>
          <w:szCs w:val="25"/>
        </w:rPr>
        <w:t xml:space="preserve"> положением».</w:t>
      </w:r>
    </w:p>
    <w:p w:rsidR="00AA4C74" w:rsidRPr="00E24269" w:rsidRDefault="0030214F" w:rsidP="00AA4C74">
      <w:pPr>
        <w:shd w:val="clear" w:color="auto" w:fill="FFFFFF"/>
        <w:jc w:val="both"/>
        <w:rPr>
          <w:bCs/>
          <w:sz w:val="24"/>
          <w:szCs w:val="24"/>
        </w:rPr>
      </w:pPr>
      <w:r w:rsidRPr="00A46A33">
        <w:rPr>
          <w:bCs/>
          <w:iCs/>
          <w:sz w:val="25"/>
          <w:szCs w:val="25"/>
        </w:rPr>
        <w:t xml:space="preserve">В абзаце 6 пункта 6.2. Положения </w:t>
      </w:r>
      <w:r w:rsidR="00F40D50" w:rsidRPr="00A46A33">
        <w:rPr>
          <w:bCs/>
          <w:iCs/>
          <w:sz w:val="25"/>
          <w:szCs w:val="25"/>
        </w:rPr>
        <w:t xml:space="preserve">прописано, что рассмотрение и утверждение Советом </w:t>
      </w:r>
      <w:r w:rsidR="00AA4C74">
        <w:rPr>
          <w:bCs/>
          <w:iCs/>
          <w:sz w:val="25"/>
          <w:szCs w:val="25"/>
        </w:rPr>
        <w:t>города</w:t>
      </w:r>
      <w:r w:rsidR="00F40D50" w:rsidRPr="00A46A33">
        <w:rPr>
          <w:bCs/>
          <w:iCs/>
          <w:sz w:val="25"/>
          <w:szCs w:val="25"/>
        </w:rPr>
        <w:t xml:space="preserve"> проекта решения о внесении изменений в решение о бюджете </w:t>
      </w:r>
      <w:r w:rsidR="00AA4C74">
        <w:rPr>
          <w:bCs/>
          <w:iCs/>
          <w:sz w:val="25"/>
          <w:szCs w:val="25"/>
        </w:rPr>
        <w:t>города</w:t>
      </w:r>
      <w:r w:rsidR="00F40D50" w:rsidRPr="00A46A33">
        <w:rPr>
          <w:bCs/>
          <w:iCs/>
          <w:sz w:val="25"/>
          <w:szCs w:val="25"/>
        </w:rPr>
        <w:t xml:space="preserve"> осуществляется в соответствии с </w:t>
      </w:r>
      <w:r w:rsidR="00F40D50" w:rsidRPr="00A46A33">
        <w:rPr>
          <w:bCs/>
          <w:iCs/>
          <w:sz w:val="25"/>
          <w:szCs w:val="25"/>
          <w:u w:val="single"/>
        </w:rPr>
        <w:t xml:space="preserve">порядком, </w:t>
      </w:r>
      <w:r w:rsidR="00F40D50" w:rsidRPr="00A46A33">
        <w:rPr>
          <w:bCs/>
          <w:iCs/>
          <w:sz w:val="25"/>
          <w:szCs w:val="25"/>
        </w:rPr>
        <w:t xml:space="preserve">установленным для рассмотрения проекта решения о бюджете поселения на очередной финансовый год и плановый период. </w:t>
      </w:r>
      <w:r w:rsidR="00F40D50" w:rsidRPr="00AA4C74">
        <w:rPr>
          <w:bCs/>
          <w:iCs/>
          <w:sz w:val="26"/>
          <w:szCs w:val="26"/>
        </w:rPr>
        <w:t xml:space="preserve">Так как порядок рассмотрения проекта решения о бюджете поселения на очередной финансовый год и плановый период в </w:t>
      </w:r>
      <w:r w:rsidR="00AA4C74" w:rsidRPr="00AA4C74">
        <w:rPr>
          <w:bCs/>
          <w:iCs/>
          <w:sz w:val="26"/>
          <w:szCs w:val="26"/>
        </w:rPr>
        <w:t xml:space="preserve">городе </w:t>
      </w:r>
      <w:r w:rsidR="00F40D50" w:rsidRPr="00AA4C74">
        <w:rPr>
          <w:bCs/>
          <w:iCs/>
          <w:sz w:val="26"/>
          <w:szCs w:val="26"/>
        </w:rPr>
        <w:t xml:space="preserve"> не утвержден отдельным документом,</w:t>
      </w:r>
      <w:r w:rsidR="00AA4C74" w:rsidRPr="00AA4C74">
        <w:rPr>
          <w:bCs/>
          <w:iCs/>
          <w:sz w:val="26"/>
          <w:szCs w:val="26"/>
        </w:rPr>
        <w:t xml:space="preserve"> а</w:t>
      </w:r>
      <w:r w:rsidR="00F40D50" w:rsidRPr="00AA4C74">
        <w:rPr>
          <w:bCs/>
          <w:iCs/>
          <w:sz w:val="26"/>
          <w:szCs w:val="26"/>
        </w:rPr>
        <w:t xml:space="preserve"> прописан в разделе </w:t>
      </w:r>
      <w:r w:rsidR="00AA4C74" w:rsidRPr="00AA4C74">
        <w:rPr>
          <w:bCs/>
          <w:iCs/>
          <w:sz w:val="26"/>
          <w:szCs w:val="26"/>
        </w:rPr>
        <w:t>4</w:t>
      </w:r>
      <w:r w:rsidR="00F40D50" w:rsidRPr="00AA4C74">
        <w:rPr>
          <w:bCs/>
          <w:iCs/>
          <w:sz w:val="26"/>
          <w:szCs w:val="26"/>
        </w:rPr>
        <w:t xml:space="preserve"> Положения, правильнее сделать ссылку на пункт </w:t>
      </w:r>
      <w:r w:rsidR="00AA4C74" w:rsidRPr="00AA4C74">
        <w:rPr>
          <w:bCs/>
          <w:iCs/>
          <w:sz w:val="26"/>
          <w:szCs w:val="26"/>
        </w:rPr>
        <w:t>4</w:t>
      </w:r>
      <w:r w:rsidR="00F40D50" w:rsidRPr="00AA4C74">
        <w:rPr>
          <w:bCs/>
          <w:iCs/>
          <w:sz w:val="26"/>
          <w:szCs w:val="26"/>
        </w:rPr>
        <w:t>.4. Положения.</w:t>
      </w:r>
      <w:r w:rsidR="00AA4C74">
        <w:rPr>
          <w:bCs/>
          <w:iCs/>
          <w:sz w:val="26"/>
          <w:szCs w:val="26"/>
        </w:rPr>
        <w:t xml:space="preserve"> В остальном нормы прописанные разделом  5 Положения </w:t>
      </w:r>
      <w:r w:rsidR="00AA4C74" w:rsidRPr="00AA4C74">
        <w:rPr>
          <w:bCs/>
          <w:sz w:val="26"/>
          <w:szCs w:val="26"/>
        </w:rPr>
        <w:t xml:space="preserve">не противоречат </w:t>
      </w:r>
      <w:proofErr w:type="gramStart"/>
      <w:r w:rsidR="00AA4C74" w:rsidRPr="00AA4C74">
        <w:rPr>
          <w:bCs/>
          <w:sz w:val="26"/>
          <w:szCs w:val="26"/>
        </w:rPr>
        <w:t>нормам</w:t>
      </w:r>
      <w:proofErr w:type="gramEnd"/>
      <w:r w:rsidR="00AA4C74">
        <w:rPr>
          <w:bCs/>
          <w:sz w:val="26"/>
          <w:szCs w:val="26"/>
        </w:rPr>
        <w:t xml:space="preserve"> установленным </w:t>
      </w:r>
      <w:r w:rsidR="00AA4C74" w:rsidRPr="00AA4C74">
        <w:rPr>
          <w:bCs/>
          <w:sz w:val="26"/>
          <w:szCs w:val="26"/>
        </w:rPr>
        <w:t xml:space="preserve"> БК РФ и соответствуют установленному порядку внесения изменений в областной </w:t>
      </w:r>
      <w:r w:rsidR="00AA4C74">
        <w:rPr>
          <w:bCs/>
          <w:sz w:val="26"/>
          <w:szCs w:val="26"/>
        </w:rPr>
        <w:t xml:space="preserve"> и районный </w:t>
      </w:r>
      <w:r w:rsidR="00AA4C74" w:rsidRPr="00AA4C74">
        <w:rPr>
          <w:bCs/>
          <w:sz w:val="26"/>
          <w:szCs w:val="26"/>
        </w:rPr>
        <w:t>бюджет</w:t>
      </w:r>
      <w:r w:rsidR="00AA4C74">
        <w:rPr>
          <w:bCs/>
          <w:sz w:val="26"/>
          <w:szCs w:val="26"/>
        </w:rPr>
        <w:t>ы.</w:t>
      </w:r>
    </w:p>
    <w:p w:rsidR="00C77D33" w:rsidRPr="00A46A33" w:rsidRDefault="00F10F35" w:rsidP="000D28E8">
      <w:pPr>
        <w:autoSpaceDE w:val="0"/>
        <w:autoSpaceDN w:val="0"/>
        <w:adjustRightInd w:val="0"/>
        <w:jc w:val="both"/>
        <w:rPr>
          <w:b/>
          <w:bCs/>
          <w:iCs/>
          <w:sz w:val="25"/>
          <w:szCs w:val="25"/>
        </w:rPr>
      </w:pPr>
      <w:r w:rsidRPr="00A46A33">
        <w:rPr>
          <w:b/>
          <w:bCs/>
          <w:iCs/>
          <w:sz w:val="25"/>
          <w:szCs w:val="25"/>
        </w:rPr>
        <w:t xml:space="preserve">                  </w:t>
      </w:r>
      <w:r w:rsidR="00CC648D" w:rsidRPr="00A46A33">
        <w:rPr>
          <w:b/>
          <w:bCs/>
          <w:iCs/>
          <w:sz w:val="25"/>
          <w:szCs w:val="25"/>
        </w:rPr>
        <w:t>Р</w:t>
      </w:r>
      <w:r w:rsidR="00C63BB2" w:rsidRPr="00A46A33">
        <w:rPr>
          <w:b/>
          <w:bCs/>
          <w:iCs/>
          <w:sz w:val="25"/>
          <w:szCs w:val="25"/>
        </w:rPr>
        <w:t xml:space="preserve">аздел </w:t>
      </w:r>
      <w:r w:rsidR="00AA4C74">
        <w:rPr>
          <w:b/>
          <w:bCs/>
          <w:iCs/>
          <w:sz w:val="25"/>
          <w:szCs w:val="25"/>
        </w:rPr>
        <w:t>6</w:t>
      </w:r>
      <w:r w:rsidR="00EC6824" w:rsidRPr="00A46A33">
        <w:rPr>
          <w:b/>
          <w:bCs/>
          <w:iCs/>
          <w:sz w:val="25"/>
          <w:szCs w:val="25"/>
        </w:rPr>
        <w:t xml:space="preserve"> «Исполнение бюджета </w:t>
      </w:r>
      <w:r w:rsidR="00AA4C74">
        <w:rPr>
          <w:b/>
          <w:bCs/>
          <w:iCs/>
          <w:sz w:val="25"/>
          <w:szCs w:val="25"/>
        </w:rPr>
        <w:t>города</w:t>
      </w:r>
      <w:r w:rsidR="00EC6824" w:rsidRPr="00A46A33">
        <w:rPr>
          <w:b/>
          <w:bCs/>
          <w:iCs/>
          <w:sz w:val="25"/>
          <w:szCs w:val="25"/>
        </w:rPr>
        <w:t xml:space="preserve">» </w:t>
      </w:r>
    </w:p>
    <w:p w:rsidR="00D10DCB" w:rsidRDefault="00C72D26" w:rsidP="000D28E8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A46A33">
        <w:rPr>
          <w:b/>
          <w:bCs/>
          <w:sz w:val="25"/>
          <w:szCs w:val="25"/>
        </w:rPr>
        <w:t xml:space="preserve">пункт </w:t>
      </w:r>
      <w:r w:rsidR="00AA4C74">
        <w:rPr>
          <w:b/>
          <w:bCs/>
          <w:sz w:val="25"/>
          <w:szCs w:val="25"/>
        </w:rPr>
        <w:t>6</w:t>
      </w:r>
      <w:r w:rsidRPr="00A46A33">
        <w:rPr>
          <w:b/>
          <w:bCs/>
          <w:sz w:val="25"/>
          <w:szCs w:val="25"/>
        </w:rPr>
        <w:t xml:space="preserve">.1 </w:t>
      </w:r>
      <w:r w:rsidRPr="00A46A33">
        <w:rPr>
          <w:bCs/>
          <w:sz w:val="25"/>
          <w:szCs w:val="25"/>
        </w:rPr>
        <w:t xml:space="preserve">«Основы исполнения бюджета </w:t>
      </w:r>
      <w:r w:rsidR="00AA4C74">
        <w:rPr>
          <w:bCs/>
          <w:sz w:val="25"/>
          <w:szCs w:val="25"/>
        </w:rPr>
        <w:t>города</w:t>
      </w:r>
      <w:r w:rsidRPr="00A46A33">
        <w:rPr>
          <w:bCs/>
          <w:sz w:val="25"/>
          <w:szCs w:val="25"/>
        </w:rPr>
        <w:t xml:space="preserve">» устанавливает, что исполнение бюджета </w:t>
      </w:r>
      <w:r w:rsidR="00464C09">
        <w:rPr>
          <w:bCs/>
          <w:sz w:val="25"/>
          <w:szCs w:val="25"/>
        </w:rPr>
        <w:t>города</w:t>
      </w:r>
      <w:r w:rsidRPr="00A46A33">
        <w:rPr>
          <w:bCs/>
          <w:sz w:val="25"/>
          <w:szCs w:val="25"/>
        </w:rPr>
        <w:t xml:space="preserve"> осуществляется в соответствии с БК РФ, Положением о бюджетном процессе поселения и решением о бюджете </w:t>
      </w:r>
      <w:r w:rsidR="00464C09">
        <w:rPr>
          <w:bCs/>
          <w:sz w:val="25"/>
          <w:szCs w:val="25"/>
        </w:rPr>
        <w:t>города на очередной финансовый год и плановый период</w:t>
      </w:r>
      <w:r w:rsidRPr="00A46A33">
        <w:rPr>
          <w:bCs/>
          <w:sz w:val="25"/>
          <w:szCs w:val="25"/>
        </w:rPr>
        <w:t>.</w:t>
      </w:r>
    </w:p>
    <w:p w:rsidR="00464C09" w:rsidRPr="00464C09" w:rsidRDefault="00464C09" w:rsidP="00464C09">
      <w:pPr>
        <w:shd w:val="clear" w:color="auto" w:fill="FFFFFF"/>
        <w:jc w:val="both"/>
        <w:rPr>
          <w:bCs/>
          <w:i/>
          <w:sz w:val="26"/>
          <w:szCs w:val="26"/>
        </w:rPr>
      </w:pPr>
      <w:r w:rsidRPr="00464C09">
        <w:rPr>
          <w:bCs/>
          <w:i/>
          <w:sz w:val="26"/>
          <w:szCs w:val="26"/>
        </w:rPr>
        <w:t>Пункт не содержит каких-либо положений, соответствующих статье 215.1 БК РФ, регламентирующей основы исполнения бюджета, в том числе местного.</w:t>
      </w:r>
    </w:p>
    <w:p w:rsidR="000132F0" w:rsidRDefault="00C72D26" w:rsidP="00C72D26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bCs/>
          <w:i/>
          <w:sz w:val="25"/>
          <w:szCs w:val="25"/>
        </w:rPr>
        <w:t xml:space="preserve">- </w:t>
      </w:r>
      <w:r w:rsidRPr="00A46A33">
        <w:rPr>
          <w:b/>
          <w:bCs/>
          <w:sz w:val="25"/>
          <w:szCs w:val="25"/>
        </w:rPr>
        <w:t xml:space="preserve">пунктом </w:t>
      </w:r>
      <w:r w:rsidR="00464C09">
        <w:rPr>
          <w:b/>
          <w:bCs/>
          <w:sz w:val="25"/>
          <w:szCs w:val="25"/>
        </w:rPr>
        <w:t>6</w:t>
      </w:r>
      <w:r w:rsidRPr="00A46A33">
        <w:rPr>
          <w:b/>
          <w:bCs/>
          <w:sz w:val="25"/>
          <w:szCs w:val="25"/>
        </w:rPr>
        <w:t>.2</w:t>
      </w:r>
      <w:r w:rsidRPr="00A46A33">
        <w:rPr>
          <w:bCs/>
          <w:i/>
          <w:sz w:val="25"/>
          <w:szCs w:val="25"/>
        </w:rPr>
        <w:t xml:space="preserve"> </w:t>
      </w:r>
      <w:r w:rsidRPr="00A46A33">
        <w:rPr>
          <w:bCs/>
          <w:sz w:val="25"/>
          <w:szCs w:val="25"/>
        </w:rPr>
        <w:t xml:space="preserve">«Покрытие временного кассового разрыва, возникшего при исполнении бюджета </w:t>
      </w:r>
      <w:r w:rsidR="00464C09">
        <w:rPr>
          <w:bCs/>
          <w:sz w:val="25"/>
          <w:szCs w:val="25"/>
        </w:rPr>
        <w:t>города</w:t>
      </w:r>
      <w:r w:rsidRPr="00A46A33">
        <w:rPr>
          <w:bCs/>
          <w:sz w:val="25"/>
          <w:szCs w:val="25"/>
        </w:rPr>
        <w:t>» установлены источники покрытия временного кассового разрыва</w:t>
      </w:r>
      <w:r w:rsidR="000132F0">
        <w:rPr>
          <w:bCs/>
          <w:sz w:val="25"/>
          <w:szCs w:val="25"/>
        </w:rPr>
        <w:t xml:space="preserve">. </w:t>
      </w:r>
    </w:p>
    <w:p w:rsidR="00C72D26" w:rsidRDefault="000132F0" w:rsidP="00C72D26">
      <w:pPr>
        <w:shd w:val="clear" w:color="auto" w:fill="FFFFFF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Положения абзаца  5 «остатки средств бюджета города на начало текущего финансового года в объеме, утвержденном решением о бюджете города на очередной финансовый год» противоречат </w:t>
      </w:r>
      <w:r w:rsidR="00C72D26" w:rsidRPr="00A46A33">
        <w:rPr>
          <w:bCs/>
          <w:sz w:val="25"/>
          <w:szCs w:val="25"/>
        </w:rPr>
        <w:t xml:space="preserve"> нормам бюджетного процесса в </w:t>
      </w:r>
      <w:r>
        <w:rPr>
          <w:bCs/>
          <w:sz w:val="25"/>
          <w:szCs w:val="25"/>
        </w:rPr>
        <w:t>В</w:t>
      </w:r>
      <w:r w:rsidR="00C72D26" w:rsidRPr="00A46A33">
        <w:rPr>
          <w:bCs/>
          <w:sz w:val="25"/>
          <w:szCs w:val="25"/>
        </w:rPr>
        <w:t xml:space="preserve">ологодской области и </w:t>
      </w:r>
      <w:r>
        <w:rPr>
          <w:bCs/>
          <w:sz w:val="25"/>
          <w:szCs w:val="25"/>
        </w:rPr>
        <w:t xml:space="preserve">Кирилловского района. </w:t>
      </w:r>
    </w:p>
    <w:p w:rsidR="003505E3" w:rsidRPr="003505E3" w:rsidRDefault="003505E3" w:rsidP="003505E3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3505E3">
        <w:rPr>
          <w:sz w:val="26"/>
          <w:szCs w:val="26"/>
        </w:rPr>
        <w:t xml:space="preserve"> </w:t>
      </w:r>
      <w:r w:rsidRPr="003505E3">
        <w:rPr>
          <w:i/>
          <w:sz w:val="26"/>
          <w:szCs w:val="26"/>
        </w:rPr>
        <w:t>Следует прописать « остатки средств на едином счете бюджета города, сложившиеся на начало текущего финансового года, в полном объеме».</w:t>
      </w:r>
    </w:p>
    <w:p w:rsidR="0054452C" w:rsidRPr="00D70FFC" w:rsidRDefault="00C72D26" w:rsidP="0054452C">
      <w:pPr>
        <w:shd w:val="clear" w:color="auto" w:fill="FFFFFF"/>
        <w:jc w:val="both"/>
        <w:rPr>
          <w:bCs/>
          <w:sz w:val="24"/>
          <w:szCs w:val="24"/>
        </w:rPr>
      </w:pPr>
      <w:r w:rsidRPr="00A46A33">
        <w:rPr>
          <w:bCs/>
          <w:sz w:val="25"/>
          <w:szCs w:val="25"/>
        </w:rPr>
        <w:t xml:space="preserve">- </w:t>
      </w:r>
      <w:r w:rsidRPr="00A46A33">
        <w:rPr>
          <w:b/>
          <w:bCs/>
          <w:sz w:val="25"/>
          <w:szCs w:val="25"/>
        </w:rPr>
        <w:t xml:space="preserve">пункт </w:t>
      </w:r>
      <w:r w:rsidR="00464C09">
        <w:rPr>
          <w:b/>
          <w:bCs/>
          <w:sz w:val="25"/>
          <w:szCs w:val="25"/>
        </w:rPr>
        <w:t>6</w:t>
      </w:r>
      <w:r w:rsidRPr="00A46A33">
        <w:rPr>
          <w:b/>
          <w:bCs/>
          <w:sz w:val="25"/>
          <w:szCs w:val="25"/>
        </w:rPr>
        <w:t>.3</w:t>
      </w:r>
      <w:r w:rsidRPr="00A46A33">
        <w:rPr>
          <w:bCs/>
          <w:sz w:val="25"/>
          <w:szCs w:val="25"/>
        </w:rPr>
        <w:t xml:space="preserve"> «Учет операций по исполнению бюджета </w:t>
      </w:r>
      <w:r w:rsidR="0054452C">
        <w:rPr>
          <w:bCs/>
          <w:sz w:val="25"/>
          <w:szCs w:val="25"/>
        </w:rPr>
        <w:t>города</w:t>
      </w:r>
      <w:r w:rsidR="0054452C" w:rsidRPr="0054452C">
        <w:rPr>
          <w:bCs/>
          <w:sz w:val="26"/>
          <w:szCs w:val="26"/>
        </w:rPr>
        <w:t>» изложен с учетом положений статьи 38.2, статьи 215.1 БК РФ. В абзаце 2 понятие</w:t>
      </w:r>
      <w:r w:rsidR="0054452C" w:rsidRPr="0054452C">
        <w:rPr>
          <w:bCs/>
          <w:i/>
          <w:sz w:val="26"/>
          <w:szCs w:val="26"/>
        </w:rPr>
        <w:t xml:space="preserve"> «Кассовое обслуживание» </w:t>
      </w:r>
      <w:r w:rsidR="0054452C" w:rsidRPr="0054452C">
        <w:rPr>
          <w:bCs/>
          <w:sz w:val="26"/>
          <w:szCs w:val="26"/>
        </w:rPr>
        <w:t>исключить, привести в соответствие со статьей 215.1 БК РФ.</w:t>
      </w:r>
      <w:r w:rsidR="0054452C" w:rsidRPr="00D70FFC">
        <w:rPr>
          <w:bCs/>
          <w:sz w:val="24"/>
          <w:szCs w:val="24"/>
        </w:rPr>
        <w:t xml:space="preserve"> </w:t>
      </w:r>
    </w:p>
    <w:p w:rsidR="00C72D26" w:rsidRPr="00A46A33" w:rsidRDefault="00C72D26" w:rsidP="000D28E8">
      <w:pPr>
        <w:autoSpaceDE w:val="0"/>
        <w:autoSpaceDN w:val="0"/>
        <w:adjustRightInd w:val="0"/>
        <w:jc w:val="both"/>
        <w:rPr>
          <w:bCs/>
          <w:iCs/>
          <w:sz w:val="25"/>
          <w:szCs w:val="25"/>
        </w:rPr>
      </w:pPr>
    </w:p>
    <w:p w:rsidR="00F10F35" w:rsidRPr="00A46A33" w:rsidRDefault="00F10F35" w:rsidP="00F10F35">
      <w:pPr>
        <w:autoSpaceDE w:val="0"/>
        <w:autoSpaceDN w:val="0"/>
        <w:adjustRightInd w:val="0"/>
        <w:jc w:val="both"/>
        <w:rPr>
          <w:bCs/>
          <w:iCs/>
          <w:sz w:val="25"/>
          <w:szCs w:val="25"/>
        </w:rPr>
      </w:pPr>
      <w:r w:rsidRPr="00A46A33">
        <w:rPr>
          <w:sz w:val="25"/>
          <w:szCs w:val="25"/>
        </w:rPr>
        <w:t xml:space="preserve">    Положени</w:t>
      </w:r>
      <w:r w:rsidR="00EC0504" w:rsidRPr="00A46A33">
        <w:rPr>
          <w:sz w:val="25"/>
          <w:szCs w:val="25"/>
        </w:rPr>
        <w:t xml:space="preserve">ем </w:t>
      </w:r>
      <w:r w:rsidRPr="00A46A33">
        <w:rPr>
          <w:sz w:val="25"/>
          <w:szCs w:val="25"/>
        </w:rPr>
        <w:t>прописано «</w:t>
      </w:r>
      <w:r w:rsidRPr="00A46A33">
        <w:rPr>
          <w:b/>
          <w:sz w:val="25"/>
          <w:szCs w:val="25"/>
        </w:rPr>
        <w:t>Кассовое</w:t>
      </w:r>
      <w:r w:rsidRPr="00A46A33">
        <w:rPr>
          <w:sz w:val="25"/>
          <w:szCs w:val="25"/>
        </w:rPr>
        <w:t xml:space="preserve"> обслуживание исполнения бюджета </w:t>
      </w:r>
      <w:r w:rsidR="0054452C">
        <w:rPr>
          <w:sz w:val="25"/>
          <w:szCs w:val="25"/>
        </w:rPr>
        <w:t>города</w:t>
      </w:r>
      <w:r w:rsidRPr="00A46A33">
        <w:rPr>
          <w:sz w:val="25"/>
          <w:szCs w:val="25"/>
        </w:rPr>
        <w:t xml:space="preserve"> осуществляется в соответствии со статьей 215.1. Бюджетного Кодекса РФ на лицевом счете </w:t>
      </w:r>
      <w:r w:rsidR="0054452C">
        <w:rPr>
          <w:sz w:val="25"/>
          <w:szCs w:val="25"/>
        </w:rPr>
        <w:t>а</w:t>
      </w:r>
      <w:r w:rsidRPr="00A46A33">
        <w:rPr>
          <w:sz w:val="25"/>
          <w:szCs w:val="25"/>
        </w:rPr>
        <w:t xml:space="preserve">дминистрации </w:t>
      </w:r>
      <w:r w:rsidR="0054452C">
        <w:rPr>
          <w:sz w:val="25"/>
          <w:szCs w:val="25"/>
        </w:rPr>
        <w:t>города</w:t>
      </w:r>
      <w:r w:rsidRPr="00A46A33">
        <w:rPr>
          <w:sz w:val="25"/>
          <w:szCs w:val="25"/>
        </w:rPr>
        <w:t>»</w:t>
      </w:r>
      <w:r w:rsidR="00EC0504" w:rsidRPr="00A46A33">
        <w:rPr>
          <w:sz w:val="25"/>
          <w:szCs w:val="25"/>
        </w:rPr>
        <w:t>,</w:t>
      </w:r>
      <w:r w:rsidRPr="00A46A33">
        <w:rPr>
          <w:sz w:val="25"/>
          <w:szCs w:val="25"/>
        </w:rPr>
        <w:t xml:space="preserve"> что не соответствует действующей редакции </w:t>
      </w:r>
      <w:r w:rsidRPr="00A46A33">
        <w:rPr>
          <w:bCs/>
          <w:iCs/>
          <w:sz w:val="25"/>
          <w:szCs w:val="25"/>
        </w:rPr>
        <w:t xml:space="preserve"> Б</w:t>
      </w:r>
      <w:r w:rsidR="0054452C">
        <w:rPr>
          <w:bCs/>
          <w:iCs/>
          <w:sz w:val="25"/>
          <w:szCs w:val="25"/>
        </w:rPr>
        <w:t>К</w:t>
      </w:r>
      <w:r w:rsidRPr="00A46A33">
        <w:rPr>
          <w:bCs/>
          <w:iCs/>
          <w:sz w:val="25"/>
          <w:szCs w:val="25"/>
        </w:rPr>
        <w:t xml:space="preserve"> РФ.</w:t>
      </w:r>
    </w:p>
    <w:p w:rsidR="00CC648D" w:rsidRPr="00A46A33" w:rsidRDefault="00CC648D" w:rsidP="00CC648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6A33">
        <w:rPr>
          <w:bCs/>
          <w:iCs/>
          <w:sz w:val="25"/>
          <w:szCs w:val="25"/>
        </w:rPr>
        <w:t xml:space="preserve">Федеральным законом от 27.12.2019 N 479-ФЗ "О внесении изменений в Бюджетный кодекс Российской Федерации в части казначейского обслуживания и системы казначейских платежей" </w:t>
      </w:r>
      <w:r w:rsidRPr="00A46A33">
        <w:rPr>
          <w:color w:val="392C69"/>
          <w:sz w:val="25"/>
          <w:szCs w:val="25"/>
        </w:rPr>
        <w:t xml:space="preserve"> </w:t>
      </w:r>
      <w:r w:rsidRPr="00A46A33">
        <w:rPr>
          <w:sz w:val="25"/>
          <w:szCs w:val="25"/>
        </w:rPr>
        <w:t xml:space="preserve">в </w:t>
      </w:r>
      <w:proofErr w:type="gramStart"/>
      <w:r w:rsidRPr="00A46A33">
        <w:rPr>
          <w:sz w:val="25"/>
          <w:szCs w:val="25"/>
        </w:rPr>
        <w:t>ч</w:t>
      </w:r>
      <w:proofErr w:type="gramEnd"/>
      <w:r w:rsidRPr="00A46A33">
        <w:rPr>
          <w:sz w:val="25"/>
          <w:szCs w:val="25"/>
        </w:rPr>
        <w:t xml:space="preserve">. 4 ст. 215.1 внесены изменения, а именно, что  с 01.01.2021 года </w:t>
      </w:r>
      <w:r w:rsidR="0054452C">
        <w:rPr>
          <w:sz w:val="25"/>
          <w:szCs w:val="25"/>
        </w:rPr>
        <w:t xml:space="preserve">  </w:t>
      </w:r>
      <w:r w:rsidR="00E06D27" w:rsidRPr="00A46A33">
        <w:rPr>
          <w:b/>
          <w:sz w:val="25"/>
          <w:szCs w:val="25"/>
        </w:rPr>
        <w:t>к</w:t>
      </w:r>
      <w:r w:rsidRPr="00A46A33">
        <w:rPr>
          <w:b/>
          <w:sz w:val="25"/>
          <w:szCs w:val="25"/>
        </w:rPr>
        <w:t xml:space="preserve">азначейское </w:t>
      </w:r>
      <w:r w:rsidRPr="00A46A33">
        <w:rPr>
          <w:sz w:val="25"/>
          <w:szCs w:val="25"/>
        </w:rPr>
        <w:t>обслуживание исполнения бюджетов бюджетной системы Российской Федерации осуществляется Федеральным казначейством.</w:t>
      </w:r>
    </w:p>
    <w:p w:rsidR="0054452C" w:rsidRDefault="00F10F35" w:rsidP="00390299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 w:rsidRPr="00A46A33">
        <w:rPr>
          <w:sz w:val="25"/>
          <w:szCs w:val="25"/>
        </w:rPr>
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</w:t>
      </w:r>
      <w:hyperlink r:id="rId7" w:history="1">
        <w:r w:rsidRPr="00A46A33">
          <w:rPr>
            <w:sz w:val="25"/>
            <w:szCs w:val="25"/>
          </w:rPr>
          <w:t>статьи 38.2</w:t>
        </w:r>
      </w:hyperlink>
      <w:r w:rsidRPr="00A46A33">
        <w:rPr>
          <w:sz w:val="25"/>
          <w:szCs w:val="25"/>
        </w:rPr>
        <w:t xml:space="preserve"> БК</w:t>
      </w:r>
      <w:r w:rsidR="00EC0504" w:rsidRPr="00A46A33">
        <w:rPr>
          <w:sz w:val="25"/>
          <w:szCs w:val="25"/>
        </w:rPr>
        <w:t xml:space="preserve"> РФ</w:t>
      </w:r>
      <w:r w:rsidRPr="00A46A33">
        <w:rPr>
          <w:sz w:val="25"/>
          <w:szCs w:val="25"/>
        </w:rPr>
        <w:t xml:space="preserve"> открываются единые счета бюджетов, через которые осуществляются все операции по исполнению бюджетов.</w:t>
      </w:r>
      <w:r w:rsidR="00390299" w:rsidRPr="00A46A33">
        <w:rPr>
          <w:sz w:val="25"/>
          <w:szCs w:val="25"/>
        </w:rPr>
        <w:t xml:space="preserve"> </w:t>
      </w:r>
      <w:r w:rsidR="00390299" w:rsidRPr="00A46A33">
        <w:rPr>
          <w:i/>
          <w:sz w:val="25"/>
          <w:szCs w:val="25"/>
        </w:rPr>
        <w:t xml:space="preserve">Пункт </w:t>
      </w:r>
      <w:r w:rsidR="0054452C">
        <w:rPr>
          <w:i/>
          <w:sz w:val="25"/>
          <w:szCs w:val="25"/>
        </w:rPr>
        <w:t>6</w:t>
      </w:r>
      <w:r w:rsidR="00390299" w:rsidRPr="00A46A33">
        <w:rPr>
          <w:i/>
          <w:sz w:val="25"/>
          <w:szCs w:val="25"/>
        </w:rPr>
        <w:t xml:space="preserve">.3. теперь должен звучать как  «Учет операций на лицевых счетах», </w:t>
      </w:r>
    </w:p>
    <w:p w:rsidR="00390299" w:rsidRPr="00A46A33" w:rsidRDefault="00390299" w:rsidP="00390299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6A33">
        <w:rPr>
          <w:i/>
          <w:sz w:val="25"/>
          <w:szCs w:val="25"/>
        </w:rPr>
        <w:t xml:space="preserve">абз. </w:t>
      </w:r>
      <w:r w:rsidR="00872615">
        <w:rPr>
          <w:i/>
          <w:sz w:val="25"/>
          <w:szCs w:val="25"/>
        </w:rPr>
        <w:t>2 пункта 6</w:t>
      </w:r>
      <w:r w:rsidRPr="00A46A33">
        <w:rPr>
          <w:i/>
          <w:sz w:val="25"/>
          <w:szCs w:val="25"/>
        </w:rPr>
        <w:t xml:space="preserve">.3. «Казначейское обслуживание исполнения  бюджета </w:t>
      </w:r>
      <w:r w:rsidR="00872615">
        <w:rPr>
          <w:i/>
          <w:sz w:val="25"/>
          <w:szCs w:val="25"/>
        </w:rPr>
        <w:t>города</w:t>
      </w:r>
      <w:r w:rsidRPr="00A46A33">
        <w:rPr>
          <w:i/>
          <w:sz w:val="25"/>
          <w:szCs w:val="25"/>
        </w:rPr>
        <w:t xml:space="preserve">  осуществляется в соответствии со </w:t>
      </w:r>
      <w:hyperlink r:id="rId8" w:history="1">
        <w:r w:rsidRPr="00A46A33">
          <w:rPr>
            <w:i/>
            <w:sz w:val="25"/>
            <w:szCs w:val="25"/>
          </w:rPr>
          <w:t>статьей 215.1</w:t>
        </w:r>
      </w:hyperlink>
      <w:r w:rsidRPr="00A46A33">
        <w:rPr>
          <w:i/>
          <w:sz w:val="25"/>
          <w:szCs w:val="25"/>
        </w:rPr>
        <w:t xml:space="preserve"> Бюджетного кодекса Российской Федерации на едином счете бюджета </w:t>
      </w:r>
      <w:r w:rsidR="00872615">
        <w:rPr>
          <w:i/>
          <w:sz w:val="25"/>
          <w:szCs w:val="25"/>
        </w:rPr>
        <w:t>города</w:t>
      </w:r>
      <w:r w:rsidRPr="00A46A33">
        <w:rPr>
          <w:i/>
          <w:sz w:val="25"/>
          <w:szCs w:val="25"/>
        </w:rPr>
        <w:t>, открытом Управлением Федерального казначейства по Вологодской области</w:t>
      </w:r>
      <w:r w:rsidRPr="00A46A33">
        <w:rPr>
          <w:sz w:val="25"/>
          <w:szCs w:val="25"/>
        </w:rPr>
        <w:t>.</w:t>
      </w:r>
    </w:p>
    <w:p w:rsidR="00F10F35" w:rsidRPr="00A46A33" w:rsidRDefault="00623133" w:rsidP="00F10F3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Кроме того необходимо прописать где и какие  открываются лицевые счета для учета операций</w:t>
      </w:r>
      <w:r w:rsidR="00390299" w:rsidRPr="00A46A33">
        <w:rPr>
          <w:sz w:val="25"/>
          <w:szCs w:val="25"/>
        </w:rPr>
        <w:t xml:space="preserve"> </w:t>
      </w:r>
      <w:r w:rsidRPr="00A46A33">
        <w:rPr>
          <w:sz w:val="25"/>
          <w:szCs w:val="25"/>
        </w:rPr>
        <w:t>по исполнению бюджета поселения</w:t>
      </w:r>
      <w:proofErr w:type="gramStart"/>
      <w:r w:rsidRPr="00A46A33">
        <w:rPr>
          <w:sz w:val="25"/>
          <w:szCs w:val="25"/>
        </w:rPr>
        <w:t>.</w:t>
      </w:r>
      <w:proofErr w:type="gramEnd"/>
      <w:r w:rsidRPr="00A46A33">
        <w:rPr>
          <w:sz w:val="25"/>
          <w:szCs w:val="25"/>
        </w:rPr>
        <w:t xml:space="preserve"> ( </w:t>
      </w:r>
      <w:proofErr w:type="gramStart"/>
      <w:r w:rsidRPr="00A46A33">
        <w:rPr>
          <w:sz w:val="25"/>
          <w:szCs w:val="25"/>
        </w:rPr>
        <w:t>д</w:t>
      </w:r>
      <w:proofErr w:type="gramEnd"/>
      <w:r w:rsidRPr="00A46A33">
        <w:rPr>
          <w:sz w:val="25"/>
          <w:szCs w:val="25"/>
        </w:rPr>
        <w:t>ля примера  ст. 29 положения о бюджетном процессе в Вологодской области)</w:t>
      </w:r>
    </w:p>
    <w:p w:rsidR="00390299" w:rsidRDefault="00872615" w:rsidP="00F57260">
      <w:pPr>
        <w:shd w:val="clear" w:color="auto" w:fill="FFFFFF"/>
        <w:jc w:val="both"/>
        <w:rPr>
          <w:bCs/>
          <w:sz w:val="25"/>
          <w:szCs w:val="25"/>
        </w:rPr>
      </w:pPr>
      <w:r>
        <w:rPr>
          <w:b/>
          <w:sz w:val="25"/>
          <w:szCs w:val="25"/>
        </w:rPr>
        <w:t>- пу</w:t>
      </w:r>
      <w:r w:rsidR="002302E3" w:rsidRPr="00A46A33">
        <w:rPr>
          <w:b/>
          <w:sz w:val="25"/>
          <w:szCs w:val="25"/>
        </w:rPr>
        <w:t xml:space="preserve">нкт </w:t>
      </w:r>
      <w:r>
        <w:rPr>
          <w:b/>
          <w:sz w:val="25"/>
          <w:szCs w:val="25"/>
        </w:rPr>
        <w:t>6</w:t>
      </w:r>
      <w:r w:rsidR="002302E3" w:rsidRPr="00A46A33">
        <w:rPr>
          <w:b/>
          <w:sz w:val="25"/>
          <w:szCs w:val="25"/>
        </w:rPr>
        <w:t>.4</w:t>
      </w:r>
      <w:r w:rsidR="002302E3" w:rsidRPr="00A46A33">
        <w:rPr>
          <w:sz w:val="25"/>
          <w:szCs w:val="25"/>
        </w:rPr>
        <w:t xml:space="preserve">. </w:t>
      </w:r>
      <w:r w:rsidR="00F57260" w:rsidRPr="00A46A33">
        <w:rPr>
          <w:bCs/>
          <w:sz w:val="25"/>
          <w:szCs w:val="25"/>
        </w:rPr>
        <w:t xml:space="preserve">«Исполнение судебных актов, предусматривающих обращение взыскания на средства бюджета поселения»: пункт правомерно ссылается на главу 24.1 БК РФ. Контрольно-счетный комитет рекомендует нормы данного пункта </w:t>
      </w:r>
      <w:r w:rsidR="002302E3" w:rsidRPr="00A46A33">
        <w:rPr>
          <w:sz w:val="25"/>
          <w:szCs w:val="25"/>
        </w:rPr>
        <w:t xml:space="preserve">привести в соответствие ст. 30 </w:t>
      </w:r>
      <w:r w:rsidR="002302E3" w:rsidRPr="00A46A33">
        <w:rPr>
          <w:bCs/>
          <w:sz w:val="25"/>
          <w:szCs w:val="25"/>
        </w:rPr>
        <w:t>Закона  ВО от 19.02.2008 N 1758-ОЗ (в редакции от 28.12.2016 года №4078-ОЗ)</w:t>
      </w:r>
      <w:r>
        <w:rPr>
          <w:bCs/>
          <w:sz w:val="25"/>
          <w:szCs w:val="25"/>
        </w:rPr>
        <w:t xml:space="preserve">. </w:t>
      </w:r>
    </w:p>
    <w:p w:rsidR="00546395" w:rsidRPr="00A46A33" w:rsidRDefault="00546395" w:rsidP="00546395">
      <w:pPr>
        <w:shd w:val="clear" w:color="auto" w:fill="FFFFFF"/>
        <w:jc w:val="both"/>
        <w:rPr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- </w:t>
      </w:r>
      <w:r w:rsidRPr="00A46A33">
        <w:rPr>
          <w:b/>
          <w:bCs/>
          <w:sz w:val="25"/>
          <w:szCs w:val="25"/>
        </w:rPr>
        <w:t xml:space="preserve">пункт </w:t>
      </w:r>
      <w:r>
        <w:rPr>
          <w:b/>
          <w:bCs/>
          <w:sz w:val="25"/>
          <w:szCs w:val="25"/>
        </w:rPr>
        <w:t>6</w:t>
      </w:r>
      <w:r w:rsidRPr="00A46A33">
        <w:rPr>
          <w:b/>
          <w:bCs/>
          <w:sz w:val="25"/>
          <w:szCs w:val="25"/>
        </w:rPr>
        <w:t>.5</w:t>
      </w:r>
      <w:r w:rsidRPr="00A46A33">
        <w:rPr>
          <w:bCs/>
          <w:sz w:val="25"/>
          <w:szCs w:val="25"/>
        </w:rPr>
        <w:t xml:space="preserve"> «Бюджетный учет и отчетность об исполнении бюджета </w:t>
      </w:r>
      <w:r>
        <w:rPr>
          <w:bCs/>
          <w:sz w:val="25"/>
          <w:szCs w:val="25"/>
        </w:rPr>
        <w:t>города</w:t>
      </w:r>
      <w:r w:rsidRPr="00A46A33">
        <w:rPr>
          <w:bCs/>
          <w:sz w:val="25"/>
          <w:szCs w:val="25"/>
        </w:rPr>
        <w:t>» Положения  необходимо привести в соответствие  нормами п.2 статьи 264.1 БК РФ;</w:t>
      </w:r>
    </w:p>
    <w:p w:rsidR="00055210" w:rsidRPr="00A46A33" w:rsidRDefault="00546395" w:rsidP="00546395">
      <w:pPr>
        <w:shd w:val="clear" w:color="auto" w:fill="FFFFFF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В целях качественного исполнения бюджета города и в </w:t>
      </w:r>
      <w:r w:rsidR="00055210" w:rsidRPr="00A46A33">
        <w:rPr>
          <w:sz w:val="25"/>
          <w:szCs w:val="25"/>
        </w:rPr>
        <w:t xml:space="preserve"> соответствии со статьями 217 и 219.1 БК РФ в </w:t>
      </w:r>
      <w:r>
        <w:rPr>
          <w:sz w:val="25"/>
          <w:szCs w:val="25"/>
        </w:rPr>
        <w:t xml:space="preserve">муниципальном образовании город Кириллов </w:t>
      </w:r>
      <w:r w:rsidR="00055210" w:rsidRPr="00A46A33">
        <w:rPr>
          <w:sz w:val="25"/>
          <w:szCs w:val="25"/>
        </w:rPr>
        <w:t xml:space="preserve"> постановлением администрации </w:t>
      </w:r>
      <w:r>
        <w:rPr>
          <w:sz w:val="25"/>
          <w:szCs w:val="25"/>
        </w:rPr>
        <w:t>города</w:t>
      </w:r>
      <w:r w:rsidR="00055210" w:rsidRPr="00A46A33">
        <w:rPr>
          <w:sz w:val="25"/>
          <w:szCs w:val="25"/>
        </w:rPr>
        <w:t xml:space="preserve"> от 2</w:t>
      </w:r>
      <w:r>
        <w:rPr>
          <w:sz w:val="25"/>
          <w:szCs w:val="25"/>
        </w:rPr>
        <w:t>7</w:t>
      </w:r>
      <w:r w:rsidR="00055210" w:rsidRPr="00A46A33">
        <w:rPr>
          <w:sz w:val="25"/>
          <w:szCs w:val="25"/>
        </w:rPr>
        <w:t>.02.2020 года №</w:t>
      </w:r>
      <w:r>
        <w:rPr>
          <w:sz w:val="25"/>
          <w:szCs w:val="25"/>
        </w:rPr>
        <w:t>24</w:t>
      </w:r>
      <w:r w:rsidR="00055210" w:rsidRPr="00A46A33">
        <w:rPr>
          <w:sz w:val="25"/>
          <w:szCs w:val="25"/>
        </w:rPr>
        <w:t xml:space="preserve"> утверждены порядки:</w:t>
      </w:r>
    </w:p>
    <w:p w:rsidR="00055210" w:rsidRPr="00A46A33" w:rsidRDefault="00055210" w:rsidP="0005521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- </w:t>
      </w:r>
      <w:r w:rsidRPr="00A46A33">
        <w:rPr>
          <w:bCs/>
          <w:sz w:val="25"/>
          <w:szCs w:val="25"/>
        </w:rPr>
        <w:t xml:space="preserve">составления и ведения </w:t>
      </w:r>
      <w:r w:rsidRPr="00A46A33">
        <w:rPr>
          <w:sz w:val="25"/>
          <w:szCs w:val="25"/>
        </w:rPr>
        <w:t xml:space="preserve">сводной бюджетной росписи и лимитов бюджетных обязательств бюджета  </w:t>
      </w:r>
      <w:r w:rsidR="00546395">
        <w:rPr>
          <w:sz w:val="25"/>
          <w:szCs w:val="25"/>
        </w:rPr>
        <w:t xml:space="preserve">городского </w:t>
      </w:r>
      <w:r w:rsidRPr="00A46A33">
        <w:rPr>
          <w:sz w:val="25"/>
          <w:szCs w:val="25"/>
        </w:rPr>
        <w:t>поселения</w:t>
      </w:r>
      <w:r w:rsidR="00546395">
        <w:rPr>
          <w:sz w:val="25"/>
          <w:szCs w:val="25"/>
        </w:rPr>
        <w:t xml:space="preserve"> город Кириллов</w:t>
      </w:r>
      <w:r w:rsidRPr="00A46A33">
        <w:rPr>
          <w:sz w:val="25"/>
          <w:szCs w:val="25"/>
        </w:rPr>
        <w:t>, включая внесение изменений в них;</w:t>
      </w:r>
    </w:p>
    <w:p w:rsidR="00055210" w:rsidRDefault="00055210" w:rsidP="0005521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-</w:t>
      </w:r>
      <w:r w:rsidRPr="00A46A33">
        <w:rPr>
          <w:bCs/>
          <w:sz w:val="25"/>
          <w:szCs w:val="25"/>
        </w:rPr>
        <w:t xml:space="preserve">составления и ведения </w:t>
      </w:r>
      <w:r w:rsidRPr="00A46A33">
        <w:rPr>
          <w:sz w:val="25"/>
          <w:szCs w:val="25"/>
        </w:rPr>
        <w:t>бюджетных росписей и лимитов бюджетных обязатель</w:t>
      </w:r>
      <w:proofErr w:type="gramStart"/>
      <w:r w:rsidRPr="00A46A33">
        <w:rPr>
          <w:sz w:val="25"/>
          <w:szCs w:val="25"/>
        </w:rPr>
        <w:t>ств гл</w:t>
      </w:r>
      <w:proofErr w:type="gramEnd"/>
      <w:r w:rsidRPr="00A46A33">
        <w:rPr>
          <w:sz w:val="25"/>
          <w:szCs w:val="25"/>
        </w:rPr>
        <w:t xml:space="preserve">авных распорядителей (распорядителей) средств бюджета </w:t>
      </w:r>
      <w:r w:rsidR="00546395">
        <w:rPr>
          <w:sz w:val="25"/>
          <w:szCs w:val="25"/>
        </w:rPr>
        <w:t xml:space="preserve"> городского </w:t>
      </w:r>
      <w:r w:rsidRPr="00A46A33">
        <w:rPr>
          <w:sz w:val="25"/>
          <w:szCs w:val="25"/>
        </w:rPr>
        <w:t xml:space="preserve">поселения </w:t>
      </w:r>
      <w:r w:rsidR="00546395">
        <w:rPr>
          <w:sz w:val="25"/>
          <w:szCs w:val="25"/>
        </w:rPr>
        <w:t>город Кириллов</w:t>
      </w:r>
      <w:r w:rsidRPr="00A46A33">
        <w:rPr>
          <w:sz w:val="25"/>
          <w:szCs w:val="25"/>
        </w:rPr>
        <w:t>, включая внесение изменений в них.</w:t>
      </w:r>
    </w:p>
    <w:p w:rsidR="002A014C" w:rsidRPr="00A46A33" w:rsidRDefault="00586DBD" w:rsidP="002A014C">
      <w:pPr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 В соответствии с пунктом</w:t>
      </w:r>
      <w:r w:rsidR="0073796A" w:rsidRPr="00A46A33">
        <w:rPr>
          <w:sz w:val="25"/>
          <w:szCs w:val="25"/>
        </w:rPr>
        <w:t xml:space="preserve"> </w:t>
      </w:r>
      <w:r w:rsidRPr="00A46A33">
        <w:rPr>
          <w:sz w:val="25"/>
          <w:szCs w:val="25"/>
        </w:rPr>
        <w:t xml:space="preserve"> 8 ст. 217 БК РФ д</w:t>
      </w:r>
      <w:r w:rsidR="002A014C" w:rsidRPr="00A46A33">
        <w:rPr>
          <w:sz w:val="25"/>
          <w:szCs w:val="25"/>
        </w:rPr>
        <w:t xml:space="preserve">ополнительные основания для внесения изменений в сводную бюджетную роспись бюджета </w:t>
      </w:r>
      <w:r w:rsidR="0051599E">
        <w:rPr>
          <w:sz w:val="25"/>
          <w:szCs w:val="25"/>
        </w:rPr>
        <w:t>города</w:t>
      </w:r>
      <w:r w:rsidR="002A014C" w:rsidRPr="00A46A33">
        <w:rPr>
          <w:sz w:val="25"/>
          <w:szCs w:val="25"/>
        </w:rPr>
        <w:t xml:space="preserve">, без внесения изменений в решение о бюджете </w:t>
      </w:r>
      <w:r w:rsidR="0051599E">
        <w:rPr>
          <w:sz w:val="25"/>
          <w:szCs w:val="25"/>
        </w:rPr>
        <w:t>города</w:t>
      </w:r>
      <w:r w:rsidR="002A014C" w:rsidRPr="00A46A33">
        <w:rPr>
          <w:sz w:val="25"/>
          <w:szCs w:val="25"/>
        </w:rPr>
        <w:t xml:space="preserve"> в поселении прописываются ежегодно в решени</w:t>
      </w:r>
      <w:r w:rsidR="007E644E" w:rsidRPr="00A46A33">
        <w:rPr>
          <w:sz w:val="25"/>
          <w:szCs w:val="25"/>
        </w:rPr>
        <w:t>ях</w:t>
      </w:r>
      <w:r w:rsidR="002A014C" w:rsidRPr="00A46A33">
        <w:rPr>
          <w:sz w:val="25"/>
          <w:szCs w:val="25"/>
        </w:rPr>
        <w:t xml:space="preserve"> о бюджете</w:t>
      </w:r>
      <w:r w:rsidR="0073796A" w:rsidRPr="00A46A33">
        <w:rPr>
          <w:sz w:val="25"/>
          <w:szCs w:val="25"/>
        </w:rPr>
        <w:t xml:space="preserve"> </w:t>
      </w:r>
      <w:r w:rsidR="00EC0504" w:rsidRPr="00A46A33">
        <w:rPr>
          <w:sz w:val="25"/>
          <w:szCs w:val="25"/>
        </w:rPr>
        <w:t xml:space="preserve">на </w:t>
      </w:r>
      <w:r w:rsidR="0073796A" w:rsidRPr="00A46A33">
        <w:rPr>
          <w:sz w:val="25"/>
          <w:szCs w:val="25"/>
        </w:rPr>
        <w:t>очередной финансовый год и плановый период</w:t>
      </w:r>
      <w:r w:rsidR="002A014C" w:rsidRPr="00A46A33">
        <w:rPr>
          <w:sz w:val="25"/>
          <w:szCs w:val="25"/>
        </w:rPr>
        <w:t xml:space="preserve">, </w:t>
      </w:r>
      <w:r w:rsidR="0051599E">
        <w:rPr>
          <w:sz w:val="25"/>
          <w:szCs w:val="25"/>
        </w:rPr>
        <w:t xml:space="preserve"> в </w:t>
      </w:r>
      <w:r w:rsidR="002A014C" w:rsidRPr="00A46A33">
        <w:rPr>
          <w:sz w:val="25"/>
          <w:szCs w:val="25"/>
        </w:rPr>
        <w:t xml:space="preserve"> Положени</w:t>
      </w:r>
      <w:r w:rsidR="0051599E">
        <w:rPr>
          <w:sz w:val="25"/>
          <w:szCs w:val="25"/>
        </w:rPr>
        <w:t xml:space="preserve">и </w:t>
      </w:r>
      <w:r w:rsidR="005B3F9D">
        <w:rPr>
          <w:sz w:val="25"/>
          <w:szCs w:val="25"/>
        </w:rPr>
        <w:t>данные основания не закреплены.</w:t>
      </w:r>
    </w:p>
    <w:p w:rsidR="007E644E" w:rsidRPr="00A46A33" w:rsidRDefault="007E644E" w:rsidP="00825165">
      <w:pPr>
        <w:jc w:val="both"/>
        <w:rPr>
          <w:i/>
          <w:sz w:val="25"/>
          <w:szCs w:val="25"/>
        </w:rPr>
      </w:pPr>
      <w:r w:rsidRPr="00A46A33">
        <w:rPr>
          <w:sz w:val="25"/>
          <w:szCs w:val="25"/>
        </w:rPr>
        <w:t xml:space="preserve">Так решением Совета </w:t>
      </w:r>
      <w:r w:rsidR="000A4C05">
        <w:rPr>
          <w:sz w:val="25"/>
          <w:szCs w:val="25"/>
        </w:rPr>
        <w:t>МО город Кириллов</w:t>
      </w:r>
      <w:r w:rsidRPr="00A46A33">
        <w:rPr>
          <w:sz w:val="25"/>
          <w:szCs w:val="25"/>
        </w:rPr>
        <w:t xml:space="preserve"> «О бюджете </w:t>
      </w:r>
      <w:r w:rsidR="000A4C05">
        <w:rPr>
          <w:sz w:val="25"/>
          <w:szCs w:val="25"/>
        </w:rPr>
        <w:t>городского поселения город Кириллов</w:t>
      </w:r>
      <w:r w:rsidRPr="00A46A33">
        <w:rPr>
          <w:sz w:val="25"/>
          <w:szCs w:val="25"/>
        </w:rPr>
        <w:t xml:space="preserve"> на 2021 год и плановый период 2022</w:t>
      </w:r>
      <w:r w:rsidR="00EC0504" w:rsidRPr="00A46A33">
        <w:rPr>
          <w:sz w:val="25"/>
          <w:szCs w:val="25"/>
        </w:rPr>
        <w:t>-</w:t>
      </w:r>
      <w:r w:rsidRPr="00A46A33">
        <w:rPr>
          <w:sz w:val="25"/>
          <w:szCs w:val="25"/>
        </w:rPr>
        <w:t xml:space="preserve"> 2023 годов»  установлены следующие основания для внесения изменений в сводную бюджетную роспись бюджета </w:t>
      </w:r>
      <w:r w:rsidR="000A4C05">
        <w:rPr>
          <w:sz w:val="25"/>
          <w:szCs w:val="25"/>
        </w:rPr>
        <w:t>города</w:t>
      </w:r>
      <w:r w:rsidRPr="00A46A33">
        <w:rPr>
          <w:sz w:val="25"/>
          <w:szCs w:val="25"/>
        </w:rPr>
        <w:t xml:space="preserve"> без внесения изменений в решение о бюджете поселения: </w:t>
      </w:r>
    </w:p>
    <w:p w:rsidR="000A4C05" w:rsidRPr="000A4C05" w:rsidRDefault="000A4C05" w:rsidP="000A4C05">
      <w:pPr>
        <w:pStyle w:val="13"/>
        <w:ind w:firstLine="0"/>
      </w:pPr>
      <w:r w:rsidRPr="000A4C05">
        <w:t xml:space="preserve"> 1) принятие нормативных правовых актов, регулирующих правоотношения в сфере оплаты труда работников муниципальных учреждений, финансируемых из бюджета городского поселения город Кириллов;</w:t>
      </w:r>
    </w:p>
    <w:p w:rsidR="000A4C05" w:rsidRPr="000A4C05" w:rsidRDefault="000A4C05" w:rsidP="000A4C05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0A4C05">
        <w:rPr>
          <w:rFonts w:ascii="Times New Roman" w:hAnsi="Times New Roman" w:cs="Times New Roman"/>
          <w:sz w:val="26"/>
          <w:szCs w:val="26"/>
        </w:rPr>
        <w:t>2)</w:t>
      </w:r>
      <w:r w:rsidRPr="000A4C05">
        <w:rPr>
          <w:sz w:val="26"/>
          <w:szCs w:val="26"/>
        </w:rPr>
        <w:t xml:space="preserve"> </w:t>
      </w:r>
      <w:r w:rsidRPr="000A4C05">
        <w:rPr>
          <w:rFonts w:ascii="Times New Roman" w:hAnsi="Times New Roman" w:cs="Times New Roman"/>
          <w:sz w:val="26"/>
          <w:szCs w:val="26"/>
        </w:rPr>
        <w:t>внесение изменений в муниципальные программы без изменения общего объема финансирования программы на соответствующий год, если такие изменения не связаны с определением видов и объемов межбюджетных трансфертов, а также изменением объемов подпрограмм;</w:t>
      </w:r>
    </w:p>
    <w:p w:rsidR="000A4C05" w:rsidRPr="000A4C05" w:rsidRDefault="000A4C05" w:rsidP="000A4C05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0A4C05">
        <w:rPr>
          <w:rFonts w:ascii="Times New Roman" w:hAnsi="Times New Roman" w:cs="Times New Roman"/>
          <w:sz w:val="26"/>
          <w:szCs w:val="26"/>
        </w:rPr>
        <w:tab/>
        <w:t xml:space="preserve">3) перераспределение бюджетных ассигнований между кодами </w:t>
      </w:r>
      <w:proofErr w:type="gramStart"/>
      <w:r w:rsidRPr="000A4C05">
        <w:rPr>
          <w:rFonts w:ascii="Times New Roman" w:hAnsi="Times New Roman" w:cs="Times New Roman"/>
          <w:sz w:val="26"/>
          <w:szCs w:val="26"/>
        </w:rPr>
        <w:t>видов расходов классификации расходов бюджета</w:t>
      </w:r>
      <w:proofErr w:type="gramEnd"/>
      <w:r w:rsidRPr="000A4C05">
        <w:rPr>
          <w:rFonts w:ascii="Times New Roman" w:hAnsi="Times New Roman" w:cs="Times New Roman"/>
          <w:sz w:val="26"/>
          <w:szCs w:val="26"/>
        </w:rPr>
        <w:t xml:space="preserve"> в пределах, предусмотренных главному распорядителю </w:t>
      </w:r>
      <w:r w:rsidRPr="000A4C05">
        <w:rPr>
          <w:rFonts w:ascii="Times New Roman" w:hAnsi="Times New Roman" w:cs="Times New Roman"/>
          <w:sz w:val="26"/>
          <w:szCs w:val="26"/>
        </w:rPr>
        <w:lastRenderedPageBreak/>
        <w:t>бюджетных ассигнований на обеспечение деятельности органов местного самоуправления;</w:t>
      </w:r>
    </w:p>
    <w:p w:rsidR="003F1C08" w:rsidRPr="00A46A33" w:rsidRDefault="000A4C05" w:rsidP="000A4C0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tab/>
        <w:t>4</w:t>
      </w:r>
      <w:r w:rsidRPr="000A4C05">
        <w:rPr>
          <w:sz w:val="26"/>
          <w:szCs w:val="26"/>
        </w:rPr>
        <w:t>) 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</w:t>
      </w:r>
      <w:r>
        <w:rPr>
          <w:sz w:val="26"/>
          <w:szCs w:val="26"/>
        </w:rPr>
        <w:t xml:space="preserve">. </w:t>
      </w:r>
      <w:r w:rsidRPr="00A46A33">
        <w:rPr>
          <w:sz w:val="25"/>
          <w:szCs w:val="25"/>
        </w:rPr>
        <w:t xml:space="preserve"> </w:t>
      </w:r>
      <w:r w:rsidR="007E644E" w:rsidRPr="00A46A33">
        <w:rPr>
          <w:sz w:val="25"/>
          <w:szCs w:val="25"/>
        </w:rPr>
        <w:t>Установленные основания не противоречат действующ</w:t>
      </w:r>
      <w:r w:rsidR="00586DBD" w:rsidRPr="00A46A33">
        <w:rPr>
          <w:sz w:val="25"/>
          <w:szCs w:val="25"/>
        </w:rPr>
        <w:t>ему бюджетному законодательству</w:t>
      </w:r>
      <w:r w:rsidR="005553F2" w:rsidRPr="00A46A33">
        <w:rPr>
          <w:sz w:val="25"/>
          <w:szCs w:val="25"/>
        </w:rPr>
        <w:t>.</w:t>
      </w:r>
    </w:p>
    <w:p w:rsidR="005937F1" w:rsidRPr="00316174" w:rsidRDefault="005937F1" w:rsidP="005937F1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proofErr w:type="gramStart"/>
      <w:r w:rsidRPr="00A46A33">
        <w:rPr>
          <w:sz w:val="25"/>
          <w:szCs w:val="25"/>
        </w:rPr>
        <w:t xml:space="preserve">Контрольно- счетный комитет отмечает, что </w:t>
      </w:r>
      <w:hyperlink r:id="rId9" w:history="1">
        <w:r w:rsidRPr="00A46A33">
          <w:rPr>
            <w:sz w:val="25"/>
            <w:szCs w:val="25"/>
          </w:rPr>
          <w:t>законом</w:t>
        </w:r>
      </w:hyperlink>
      <w:r w:rsidRPr="00A46A33">
        <w:rPr>
          <w:sz w:val="25"/>
          <w:szCs w:val="25"/>
        </w:rPr>
        <w:t xml:space="preserve"> Вологодской области от 01.11.2019</w:t>
      </w:r>
      <w:r w:rsidR="000A4C05">
        <w:rPr>
          <w:sz w:val="25"/>
          <w:szCs w:val="25"/>
        </w:rPr>
        <w:t xml:space="preserve"> года </w:t>
      </w:r>
      <w:r w:rsidRPr="00A46A33">
        <w:rPr>
          <w:sz w:val="25"/>
          <w:szCs w:val="25"/>
        </w:rPr>
        <w:t>N 4588-ОЗ Положение о бюджетном процессе в Вологодской области дополнено Статьей 30(3)  устанавливающей дополнительные основания для внесения изменений в сводную бюджетную роспись областного бюджета без внесения изменений в закон области об областном бюджете в соответствии с решениями руководителя финансового органа области.</w:t>
      </w:r>
      <w:proofErr w:type="gramEnd"/>
      <w:r w:rsidRPr="00A46A33">
        <w:rPr>
          <w:sz w:val="25"/>
          <w:szCs w:val="25"/>
        </w:rPr>
        <w:t xml:space="preserve"> </w:t>
      </w:r>
      <w:r w:rsidRPr="00316174">
        <w:rPr>
          <w:i/>
          <w:sz w:val="25"/>
          <w:szCs w:val="25"/>
        </w:rPr>
        <w:t xml:space="preserve">Контрольно-счетный комитет </w:t>
      </w:r>
      <w:r w:rsidR="00316174">
        <w:rPr>
          <w:i/>
          <w:sz w:val="25"/>
          <w:szCs w:val="25"/>
        </w:rPr>
        <w:t xml:space="preserve">рекомендует </w:t>
      </w:r>
      <w:r w:rsidRPr="00316174">
        <w:rPr>
          <w:i/>
          <w:sz w:val="25"/>
          <w:szCs w:val="25"/>
        </w:rPr>
        <w:t xml:space="preserve"> администрации </w:t>
      </w:r>
      <w:r w:rsidR="00316174" w:rsidRPr="00316174">
        <w:rPr>
          <w:i/>
          <w:sz w:val="25"/>
          <w:szCs w:val="25"/>
        </w:rPr>
        <w:t>города</w:t>
      </w:r>
      <w:r w:rsidRPr="00316174">
        <w:rPr>
          <w:i/>
          <w:sz w:val="25"/>
          <w:szCs w:val="25"/>
        </w:rPr>
        <w:t xml:space="preserve">  </w:t>
      </w:r>
      <w:r w:rsidR="00316174">
        <w:rPr>
          <w:i/>
          <w:sz w:val="25"/>
          <w:szCs w:val="25"/>
        </w:rPr>
        <w:t>изучить</w:t>
      </w:r>
      <w:r w:rsidRPr="00316174">
        <w:rPr>
          <w:i/>
          <w:sz w:val="25"/>
          <w:szCs w:val="25"/>
        </w:rPr>
        <w:t xml:space="preserve"> данные изменения и дополнения и </w:t>
      </w:r>
      <w:r w:rsidR="00316174" w:rsidRPr="00316174">
        <w:rPr>
          <w:i/>
          <w:sz w:val="25"/>
          <w:szCs w:val="25"/>
        </w:rPr>
        <w:t xml:space="preserve"> рассмотреть возможность </w:t>
      </w:r>
      <w:r w:rsidRPr="00316174">
        <w:rPr>
          <w:i/>
          <w:sz w:val="25"/>
          <w:szCs w:val="25"/>
        </w:rPr>
        <w:t>внес</w:t>
      </w:r>
      <w:r w:rsidR="00316174" w:rsidRPr="00316174">
        <w:rPr>
          <w:i/>
          <w:sz w:val="25"/>
          <w:szCs w:val="25"/>
        </w:rPr>
        <w:t>ения</w:t>
      </w:r>
      <w:r w:rsidRPr="00316174">
        <w:rPr>
          <w:i/>
          <w:sz w:val="25"/>
          <w:szCs w:val="25"/>
        </w:rPr>
        <w:t xml:space="preserve"> соответствующ</w:t>
      </w:r>
      <w:r w:rsidR="00316174" w:rsidRPr="00316174">
        <w:rPr>
          <w:i/>
          <w:sz w:val="25"/>
          <w:szCs w:val="25"/>
        </w:rPr>
        <w:t>его</w:t>
      </w:r>
      <w:r w:rsidRPr="00316174">
        <w:rPr>
          <w:i/>
          <w:sz w:val="25"/>
          <w:szCs w:val="25"/>
        </w:rPr>
        <w:t xml:space="preserve"> изменения в свое Положение.</w:t>
      </w:r>
    </w:p>
    <w:p w:rsidR="00E42C28" w:rsidRPr="00A46A33" w:rsidRDefault="00E42C28" w:rsidP="00E42C28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bCs/>
          <w:sz w:val="25"/>
          <w:szCs w:val="25"/>
        </w:rPr>
        <w:tab/>
        <w:t xml:space="preserve">- </w:t>
      </w:r>
      <w:r w:rsidRPr="00A46A33">
        <w:rPr>
          <w:b/>
          <w:bCs/>
          <w:sz w:val="25"/>
          <w:szCs w:val="25"/>
        </w:rPr>
        <w:t xml:space="preserve">пункт </w:t>
      </w:r>
      <w:r w:rsidR="00316174">
        <w:rPr>
          <w:b/>
          <w:bCs/>
          <w:sz w:val="25"/>
          <w:szCs w:val="25"/>
        </w:rPr>
        <w:t>6</w:t>
      </w:r>
      <w:r w:rsidRPr="00A46A33">
        <w:rPr>
          <w:b/>
          <w:bCs/>
          <w:sz w:val="25"/>
          <w:szCs w:val="25"/>
        </w:rPr>
        <w:t>.6</w:t>
      </w:r>
      <w:r w:rsidRPr="00A46A33">
        <w:rPr>
          <w:bCs/>
          <w:sz w:val="25"/>
          <w:szCs w:val="25"/>
        </w:rPr>
        <w:t xml:space="preserve"> «Подготовка годового отчета об исполнении бюджета </w:t>
      </w:r>
      <w:r w:rsidR="00316174">
        <w:rPr>
          <w:bCs/>
          <w:sz w:val="25"/>
          <w:szCs w:val="25"/>
        </w:rPr>
        <w:t>города</w:t>
      </w:r>
      <w:r w:rsidRPr="00A46A33">
        <w:rPr>
          <w:bCs/>
          <w:sz w:val="25"/>
          <w:szCs w:val="25"/>
        </w:rPr>
        <w:t>»: определяет порядок действий для формирования и сбора отчетности в администрацию поселения для подготовки отчета об исполнении бюджета поселения за отчетный год.</w:t>
      </w:r>
    </w:p>
    <w:p w:rsidR="00E42C28" w:rsidRPr="00A46A33" w:rsidRDefault="00E42C28" w:rsidP="00E42C28">
      <w:pPr>
        <w:shd w:val="clear" w:color="auto" w:fill="FFFFFF"/>
        <w:jc w:val="both"/>
        <w:rPr>
          <w:bCs/>
          <w:sz w:val="25"/>
          <w:szCs w:val="25"/>
        </w:rPr>
      </w:pPr>
      <w:r w:rsidRPr="00A46A33">
        <w:rPr>
          <w:bCs/>
          <w:sz w:val="25"/>
          <w:szCs w:val="25"/>
        </w:rPr>
        <w:tab/>
        <w:t xml:space="preserve">- </w:t>
      </w:r>
      <w:r w:rsidRPr="00A46A33">
        <w:rPr>
          <w:b/>
          <w:bCs/>
          <w:sz w:val="25"/>
          <w:szCs w:val="25"/>
        </w:rPr>
        <w:t xml:space="preserve">пункт </w:t>
      </w:r>
      <w:r w:rsidR="00316174">
        <w:rPr>
          <w:b/>
          <w:bCs/>
          <w:sz w:val="25"/>
          <w:szCs w:val="25"/>
        </w:rPr>
        <w:t>6</w:t>
      </w:r>
      <w:r w:rsidRPr="00A46A33">
        <w:rPr>
          <w:b/>
          <w:bCs/>
          <w:sz w:val="25"/>
          <w:szCs w:val="25"/>
        </w:rPr>
        <w:t xml:space="preserve">.7 </w:t>
      </w:r>
      <w:r w:rsidRPr="00A46A33">
        <w:rPr>
          <w:bCs/>
          <w:sz w:val="25"/>
          <w:szCs w:val="25"/>
        </w:rPr>
        <w:t xml:space="preserve">«Представление отчета об исполнении бюджета </w:t>
      </w:r>
      <w:r w:rsidR="00316174">
        <w:rPr>
          <w:bCs/>
          <w:sz w:val="25"/>
          <w:szCs w:val="25"/>
        </w:rPr>
        <w:t>города</w:t>
      </w:r>
      <w:r w:rsidRPr="00A46A33">
        <w:rPr>
          <w:bCs/>
          <w:sz w:val="25"/>
          <w:szCs w:val="25"/>
        </w:rPr>
        <w:t xml:space="preserve"> в Совет</w:t>
      </w:r>
      <w:r w:rsidR="00316174">
        <w:rPr>
          <w:bCs/>
          <w:sz w:val="25"/>
          <w:szCs w:val="25"/>
        </w:rPr>
        <w:t xml:space="preserve"> города</w:t>
      </w:r>
      <w:r w:rsidRPr="00A46A33">
        <w:rPr>
          <w:bCs/>
          <w:sz w:val="25"/>
          <w:szCs w:val="25"/>
        </w:rPr>
        <w:t>»:</w:t>
      </w:r>
    </w:p>
    <w:p w:rsidR="00E42C28" w:rsidRPr="00A46A33" w:rsidRDefault="00E42C28" w:rsidP="00E42C28">
      <w:pPr>
        <w:shd w:val="clear" w:color="auto" w:fill="FFFFFF"/>
        <w:jc w:val="both"/>
        <w:rPr>
          <w:bCs/>
          <w:i/>
          <w:sz w:val="25"/>
          <w:szCs w:val="25"/>
        </w:rPr>
      </w:pPr>
      <w:r w:rsidRPr="00A46A33">
        <w:rPr>
          <w:bCs/>
          <w:sz w:val="25"/>
          <w:szCs w:val="25"/>
        </w:rPr>
        <w:t xml:space="preserve">- в абзаце 2 в соответствии с пунктом 4 статьи 264.5 БК РФ следует заменить слова </w:t>
      </w:r>
      <w:r w:rsidRPr="00A46A33">
        <w:rPr>
          <w:bCs/>
          <w:i/>
          <w:sz w:val="25"/>
          <w:szCs w:val="25"/>
        </w:rPr>
        <w:t xml:space="preserve">«…1 мая года, следующего </w:t>
      </w:r>
      <w:proofErr w:type="gramStart"/>
      <w:r w:rsidRPr="00A46A33">
        <w:rPr>
          <w:bCs/>
          <w:i/>
          <w:sz w:val="25"/>
          <w:szCs w:val="25"/>
        </w:rPr>
        <w:t>за</w:t>
      </w:r>
      <w:proofErr w:type="gramEnd"/>
      <w:r w:rsidRPr="00A46A33">
        <w:rPr>
          <w:bCs/>
          <w:i/>
          <w:sz w:val="25"/>
          <w:szCs w:val="25"/>
        </w:rPr>
        <w:t xml:space="preserve"> отчетным…» </w:t>
      </w:r>
      <w:r w:rsidRPr="00A46A33">
        <w:rPr>
          <w:bCs/>
          <w:sz w:val="25"/>
          <w:szCs w:val="25"/>
        </w:rPr>
        <w:t xml:space="preserve">на слова </w:t>
      </w:r>
      <w:r w:rsidRPr="00A46A33">
        <w:rPr>
          <w:bCs/>
          <w:i/>
          <w:sz w:val="25"/>
          <w:szCs w:val="25"/>
        </w:rPr>
        <w:t>«…1 мая текущего года..»;</w:t>
      </w:r>
    </w:p>
    <w:p w:rsidR="00020CD5" w:rsidRDefault="00E42C28" w:rsidP="00020CD5">
      <w:pPr>
        <w:shd w:val="clear" w:color="auto" w:fill="FFFFFF"/>
        <w:jc w:val="both"/>
        <w:rPr>
          <w:bCs/>
          <w:sz w:val="24"/>
          <w:szCs w:val="24"/>
        </w:rPr>
      </w:pPr>
      <w:r w:rsidRPr="00A46A33">
        <w:rPr>
          <w:bCs/>
          <w:i/>
          <w:sz w:val="25"/>
          <w:szCs w:val="25"/>
        </w:rPr>
        <w:t xml:space="preserve">- </w:t>
      </w:r>
      <w:r w:rsidR="002030FF" w:rsidRPr="00A46A33">
        <w:rPr>
          <w:bCs/>
          <w:i/>
          <w:sz w:val="25"/>
          <w:szCs w:val="25"/>
        </w:rPr>
        <w:t xml:space="preserve">дополнить пункт </w:t>
      </w:r>
      <w:proofErr w:type="gramStart"/>
      <w:r w:rsidR="000C67FA">
        <w:rPr>
          <w:bCs/>
          <w:i/>
          <w:sz w:val="25"/>
          <w:szCs w:val="25"/>
        </w:rPr>
        <w:t>абзацем</w:t>
      </w:r>
      <w:proofErr w:type="gramEnd"/>
      <w:r w:rsidR="000C67FA">
        <w:rPr>
          <w:bCs/>
          <w:i/>
          <w:sz w:val="25"/>
          <w:szCs w:val="25"/>
        </w:rPr>
        <w:t xml:space="preserve"> </w:t>
      </w:r>
      <w:r w:rsidR="00020CD5">
        <w:rPr>
          <w:bCs/>
          <w:i/>
          <w:sz w:val="25"/>
          <w:szCs w:val="25"/>
        </w:rPr>
        <w:t xml:space="preserve">устанавливающим </w:t>
      </w:r>
      <w:r w:rsidR="002030FF" w:rsidRPr="00A46A33">
        <w:rPr>
          <w:bCs/>
          <w:i/>
          <w:sz w:val="25"/>
          <w:szCs w:val="25"/>
        </w:rPr>
        <w:t>норм</w:t>
      </w:r>
      <w:r w:rsidR="00020CD5">
        <w:rPr>
          <w:bCs/>
          <w:i/>
          <w:sz w:val="25"/>
          <w:szCs w:val="25"/>
        </w:rPr>
        <w:t xml:space="preserve">ы </w:t>
      </w:r>
      <w:r w:rsidR="002030FF" w:rsidRPr="00A46A33">
        <w:rPr>
          <w:bCs/>
          <w:i/>
          <w:sz w:val="25"/>
          <w:szCs w:val="25"/>
        </w:rPr>
        <w:t xml:space="preserve"> вытекающи</w:t>
      </w:r>
      <w:r w:rsidR="00020CD5">
        <w:rPr>
          <w:bCs/>
          <w:i/>
          <w:sz w:val="25"/>
          <w:szCs w:val="25"/>
        </w:rPr>
        <w:t xml:space="preserve">е </w:t>
      </w:r>
      <w:r w:rsidR="002030FF" w:rsidRPr="00A46A33">
        <w:rPr>
          <w:bCs/>
          <w:i/>
          <w:sz w:val="25"/>
          <w:szCs w:val="25"/>
        </w:rPr>
        <w:t xml:space="preserve"> из </w:t>
      </w:r>
      <w:r w:rsidRPr="00A46A33">
        <w:rPr>
          <w:bCs/>
          <w:sz w:val="25"/>
          <w:szCs w:val="25"/>
        </w:rPr>
        <w:t xml:space="preserve"> с пункт</w:t>
      </w:r>
      <w:r w:rsidR="002030FF" w:rsidRPr="00A46A33">
        <w:rPr>
          <w:bCs/>
          <w:sz w:val="25"/>
          <w:szCs w:val="25"/>
        </w:rPr>
        <w:t>а</w:t>
      </w:r>
      <w:r w:rsidRPr="00A46A33">
        <w:rPr>
          <w:bCs/>
          <w:sz w:val="25"/>
          <w:szCs w:val="25"/>
        </w:rPr>
        <w:t xml:space="preserve"> 2 статьи 264.5 БК РФ.</w:t>
      </w:r>
      <w:r w:rsidR="00020CD5">
        <w:rPr>
          <w:bCs/>
          <w:sz w:val="25"/>
          <w:szCs w:val="25"/>
        </w:rPr>
        <w:t xml:space="preserve"> </w:t>
      </w:r>
      <w:r w:rsidR="00020CD5" w:rsidRPr="00020CD5">
        <w:rPr>
          <w:bCs/>
          <w:i/>
          <w:sz w:val="26"/>
          <w:szCs w:val="26"/>
        </w:rPr>
        <w:t>Перечень приложений к решению об исполнении бюджета прописать в соответствии с нормами  статьи 264.6 БК.</w:t>
      </w:r>
      <w:r w:rsidR="00020CD5">
        <w:rPr>
          <w:bCs/>
          <w:sz w:val="24"/>
          <w:szCs w:val="24"/>
        </w:rPr>
        <w:t xml:space="preserve"> </w:t>
      </w:r>
    </w:p>
    <w:p w:rsidR="00E42C28" w:rsidRPr="001D7776" w:rsidRDefault="00020CD5" w:rsidP="00E42C28">
      <w:pPr>
        <w:shd w:val="clear" w:color="auto" w:fill="FFFFFF"/>
        <w:jc w:val="both"/>
        <w:rPr>
          <w:bCs/>
          <w:i/>
          <w:sz w:val="25"/>
          <w:szCs w:val="25"/>
        </w:rPr>
      </w:pPr>
      <w:r w:rsidRPr="001D7776">
        <w:rPr>
          <w:bCs/>
          <w:i/>
          <w:sz w:val="25"/>
          <w:szCs w:val="25"/>
        </w:rPr>
        <w:t>В абзаце 16</w:t>
      </w:r>
      <w:r w:rsidR="001D7776" w:rsidRPr="001D7776">
        <w:rPr>
          <w:bCs/>
          <w:i/>
          <w:sz w:val="25"/>
          <w:szCs w:val="25"/>
        </w:rPr>
        <w:t xml:space="preserve"> необходимо писать не проект отчета, « Проект решения Совета МО город Кириллов об утверждении отчета об исполнении бюджета……»</w:t>
      </w:r>
    </w:p>
    <w:p w:rsidR="005937F1" w:rsidRPr="00A46A33" w:rsidRDefault="00E90864" w:rsidP="007E644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В соответствии </w:t>
      </w:r>
      <w:r w:rsidRPr="00A46A33">
        <w:rPr>
          <w:b/>
          <w:sz w:val="25"/>
          <w:szCs w:val="25"/>
        </w:rPr>
        <w:t xml:space="preserve">с пунктом </w:t>
      </w:r>
      <w:r w:rsidR="001D7776">
        <w:rPr>
          <w:b/>
          <w:sz w:val="25"/>
          <w:szCs w:val="25"/>
        </w:rPr>
        <w:t>6</w:t>
      </w:r>
      <w:r w:rsidRPr="00A46A33">
        <w:rPr>
          <w:b/>
          <w:sz w:val="25"/>
          <w:szCs w:val="25"/>
        </w:rPr>
        <w:t xml:space="preserve">.8. </w:t>
      </w:r>
      <w:r w:rsidRPr="001D7776">
        <w:rPr>
          <w:sz w:val="25"/>
          <w:szCs w:val="25"/>
        </w:rPr>
        <w:t xml:space="preserve">Положения </w:t>
      </w:r>
      <w:r w:rsidR="001D7776" w:rsidRPr="001D7776">
        <w:rPr>
          <w:sz w:val="25"/>
          <w:szCs w:val="25"/>
        </w:rPr>
        <w:t xml:space="preserve"> администрация города</w:t>
      </w:r>
      <w:r w:rsidR="001D7776">
        <w:rPr>
          <w:b/>
          <w:sz w:val="25"/>
          <w:szCs w:val="25"/>
        </w:rPr>
        <w:t xml:space="preserve"> направляет </w:t>
      </w:r>
      <w:r w:rsidRPr="00A46A33">
        <w:rPr>
          <w:sz w:val="25"/>
          <w:szCs w:val="25"/>
        </w:rPr>
        <w:t xml:space="preserve">годовой отчет об исполнении бюджета </w:t>
      </w:r>
      <w:r w:rsidR="001D7776">
        <w:rPr>
          <w:sz w:val="25"/>
          <w:szCs w:val="25"/>
        </w:rPr>
        <w:t>города в контрольно-счетный комитет Представительного Собрания Кирилловского муниципального района.</w:t>
      </w:r>
      <w:r w:rsidRPr="00A46A33">
        <w:rPr>
          <w:sz w:val="25"/>
          <w:szCs w:val="25"/>
        </w:rPr>
        <w:t xml:space="preserve"> </w:t>
      </w:r>
    </w:p>
    <w:p w:rsidR="005937F1" w:rsidRPr="00A46A33" w:rsidRDefault="00802482" w:rsidP="005937F1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A46A33">
        <w:rPr>
          <w:bCs/>
          <w:sz w:val="25"/>
          <w:szCs w:val="25"/>
        </w:rPr>
        <w:t xml:space="preserve"> Согласно абз.3 пункта 2 ст. 264.4 БК РФ в</w:t>
      </w:r>
      <w:r w:rsidR="005937F1" w:rsidRPr="00A46A33">
        <w:rPr>
          <w:bCs/>
          <w:sz w:val="25"/>
          <w:szCs w:val="25"/>
        </w:rPr>
        <w:t xml:space="preserve">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</w:t>
      </w:r>
      <w:r w:rsidR="00742296" w:rsidRPr="00A46A33">
        <w:rPr>
          <w:bCs/>
          <w:sz w:val="25"/>
          <w:szCs w:val="25"/>
        </w:rPr>
        <w:t>БК РФ.</w:t>
      </w:r>
    </w:p>
    <w:p w:rsidR="005937F1" w:rsidRPr="00A46A33" w:rsidRDefault="00802482" w:rsidP="007E644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A46A33">
        <w:rPr>
          <w:sz w:val="25"/>
          <w:szCs w:val="25"/>
        </w:rPr>
        <w:t xml:space="preserve">Исходя из анализа нормативной базы </w:t>
      </w:r>
      <w:r w:rsidR="001D7776">
        <w:rPr>
          <w:sz w:val="25"/>
          <w:szCs w:val="25"/>
        </w:rPr>
        <w:t>муниципального образования город Кириллов</w:t>
      </w:r>
      <w:r w:rsidR="005D5319" w:rsidRPr="00A46A33">
        <w:rPr>
          <w:sz w:val="25"/>
          <w:szCs w:val="25"/>
        </w:rPr>
        <w:t xml:space="preserve">  данный порядок в поселении не утвержден</w:t>
      </w:r>
      <w:proofErr w:type="gramEnd"/>
      <w:r w:rsidR="005D5319" w:rsidRPr="00A46A33">
        <w:rPr>
          <w:sz w:val="25"/>
          <w:szCs w:val="25"/>
        </w:rPr>
        <w:t xml:space="preserve">. Следует отметить, что контрольно-счетным комитетом при подготовке заключения на проект решения Совета </w:t>
      </w:r>
      <w:r w:rsidR="006E4048">
        <w:rPr>
          <w:sz w:val="25"/>
          <w:szCs w:val="25"/>
        </w:rPr>
        <w:t>города</w:t>
      </w:r>
      <w:r w:rsidR="005D5319" w:rsidRPr="00A46A33">
        <w:rPr>
          <w:sz w:val="25"/>
          <w:szCs w:val="25"/>
        </w:rPr>
        <w:t xml:space="preserve">  об утверждении отчета об исполнении бюджета</w:t>
      </w:r>
      <w:r w:rsidR="006E4048">
        <w:rPr>
          <w:sz w:val="25"/>
          <w:szCs w:val="25"/>
        </w:rPr>
        <w:t xml:space="preserve"> города</w:t>
      </w:r>
      <w:r w:rsidR="005D5319" w:rsidRPr="00A46A33">
        <w:rPr>
          <w:sz w:val="25"/>
          <w:szCs w:val="25"/>
        </w:rPr>
        <w:t xml:space="preserve"> за 2019 год  данное нарушения было отмечено в заключении.</w:t>
      </w:r>
    </w:p>
    <w:p w:rsidR="00A524F6" w:rsidRPr="00A46A33" w:rsidRDefault="0027587B" w:rsidP="007E644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A524F6" w:rsidRPr="00A46A33">
        <w:rPr>
          <w:sz w:val="25"/>
          <w:szCs w:val="25"/>
        </w:rPr>
        <w:t xml:space="preserve">ункт </w:t>
      </w:r>
      <w:r w:rsidR="006E4048">
        <w:rPr>
          <w:sz w:val="25"/>
          <w:szCs w:val="25"/>
        </w:rPr>
        <w:t>6</w:t>
      </w:r>
      <w:r w:rsidR="00A524F6" w:rsidRPr="00A46A33">
        <w:rPr>
          <w:sz w:val="25"/>
          <w:szCs w:val="25"/>
        </w:rPr>
        <w:t>.8.</w:t>
      </w:r>
      <w:r>
        <w:rPr>
          <w:sz w:val="25"/>
          <w:szCs w:val="25"/>
        </w:rPr>
        <w:t xml:space="preserve"> (абз. 2)</w:t>
      </w:r>
      <w:r w:rsidR="00A524F6" w:rsidRPr="00A46A33">
        <w:rPr>
          <w:sz w:val="25"/>
          <w:szCs w:val="25"/>
        </w:rPr>
        <w:t xml:space="preserve"> Положения после слов</w:t>
      </w:r>
      <w:proofErr w:type="gramStart"/>
      <w:r w:rsidR="00A524F6" w:rsidRPr="00A46A33">
        <w:rPr>
          <w:sz w:val="25"/>
          <w:szCs w:val="25"/>
        </w:rPr>
        <w:t xml:space="preserve"> «..</w:t>
      </w:r>
      <w:proofErr w:type="gramEnd"/>
      <w:r w:rsidR="00A524F6" w:rsidRPr="00A46A33">
        <w:rPr>
          <w:sz w:val="25"/>
          <w:szCs w:val="25"/>
        </w:rPr>
        <w:t>не позднее 1 апреля текущего финансового года</w:t>
      </w:r>
      <w:r>
        <w:rPr>
          <w:sz w:val="25"/>
          <w:szCs w:val="25"/>
        </w:rPr>
        <w:t xml:space="preserve"> администрация города </w:t>
      </w:r>
      <w:r w:rsidR="00A524F6" w:rsidRPr="00A46A33">
        <w:rPr>
          <w:sz w:val="25"/>
          <w:szCs w:val="25"/>
        </w:rPr>
        <w:t xml:space="preserve"> представляет отчет об исполнении бюджета поселения» словами « а так же документы и материалы, предусмотренные пунктом </w:t>
      </w:r>
      <w:r>
        <w:rPr>
          <w:sz w:val="25"/>
          <w:szCs w:val="25"/>
        </w:rPr>
        <w:t>6</w:t>
      </w:r>
      <w:r w:rsidR="00A524F6" w:rsidRPr="00A46A33">
        <w:rPr>
          <w:sz w:val="25"/>
          <w:szCs w:val="25"/>
        </w:rPr>
        <w:t>.7. настоящего положения»</w:t>
      </w:r>
      <w:r w:rsidR="009955AD" w:rsidRPr="00A46A33">
        <w:rPr>
          <w:sz w:val="25"/>
          <w:szCs w:val="25"/>
        </w:rPr>
        <w:t xml:space="preserve"> (при условии приведения пункта </w:t>
      </w:r>
      <w:r>
        <w:rPr>
          <w:sz w:val="25"/>
          <w:szCs w:val="25"/>
        </w:rPr>
        <w:t>6</w:t>
      </w:r>
      <w:r w:rsidR="009955AD" w:rsidRPr="00A46A33">
        <w:rPr>
          <w:sz w:val="25"/>
          <w:szCs w:val="25"/>
        </w:rPr>
        <w:t>.7. в соответствие п.2 ст. 264.5 БК РФ)</w:t>
      </w:r>
      <w:r w:rsidR="00A524F6" w:rsidRPr="00A46A33">
        <w:rPr>
          <w:sz w:val="25"/>
          <w:szCs w:val="25"/>
        </w:rPr>
        <w:t>.</w:t>
      </w:r>
    </w:p>
    <w:p w:rsidR="008A3E40" w:rsidRPr="00A46A33" w:rsidRDefault="000B4EEC" w:rsidP="00F31E93">
      <w:pPr>
        <w:autoSpaceDE w:val="0"/>
        <w:autoSpaceDN w:val="0"/>
        <w:adjustRightInd w:val="0"/>
        <w:ind w:firstLine="540"/>
        <w:jc w:val="both"/>
        <w:rPr>
          <w:i/>
          <w:sz w:val="25"/>
          <w:szCs w:val="25"/>
        </w:rPr>
      </w:pPr>
      <w:r w:rsidRPr="00A46A33">
        <w:rPr>
          <w:i/>
          <w:sz w:val="25"/>
          <w:szCs w:val="25"/>
        </w:rPr>
        <w:t xml:space="preserve">В Положении о бюджетном процессе </w:t>
      </w:r>
      <w:r w:rsidR="0027587B">
        <w:rPr>
          <w:i/>
          <w:sz w:val="25"/>
          <w:szCs w:val="25"/>
        </w:rPr>
        <w:t xml:space="preserve">города Кириллова </w:t>
      </w:r>
      <w:r w:rsidRPr="00A46A33">
        <w:rPr>
          <w:i/>
          <w:sz w:val="25"/>
          <w:szCs w:val="25"/>
        </w:rPr>
        <w:t xml:space="preserve"> </w:t>
      </w:r>
      <w:r w:rsidR="00F31E93" w:rsidRPr="00A46A33">
        <w:rPr>
          <w:i/>
          <w:sz w:val="25"/>
          <w:szCs w:val="25"/>
        </w:rPr>
        <w:t xml:space="preserve">не урегулированы вопросы </w:t>
      </w:r>
      <w:r w:rsidRPr="00A46A33">
        <w:rPr>
          <w:i/>
          <w:sz w:val="25"/>
          <w:szCs w:val="25"/>
        </w:rPr>
        <w:t>организации и осуществления  муниципального финансового контроля</w:t>
      </w:r>
      <w:r w:rsidR="0027587B">
        <w:rPr>
          <w:i/>
          <w:sz w:val="25"/>
          <w:szCs w:val="25"/>
        </w:rPr>
        <w:t>, отсутствует раздел «Участники бюджетного процесса», раздел «Резервный фонд»</w:t>
      </w:r>
      <w:r w:rsidR="00F31E93" w:rsidRPr="00A46A33">
        <w:rPr>
          <w:i/>
          <w:sz w:val="25"/>
          <w:szCs w:val="25"/>
        </w:rPr>
        <w:t xml:space="preserve">. </w:t>
      </w:r>
    </w:p>
    <w:p w:rsidR="00F31E93" w:rsidRPr="00A46A33" w:rsidRDefault="00F31E93" w:rsidP="00F31E9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Основы муниципального финансового контроля регламентированы главой 26 Бюджетного кодекса (ст.265-273)</w:t>
      </w:r>
      <w:r w:rsidR="00041554" w:rsidRPr="00A46A33">
        <w:rPr>
          <w:sz w:val="25"/>
          <w:szCs w:val="25"/>
        </w:rPr>
        <w:t xml:space="preserve">, статьями 37,38 </w:t>
      </w:r>
      <w:r w:rsidR="00041554" w:rsidRPr="00A46A33">
        <w:rPr>
          <w:bCs/>
          <w:sz w:val="25"/>
          <w:szCs w:val="25"/>
        </w:rPr>
        <w:t>Закона  ВО от 19.02.2008 N 1758-ОЗ « О бюджетном процессе в Вологодской области», разделом 11 Положения о бюджетном процессе в Кирилловском районе.</w:t>
      </w:r>
    </w:p>
    <w:p w:rsidR="008F685C" w:rsidRPr="00A46A33" w:rsidRDefault="00C74330" w:rsidP="00F31E9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A46A33">
        <w:rPr>
          <w:sz w:val="25"/>
          <w:szCs w:val="25"/>
        </w:rPr>
        <w:t xml:space="preserve">Также контрольно-счетный комитет рекомендует при внесении изменений в </w:t>
      </w:r>
      <w:r w:rsidR="00041554" w:rsidRPr="00A46A33">
        <w:rPr>
          <w:sz w:val="25"/>
          <w:szCs w:val="25"/>
        </w:rPr>
        <w:t xml:space="preserve"> действующее П</w:t>
      </w:r>
      <w:r w:rsidRPr="00A46A33">
        <w:rPr>
          <w:sz w:val="25"/>
          <w:szCs w:val="25"/>
        </w:rPr>
        <w:t xml:space="preserve">оложение о бюджетном процессе или утверждении его в новой редакции учесть, что </w:t>
      </w:r>
      <w:r w:rsidR="003F1C08" w:rsidRPr="00A46A33">
        <w:rPr>
          <w:sz w:val="25"/>
          <w:szCs w:val="25"/>
        </w:rPr>
        <w:t xml:space="preserve">Федеральным </w:t>
      </w:r>
      <w:hyperlink r:id="rId10" w:history="1">
        <w:r w:rsidR="003F1C08" w:rsidRPr="00A46A33">
          <w:rPr>
            <w:sz w:val="25"/>
            <w:szCs w:val="25"/>
          </w:rPr>
          <w:t>законом</w:t>
        </w:r>
      </w:hyperlink>
      <w:r w:rsidR="003F1C08" w:rsidRPr="00A46A33">
        <w:rPr>
          <w:sz w:val="25"/>
          <w:szCs w:val="25"/>
        </w:rPr>
        <w:t xml:space="preserve"> от 26.07.2019 N 199-ФЗ «О внесении изменений в Бюджетный кодекс РФ, в части совершенствования государственного (муниципального) финансового контроля, внутреннего финансового контроля и внутреннего финансового </w:t>
      </w:r>
      <w:r w:rsidR="003F1C08" w:rsidRPr="00A46A33">
        <w:rPr>
          <w:sz w:val="25"/>
          <w:szCs w:val="25"/>
        </w:rPr>
        <w:lastRenderedPageBreak/>
        <w:t xml:space="preserve">аудита» и   </w:t>
      </w:r>
      <w:hyperlink r:id="rId11" w:history="1">
        <w:r w:rsidR="003F1C08" w:rsidRPr="00A46A33">
          <w:rPr>
            <w:sz w:val="25"/>
            <w:szCs w:val="25"/>
          </w:rPr>
          <w:t>законом</w:t>
        </w:r>
      </w:hyperlink>
      <w:r w:rsidR="003F1C08" w:rsidRPr="00A46A33">
        <w:rPr>
          <w:sz w:val="25"/>
          <w:szCs w:val="25"/>
        </w:rPr>
        <w:t xml:space="preserve"> Вологодской области от 01.11.2019 N 4588-ОЗ «О внесении изменений в</w:t>
      </w:r>
      <w:proofErr w:type="gramEnd"/>
      <w:r w:rsidR="003F1C08" w:rsidRPr="00A46A33">
        <w:rPr>
          <w:sz w:val="25"/>
          <w:szCs w:val="25"/>
        </w:rPr>
        <w:t xml:space="preserve"> закон области «О бюджетном процессе в Вологодской области»  введены дополнения в части </w:t>
      </w:r>
      <w:r w:rsidR="008F685C" w:rsidRPr="00A46A33">
        <w:rPr>
          <w:sz w:val="25"/>
          <w:szCs w:val="25"/>
        </w:rPr>
        <w:t xml:space="preserve">возможности передачи полномочий по ведению бюджетного (бухгалтерского) учета и предоставлению бюджетной (бухгалтерской) и иной финансовой отчетности органов исполнительной  власти, подведомственных казенных учреждений. </w:t>
      </w:r>
      <w:r w:rsidR="00041554" w:rsidRPr="00A46A33">
        <w:rPr>
          <w:sz w:val="25"/>
          <w:szCs w:val="25"/>
        </w:rPr>
        <w:t xml:space="preserve"> </w:t>
      </w:r>
      <w:r w:rsidR="00B94C1E" w:rsidRPr="00A46A33">
        <w:rPr>
          <w:sz w:val="25"/>
          <w:szCs w:val="25"/>
        </w:rPr>
        <w:t xml:space="preserve"> Пункт</w:t>
      </w:r>
      <w:r w:rsidR="00041554" w:rsidRPr="00A46A33">
        <w:rPr>
          <w:sz w:val="25"/>
          <w:szCs w:val="25"/>
        </w:rPr>
        <w:t xml:space="preserve"> </w:t>
      </w:r>
      <w:r w:rsidR="0027587B">
        <w:rPr>
          <w:sz w:val="25"/>
          <w:szCs w:val="25"/>
        </w:rPr>
        <w:t>6</w:t>
      </w:r>
      <w:r w:rsidR="00B94C1E" w:rsidRPr="00A46A33">
        <w:rPr>
          <w:sz w:val="25"/>
          <w:szCs w:val="25"/>
        </w:rPr>
        <w:t xml:space="preserve">.5 Положения добавить </w:t>
      </w:r>
      <w:proofErr w:type="gramStart"/>
      <w:r w:rsidR="00B94C1E" w:rsidRPr="00A46A33">
        <w:rPr>
          <w:sz w:val="25"/>
          <w:szCs w:val="25"/>
        </w:rPr>
        <w:t>нормами</w:t>
      </w:r>
      <w:proofErr w:type="gramEnd"/>
      <w:r w:rsidR="00B94C1E" w:rsidRPr="00A46A33">
        <w:rPr>
          <w:sz w:val="25"/>
          <w:szCs w:val="25"/>
        </w:rPr>
        <w:t xml:space="preserve"> вытекающими из пункта 6 </w:t>
      </w:r>
      <w:r w:rsidR="0086784B" w:rsidRPr="00A46A33">
        <w:rPr>
          <w:sz w:val="25"/>
          <w:szCs w:val="25"/>
        </w:rPr>
        <w:t xml:space="preserve">ст.31 </w:t>
      </w:r>
      <w:r w:rsidR="0086784B" w:rsidRPr="00A46A33">
        <w:rPr>
          <w:bCs/>
          <w:sz w:val="25"/>
          <w:szCs w:val="25"/>
        </w:rPr>
        <w:t>Закона  ВО от 19.02.2008 N 1758-ОЗ     « О бюджетном процессе в Вологодской области».</w:t>
      </w:r>
    </w:p>
    <w:p w:rsidR="00F12996" w:rsidRPr="00A46A33" w:rsidRDefault="00C74330" w:rsidP="00180FEC">
      <w:pPr>
        <w:ind w:firstLine="709"/>
        <w:jc w:val="both"/>
        <w:rPr>
          <w:sz w:val="25"/>
          <w:szCs w:val="25"/>
        </w:rPr>
      </w:pPr>
      <w:bookmarkStart w:id="4" w:name="sub_492051696"/>
      <w:r w:rsidRPr="00A46A33">
        <w:rPr>
          <w:sz w:val="25"/>
          <w:szCs w:val="25"/>
        </w:rPr>
        <w:t xml:space="preserve">В состав </w:t>
      </w:r>
      <w:r w:rsidR="00F12996" w:rsidRPr="00A46A33">
        <w:rPr>
          <w:sz w:val="25"/>
          <w:szCs w:val="25"/>
        </w:rPr>
        <w:t xml:space="preserve">правовой базы поселения, регулирующей бюджетные правоотношения на территории </w:t>
      </w:r>
      <w:r w:rsidR="00997A2B" w:rsidRPr="00A46A33">
        <w:rPr>
          <w:sz w:val="25"/>
          <w:szCs w:val="25"/>
        </w:rPr>
        <w:t xml:space="preserve">муниципального образования  </w:t>
      </w:r>
      <w:r w:rsidR="0027587B">
        <w:rPr>
          <w:sz w:val="25"/>
          <w:szCs w:val="25"/>
        </w:rPr>
        <w:t>город Кириллов</w:t>
      </w:r>
      <w:r w:rsidR="00F12996" w:rsidRPr="00A46A33">
        <w:rPr>
          <w:sz w:val="25"/>
          <w:szCs w:val="25"/>
        </w:rPr>
        <w:t xml:space="preserve">, входят различные порядки и положения, принимаемые Советом и администрацией </w:t>
      </w:r>
      <w:r w:rsidR="0027587B">
        <w:rPr>
          <w:sz w:val="25"/>
          <w:szCs w:val="25"/>
        </w:rPr>
        <w:t>города</w:t>
      </w:r>
      <w:r w:rsidR="00F12996" w:rsidRPr="00A46A33">
        <w:rPr>
          <w:sz w:val="25"/>
          <w:szCs w:val="25"/>
        </w:rPr>
        <w:t xml:space="preserve"> в соответствии с бюджетным законодательством.</w:t>
      </w:r>
      <w:r w:rsidR="008A3E40" w:rsidRPr="00A46A33">
        <w:rPr>
          <w:sz w:val="25"/>
          <w:szCs w:val="25"/>
        </w:rPr>
        <w:t xml:space="preserve"> </w:t>
      </w:r>
      <w:proofErr w:type="gramStart"/>
      <w:r w:rsidR="0039347B" w:rsidRPr="00A46A33">
        <w:rPr>
          <w:sz w:val="25"/>
          <w:szCs w:val="25"/>
        </w:rPr>
        <w:t>Н</w:t>
      </w:r>
      <w:r w:rsidR="008A3E40" w:rsidRPr="00A46A33">
        <w:rPr>
          <w:sz w:val="25"/>
          <w:szCs w:val="25"/>
        </w:rPr>
        <w:t xml:space="preserve">а запрос контрольно-счетного комитета от 11.02.2021 года №10 администрацией </w:t>
      </w:r>
      <w:r w:rsidR="0027587B">
        <w:rPr>
          <w:sz w:val="25"/>
          <w:szCs w:val="25"/>
        </w:rPr>
        <w:t xml:space="preserve">города представлены, за исключением выше упомянутых в заключении, </w:t>
      </w:r>
      <w:r w:rsidR="008A3E40" w:rsidRPr="00A46A33">
        <w:rPr>
          <w:sz w:val="25"/>
          <w:szCs w:val="25"/>
        </w:rPr>
        <w:t>следующие муниципальные правовые акты</w:t>
      </w:r>
      <w:r w:rsidR="0086784B" w:rsidRPr="00A46A33">
        <w:rPr>
          <w:sz w:val="25"/>
          <w:szCs w:val="25"/>
        </w:rPr>
        <w:t>,</w:t>
      </w:r>
      <w:r w:rsidR="008A3E40" w:rsidRPr="00A46A33">
        <w:rPr>
          <w:sz w:val="25"/>
          <w:szCs w:val="25"/>
        </w:rPr>
        <w:t xml:space="preserve"> </w:t>
      </w:r>
      <w:r w:rsidR="00343E24" w:rsidRPr="00A46A33">
        <w:rPr>
          <w:sz w:val="25"/>
          <w:szCs w:val="25"/>
        </w:rPr>
        <w:t>разработанные в</w:t>
      </w:r>
      <w:r w:rsidR="00F12996" w:rsidRPr="00A46A33">
        <w:rPr>
          <w:sz w:val="25"/>
          <w:szCs w:val="25"/>
        </w:rPr>
        <w:t xml:space="preserve"> целях реализации отдельных положений БК РФ</w:t>
      </w:r>
      <w:r w:rsidR="0039347B" w:rsidRPr="00A46A33">
        <w:rPr>
          <w:sz w:val="25"/>
          <w:szCs w:val="25"/>
        </w:rPr>
        <w:t xml:space="preserve"> и Положения о бюджетном процессе в </w:t>
      </w:r>
      <w:r w:rsidR="0027587B">
        <w:rPr>
          <w:sz w:val="25"/>
          <w:szCs w:val="25"/>
        </w:rPr>
        <w:t>городе Кириллове</w:t>
      </w:r>
      <w:r w:rsidR="00F12996" w:rsidRPr="00A46A33">
        <w:rPr>
          <w:sz w:val="25"/>
          <w:szCs w:val="25"/>
        </w:rPr>
        <w:t>:</w:t>
      </w:r>
      <w:proofErr w:type="gramEnd"/>
    </w:p>
    <w:p w:rsidR="0086784B" w:rsidRPr="00A46A33" w:rsidRDefault="0086784B" w:rsidP="00180FEC">
      <w:pPr>
        <w:ind w:firstLine="709"/>
        <w:jc w:val="both"/>
        <w:rPr>
          <w:sz w:val="25"/>
          <w:szCs w:val="25"/>
        </w:rPr>
      </w:pPr>
    </w:p>
    <w:p w:rsidR="0039347B" w:rsidRPr="00A46A33" w:rsidRDefault="0039347B" w:rsidP="00F1299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- Порядок составления и уточнения кассового плана бюджета </w:t>
      </w:r>
      <w:r w:rsidR="00B43A3D">
        <w:rPr>
          <w:sz w:val="25"/>
          <w:szCs w:val="25"/>
        </w:rPr>
        <w:t>города Кириллова</w:t>
      </w:r>
      <w:r w:rsidRPr="00A46A33">
        <w:rPr>
          <w:sz w:val="25"/>
          <w:szCs w:val="25"/>
        </w:rPr>
        <w:t xml:space="preserve">, утвержденный </w:t>
      </w:r>
      <w:r w:rsidR="00B43A3D">
        <w:rPr>
          <w:sz w:val="25"/>
          <w:szCs w:val="25"/>
        </w:rPr>
        <w:t>распоряжением</w:t>
      </w:r>
      <w:r w:rsidRPr="00A46A33">
        <w:rPr>
          <w:sz w:val="25"/>
          <w:szCs w:val="25"/>
        </w:rPr>
        <w:t xml:space="preserve"> администрации </w:t>
      </w:r>
      <w:r w:rsidR="00B43A3D">
        <w:rPr>
          <w:sz w:val="25"/>
          <w:szCs w:val="25"/>
        </w:rPr>
        <w:t xml:space="preserve">города </w:t>
      </w:r>
      <w:r w:rsidRPr="00A46A33">
        <w:rPr>
          <w:sz w:val="25"/>
          <w:szCs w:val="25"/>
        </w:rPr>
        <w:t xml:space="preserve">от </w:t>
      </w:r>
      <w:r w:rsidR="00B43A3D">
        <w:rPr>
          <w:sz w:val="25"/>
          <w:szCs w:val="25"/>
        </w:rPr>
        <w:t>01.04</w:t>
      </w:r>
      <w:r w:rsidRPr="00A46A33">
        <w:rPr>
          <w:sz w:val="25"/>
          <w:szCs w:val="25"/>
        </w:rPr>
        <w:t>.20</w:t>
      </w:r>
      <w:r w:rsidR="00B43A3D">
        <w:rPr>
          <w:sz w:val="25"/>
          <w:szCs w:val="25"/>
        </w:rPr>
        <w:t>08</w:t>
      </w:r>
      <w:r w:rsidRPr="00A46A33">
        <w:rPr>
          <w:sz w:val="25"/>
          <w:szCs w:val="25"/>
        </w:rPr>
        <w:t xml:space="preserve"> года №</w:t>
      </w:r>
      <w:r w:rsidR="00B43A3D">
        <w:rPr>
          <w:sz w:val="25"/>
          <w:szCs w:val="25"/>
        </w:rPr>
        <w:t>45-р</w:t>
      </w:r>
      <w:r w:rsidRPr="00A46A33">
        <w:rPr>
          <w:sz w:val="25"/>
          <w:szCs w:val="25"/>
        </w:rPr>
        <w:t>;</w:t>
      </w:r>
    </w:p>
    <w:p w:rsidR="00B637E4" w:rsidRPr="00A46A33" w:rsidRDefault="00B637E4" w:rsidP="00B637E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6A33">
        <w:rPr>
          <w:b/>
          <w:sz w:val="25"/>
          <w:szCs w:val="25"/>
        </w:rPr>
        <w:t xml:space="preserve">- </w:t>
      </w:r>
      <w:r w:rsidR="00343E24" w:rsidRPr="00A46A33">
        <w:rPr>
          <w:b/>
          <w:sz w:val="25"/>
          <w:szCs w:val="25"/>
        </w:rPr>
        <w:t>«</w:t>
      </w:r>
      <w:hyperlink r:id="rId12" w:history="1">
        <w:r w:rsidRPr="00A46A33">
          <w:rPr>
            <w:sz w:val="25"/>
            <w:szCs w:val="25"/>
          </w:rPr>
          <w:t>Порядок</w:t>
        </w:r>
      </w:hyperlink>
      <w:r w:rsidRPr="00A46A33">
        <w:rPr>
          <w:sz w:val="25"/>
          <w:szCs w:val="25"/>
        </w:rPr>
        <w:t xml:space="preserve"> санкционирования оплаты денежных обязатель</w:t>
      </w:r>
      <w:proofErr w:type="gramStart"/>
      <w:r w:rsidRPr="00A46A33">
        <w:rPr>
          <w:sz w:val="25"/>
          <w:szCs w:val="25"/>
        </w:rPr>
        <w:t>ств гл</w:t>
      </w:r>
      <w:proofErr w:type="gramEnd"/>
      <w:r w:rsidRPr="00A46A33">
        <w:rPr>
          <w:sz w:val="25"/>
          <w:szCs w:val="25"/>
        </w:rPr>
        <w:t xml:space="preserve">авных распорядителей и получателей средств бюджета </w:t>
      </w:r>
      <w:r w:rsidR="00B43A3D">
        <w:rPr>
          <w:sz w:val="25"/>
          <w:szCs w:val="25"/>
        </w:rPr>
        <w:t>городского поселения</w:t>
      </w:r>
      <w:r w:rsidRPr="00A46A33">
        <w:rPr>
          <w:sz w:val="25"/>
          <w:szCs w:val="25"/>
        </w:rPr>
        <w:t xml:space="preserve"> и администраторов источников финансирования дефицита бюджета </w:t>
      </w:r>
      <w:r w:rsidR="00B43A3D">
        <w:rPr>
          <w:sz w:val="25"/>
          <w:szCs w:val="25"/>
        </w:rPr>
        <w:t xml:space="preserve">городского </w:t>
      </w:r>
      <w:r w:rsidRPr="00A46A33">
        <w:rPr>
          <w:sz w:val="25"/>
          <w:szCs w:val="25"/>
        </w:rPr>
        <w:t>поселения</w:t>
      </w:r>
      <w:r w:rsidR="00343E24" w:rsidRPr="00A46A33">
        <w:rPr>
          <w:sz w:val="25"/>
          <w:szCs w:val="25"/>
        </w:rPr>
        <w:t>»</w:t>
      </w:r>
      <w:r w:rsidRPr="00A46A33">
        <w:rPr>
          <w:sz w:val="25"/>
          <w:szCs w:val="25"/>
        </w:rPr>
        <w:t>, утвержденный постановлением администрации</w:t>
      </w:r>
      <w:r w:rsidR="00B43A3D">
        <w:rPr>
          <w:sz w:val="25"/>
          <w:szCs w:val="25"/>
        </w:rPr>
        <w:t xml:space="preserve"> города </w:t>
      </w:r>
      <w:r w:rsidRPr="00A46A33">
        <w:rPr>
          <w:sz w:val="25"/>
          <w:szCs w:val="25"/>
        </w:rPr>
        <w:t xml:space="preserve">от </w:t>
      </w:r>
      <w:r w:rsidR="00B43A3D">
        <w:rPr>
          <w:sz w:val="25"/>
          <w:szCs w:val="25"/>
        </w:rPr>
        <w:t>01</w:t>
      </w:r>
      <w:r w:rsidRPr="00A46A33">
        <w:rPr>
          <w:sz w:val="25"/>
          <w:szCs w:val="25"/>
        </w:rPr>
        <w:t>.0</w:t>
      </w:r>
      <w:r w:rsidR="00B43A3D">
        <w:rPr>
          <w:sz w:val="25"/>
          <w:szCs w:val="25"/>
        </w:rPr>
        <w:t>8</w:t>
      </w:r>
      <w:r w:rsidRPr="00A46A33">
        <w:rPr>
          <w:sz w:val="25"/>
          <w:szCs w:val="25"/>
        </w:rPr>
        <w:t>.2016 года №3</w:t>
      </w:r>
      <w:r w:rsidR="00B43A3D">
        <w:rPr>
          <w:sz w:val="25"/>
          <w:szCs w:val="25"/>
        </w:rPr>
        <w:t>9</w:t>
      </w:r>
      <w:r w:rsidRPr="00A46A33">
        <w:rPr>
          <w:sz w:val="25"/>
          <w:szCs w:val="25"/>
        </w:rPr>
        <w:t>;</w:t>
      </w:r>
    </w:p>
    <w:p w:rsidR="00B637E4" w:rsidRPr="00A46A33" w:rsidRDefault="00B637E4" w:rsidP="00B637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46A33">
        <w:rPr>
          <w:sz w:val="25"/>
          <w:szCs w:val="25"/>
        </w:rPr>
        <w:t xml:space="preserve">- </w:t>
      </w:r>
      <w:r w:rsidRPr="00A46A33">
        <w:rPr>
          <w:rFonts w:ascii="Times New Roman" w:hAnsi="Times New Roman" w:cs="Times New Roman"/>
          <w:sz w:val="25"/>
          <w:szCs w:val="25"/>
        </w:rPr>
        <w:t>Порядок ведения реестра расходных обязательств</w:t>
      </w:r>
      <w:r w:rsidR="00B43A3D">
        <w:rPr>
          <w:rFonts w:ascii="Times New Roman" w:hAnsi="Times New Roman" w:cs="Times New Roman"/>
          <w:sz w:val="25"/>
          <w:szCs w:val="25"/>
        </w:rPr>
        <w:t xml:space="preserve"> бюджета МО город Кириллов</w:t>
      </w:r>
      <w:r w:rsidRPr="00A46A33">
        <w:rPr>
          <w:rFonts w:ascii="Times New Roman" w:hAnsi="Times New Roman" w:cs="Times New Roman"/>
          <w:sz w:val="25"/>
          <w:szCs w:val="25"/>
        </w:rPr>
        <w:t xml:space="preserve">,  утвержденный постановлением администрации </w:t>
      </w:r>
      <w:r w:rsidR="00B43A3D">
        <w:rPr>
          <w:rFonts w:ascii="Times New Roman" w:hAnsi="Times New Roman" w:cs="Times New Roman"/>
          <w:sz w:val="25"/>
          <w:szCs w:val="25"/>
        </w:rPr>
        <w:t>города</w:t>
      </w:r>
      <w:r w:rsidRPr="00A46A33">
        <w:rPr>
          <w:rFonts w:ascii="Times New Roman" w:hAnsi="Times New Roman" w:cs="Times New Roman"/>
          <w:sz w:val="25"/>
          <w:szCs w:val="25"/>
        </w:rPr>
        <w:t xml:space="preserve"> от </w:t>
      </w:r>
      <w:r w:rsidR="00B43A3D">
        <w:rPr>
          <w:rFonts w:ascii="Times New Roman" w:hAnsi="Times New Roman" w:cs="Times New Roman"/>
          <w:sz w:val="25"/>
          <w:szCs w:val="25"/>
        </w:rPr>
        <w:t>30</w:t>
      </w:r>
      <w:r w:rsidRPr="00A46A33">
        <w:rPr>
          <w:rFonts w:ascii="Times New Roman" w:hAnsi="Times New Roman" w:cs="Times New Roman"/>
          <w:sz w:val="25"/>
          <w:szCs w:val="25"/>
        </w:rPr>
        <w:t>.</w:t>
      </w:r>
      <w:r w:rsidR="0039347B" w:rsidRPr="00A46A33">
        <w:rPr>
          <w:rFonts w:ascii="Times New Roman" w:hAnsi="Times New Roman" w:cs="Times New Roman"/>
          <w:sz w:val="25"/>
          <w:szCs w:val="25"/>
        </w:rPr>
        <w:t>1</w:t>
      </w:r>
      <w:r w:rsidR="00B43A3D">
        <w:rPr>
          <w:rFonts w:ascii="Times New Roman" w:hAnsi="Times New Roman" w:cs="Times New Roman"/>
          <w:sz w:val="25"/>
          <w:szCs w:val="25"/>
        </w:rPr>
        <w:t>1.2007</w:t>
      </w:r>
      <w:r w:rsidRPr="00A46A33">
        <w:rPr>
          <w:rFonts w:ascii="Times New Roman" w:hAnsi="Times New Roman" w:cs="Times New Roman"/>
          <w:sz w:val="25"/>
          <w:szCs w:val="25"/>
        </w:rPr>
        <w:t xml:space="preserve"> года №</w:t>
      </w:r>
      <w:r w:rsidR="00B43A3D">
        <w:rPr>
          <w:rFonts w:ascii="Times New Roman" w:hAnsi="Times New Roman" w:cs="Times New Roman"/>
          <w:sz w:val="25"/>
          <w:szCs w:val="25"/>
        </w:rPr>
        <w:t>94</w:t>
      </w:r>
      <w:r w:rsidR="0039347B" w:rsidRPr="00A46A33">
        <w:rPr>
          <w:rFonts w:ascii="Times New Roman" w:hAnsi="Times New Roman" w:cs="Times New Roman"/>
          <w:sz w:val="25"/>
          <w:szCs w:val="25"/>
        </w:rPr>
        <w:t>;</w:t>
      </w:r>
    </w:p>
    <w:p w:rsidR="0039347B" w:rsidRPr="00A46A33" w:rsidRDefault="0039347B" w:rsidP="00B637E4">
      <w:pPr>
        <w:pStyle w:val="ConsPlusNormal"/>
        <w:widowControl/>
        <w:ind w:firstLine="540"/>
        <w:jc w:val="both"/>
        <w:rPr>
          <w:rFonts w:ascii="Times New Roman" w:hAnsi="Times New Roman"/>
          <w:sz w:val="25"/>
          <w:szCs w:val="25"/>
        </w:rPr>
      </w:pPr>
      <w:r w:rsidRPr="00A46A33">
        <w:rPr>
          <w:rFonts w:ascii="Times New Roman" w:hAnsi="Times New Roman" w:cs="Times New Roman"/>
          <w:sz w:val="25"/>
          <w:szCs w:val="25"/>
        </w:rPr>
        <w:t xml:space="preserve">- Порядок </w:t>
      </w:r>
      <w:r w:rsidR="00AD5C15" w:rsidRPr="00A46A33">
        <w:rPr>
          <w:rFonts w:ascii="Times New Roman" w:hAnsi="Times New Roman" w:cs="Times New Roman"/>
          <w:sz w:val="25"/>
          <w:szCs w:val="25"/>
        </w:rPr>
        <w:t>отражения  в бюджетном учете операций с объектами</w:t>
      </w:r>
      <w:r w:rsidR="00B43A3D">
        <w:rPr>
          <w:rFonts w:ascii="Times New Roman" w:hAnsi="Times New Roman" w:cs="Times New Roman"/>
          <w:sz w:val="25"/>
          <w:szCs w:val="25"/>
        </w:rPr>
        <w:t xml:space="preserve">, находящимися </w:t>
      </w:r>
      <w:r w:rsidR="00AD5C15" w:rsidRPr="00A46A33">
        <w:rPr>
          <w:rFonts w:ascii="Times New Roman" w:hAnsi="Times New Roman" w:cs="Times New Roman"/>
          <w:sz w:val="25"/>
          <w:szCs w:val="25"/>
        </w:rPr>
        <w:t xml:space="preserve"> в составе имущества казны </w:t>
      </w:r>
      <w:r w:rsidR="00B43A3D">
        <w:rPr>
          <w:rFonts w:ascii="Times New Roman" w:hAnsi="Times New Roman" w:cs="Times New Roman"/>
          <w:sz w:val="25"/>
          <w:szCs w:val="25"/>
        </w:rPr>
        <w:t>администрации МО город Кириллов</w:t>
      </w:r>
      <w:r w:rsidR="00AD5C15" w:rsidRPr="00A46A33">
        <w:rPr>
          <w:rFonts w:ascii="Times New Roman" w:hAnsi="Times New Roman" w:cs="Times New Roman"/>
          <w:sz w:val="25"/>
          <w:szCs w:val="25"/>
        </w:rPr>
        <w:t xml:space="preserve">, утвержденное постановлением администрации </w:t>
      </w:r>
      <w:r w:rsidR="00B43A3D">
        <w:rPr>
          <w:rFonts w:ascii="Times New Roman" w:hAnsi="Times New Roman" w:cs="Times New Roman"/>
          <w:sz w:val="25"/>
          <w:szCs w:val="25"/>
        </w:rPr>
        <w:t>города</w:t>
      </w:r>
      <w:r w:rsidR="00AD5C15" w:rsidRPr="00A46A33">
        <w:rPr>
          <w:rFonts w:ascii="Times New Roman" w:hAnsi="Times New Roman" w:cs="Times New Roman"/>
          <w:sz w:val="25"/>
          <w:szCs w:val="25"/>
        </w:rPr>
        <w:t xml:space="preserve"> от </w:t>
      </w:r>
      <w:r w:rsidR="00B43A3D">
        <w:rPr>
          <w:rFonts w:ascii="Times New Roman" w:hAnsi="Times New Roman" w:cs="Times New Roman"/>
          <w:sz w:val="25"/>
          <w:szCs w:val="25"/>
        </w:rPr>
        <w:t>24</w:t>
      </w:r>
      <w:r w:rsidR="00AD5C15" w:rsidRPr="00A46A33">
        <w:rPr>
          <w:rFonts w:ascii="Times New Roman" w:hAnsi="Times New Roman" w:cs="Times New Roman"/>
          <w:sz w:val="25"/>
          <w:szCs w:val="25"/>
        </w:rPr>
        <w:t>.</w:t>
      </w:r>
      <w:r w:rsidR="00B43A3D">
        <w:rPr>
          <w:rFonts w:ascii="Times New Roman" w:hAnsi="Times New Roman" w:cs="Times New Roman"/>
          <w:sz w:val="25"/>
          <w:szCs w:val="25"/>
        </w:rPr>
        <w:t>02</w:t>
      </w:r>
      <w:r w:rsidR="00AD5C15" w:rsidRPr="00A46A33">
        <w:rPr>
          <w:rFonts w:ascii="Times New Roman" w:hAnsi="Times New Roman" w:cs="Times New Roman"/>
          <w:sz w:val="25"/>
          <w:szCs w:val="25"/>
        </w:rPr>
        <w:t>.201</w:t>
      </w:r>
      <w:r w:rsidR="00B43A3D">
        <w:rPr>
          <w:rFonts w:ascii="Times New Roman" w:hAnsi="Times New Roman" w:cs="Times New Roman"/>
          <w:sz w:val="25"/>
          <w:szCs w:val="25"/>
        </w:rPr>
        <w:t>1 года №34</w:t>
      </w:r>
      <w:r w:rsidR="00AD5C15" w:rsidRPr="00A46A33">
        <w:rPr>
          <w:rFonts w:ascii="Times New Roman" w:hAnsi="Times New Roman" w:cs="Times New Roman"/>
          <w:sz w:val="25"/>
          <w:szCs w:val="25"/>
        </w:rPr>
        <w:t>.</w:t>
      </w:r>
    </w:p>
    <w:p w:rsidR="00B637E4" w:rsidRPr="00A46A33" w:rsidRDefault="00FD59C4" w:rsidP="00FD59C4">
      <w:pPr>
        <w:pStyle w:val="ConsTitle"/>
        <w:widowControl/>
        <w:tabs>
          <w:tab w:val="left" w:pos="993"/>
        </w:tabs>
        <w:snapToGrid/>
        <w:jc w:val="both"/>
        <w:rPr>
          <w:rFonts w:ascii="Times New Roman" w:hAnsi="Times New Roman"/>
          <w:b w:val="0"/>
          <w:sz w:val="25"/>
          <w:szCs w:val="25"/>
        </w:rPr>
      </w:pPr>
      <w:r w:rsidRPr="00A46A33">
        <w:rPr>
          <w:rFonts w:ascii="Times New Roman" w:hAnsi="Times New Roman"/>
          <w:b w:val="0"/>
          <w:sz w:val="25"/>
          <w:szCs w:val="25"/>
        </w:rPr>
        <w:t xml:space="preserve">В муниципальном образовании </w:t>
      </w:r>
      <w:r w:rsidR="00B43A3D">
        <w:rPr>
          <w:rFonts w:ascii="Times New Roman" w:hAnsi="Times New Roman"/>
          <w:b w:val="0"/>
          <w:sz w:val="25"/>
          <w:szCs w:val="25"/>
        </w:rPr>
        <w:t>город Кириллов</w:t>
      </w:r>
      <w:r w:rsidRPr="00A46A33">
        <w:rPr>
          <w:rFonts w:ascii="Times New Roman" w:hAnsi="Times New Roman"/>
          <w:b w:val="0"/>
          <w:sz w:val="25"/>
          <w:szCs w:val="25"/>
        </w:rPr>
        <w:t xml:space="preserve">, часть полномочий по составлению проекта бюджета поселения, исполнению бюджета поселения, составлению отчета об исполнении бюджета  </w:t>
      </w:r>
      <w:r w:rsidR="00B43A3D">
        <w:rPr>
          <w:rFonts w:ascii="Times New Roman" w:hAnsi="Times New Roman"/>
          <w:b w:val="0"/>
          <w:sz w:val="25"/>
          <w:szCs w:val="25"/>
        </w:rPr>
        <w:t>города</w:t>
      </w:r>
      <w:r w:rsidRPr="00A46A33">
        <w:rPr>
          <w:rFonts w:ascii="Times New Roman" w:hAnsi="Times New Roman"/>
          <w:b w:val="0"/>
          <w:sz w:val="25"/>
          <w:szCs w:val="25"/>
        </w:rPr>
        <w:t>, осуществляется на основании Соглашений  управлением финансов Кирилловского муниципального района, в том числе с  1 января 2021 года по 31 декабря 2021 года.</w:t>
      </w:r>
    </w:p>
    <w:p w:rsidR="00B01980" w:rsidRDefault="00896BBF" w:rsidP="00B01980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A46A33">
        <w:rPr>
          <w:sz w:val="25"/>
          <w:szCs w:val="25"/>
        </w:rPr>
        <w:t>В</w:t>
      </w:r>
      <w:r w:rsidR="00182BFC" w:rsidRPr="00A46A33">
        <w:rPr>
          <w:sz w:val="25"/>
          <w:szCs w:val="25"/>
        </w:rPr>
        <w:t xml:space="preserve"> </w:t>
      </w:r>
      <w:r w:rsidR="004D7721" w:rsidRPr="00A46A33">
        <w:rPr>
          <w:sz w:val="25"/>
          <w:szCs w:val="25"/>
        </w:rPr>
        <w:t>решени</w:t>
      </w:r>
      <w:r w:rsidRPr="00A46A33">
        <w:rPr>
          <w:sz w:val="25"/>
          <w:szCs w:val="25"/>
        </w:rPr>
        <w:t>и</w:t>
      </w:r>
      <w:r w:rsidR="004D7721" w:rsidRPr="00A46A33">
        <w:rPr>
          <w:sz w:val="25"/>
          <w:szCs w:val="25"/>
        </w:rPr>
        <w:t xml:space="preserve"> Совета </w:t>
      </w:r>
      <w:r w:rsidR="00B43A3D">
        <w:rPr>
          <w:sz w:val="25"/>
          <w:szCs w:val="25"/>
        </w:rPr>
        <w:t>МО город Кириллов</w:t>
      </w:r>
      <w:r w:rsidR="00182BFC" w:rsidRPr="00A46A33">
        <w:rPr>
          <w:sz w:val="25"/>
          <w:szCs w:val="25"/>
        </w:rPr>
        <w:t xml:space="preserve"> «О бюджете </w:t>
      </w:r>
      <w:r w:rsidR="00B43A3D">
        <w:rPr>
          <w:sz w:val="25"/>
          <w:szCs w:val="25"/>
        </w:rPr>
        <w:t xml:space="preserve">городского </w:t>
      </w:r>
      <w:r w:rsidR="00182BFC" w:rsidRPr="00A46A33">
        <w:rPr>
          <w:sz w:val="25"/>
          <w:szCs w:val="25"/>
        </w:rPr>
        <w:t xml:space="preserve">поселения </w:t>
      </w:r>
      <w:r w:rsidR="00B43A3D">
        <w:rPr>
          <w:sz w:val="25"/>
          <w:szCs w:val="25"/>
        </w:rPr>
        <w:t xml:space="preserve">город Кириллов на </w:t>
      </w:r>
      <w:r w:rsidR="00182BFC" w:rsidRPr="00A46A33">
        <w:rPr>
          <w:sz w:val="25"/>
          <w:szCs w:val="25"/>
        </w:rPr>
        <w:t xml:space="preserve">2021 год и плановый период 2022 и 2023 годов»  </w:t>
      </w:r>
      <w:r w:rsidRPr="00A46A33">
        <w:rPr>
          <w:sz w:val="25"/>
          <w:szCs w:val="25"/>
        </w:rPr>
        <w:t xml:space="preserve">в пункте 5.1 ошибочно, с нарушением норм БК РФ прописано, «  </w:t>
      </w:r>
      <w:r w:rsidR="00E93C3F" w:rsidRPr="00E93C3F">
        <w:rPr>
          <w:sz w:val="26"/>
          <w:szCs w:val="26"/>
        </w:rPr>
        <w:t>Установить, что в 2021 году и плановом периоде 2022 и 2023 годов кассовое обслуживание исполнения бюджета муниципального образования город Кириллов осуществляется Управлением Федерального казначейства по Вологодской области (далее</w:t>
      </w:r>
      <w:proofErr w:type="gramEnd"/>
      <w:r w:rsidR="00E93C3F" w:rsidRPr="00E93C3F">
        <w:rPr>
          <w:sz w:val="26"/>
          <w:szCs w:val="26"/>
        </w:rPr>
        <w:t xml:space="preserve"> – </w:t>
      </w:r>
      <w:proofErr w:type="gramStart"/>
      <w:r w:rsidR="00E93C3F" w:rsidRPr="00E93C3F">
        <w:rPr>
          <w:sz w:val="26"/>
          <w:szCs w:val="26"/>
        </w:rPr>
        <w:t>УФК по области) с открытием лицевого счёта администрации городского поселения город Кириллов</w:t>
      </w:r>
      <w:r w:rsidRPr="00A46A33">
        <w:rPr>
          <w:sz w:val="25"/>
          <w:szCs w:val="25"/>
        </w:rPr>
        <w:t>».</w:t>
      </w:r>
      <w:proofErr w:type="gramEnd"/>
      <w:r w:rsidRPr="00A46A33">
        <w:rPr>
          <w:sz w:val="25"/>
          <w:szCs w:val="25"/>
        </w:rPr>
        <w:t xml:space="preserve"> </w:t>
      </w:r>
      <w:proofErr w:type="gramStart"/>
      <w:r w:rsidRPr="00A46A33">
        <w:rPr>
          <w:sz w:val="25"/>
          <w:szCs w:val="25"/>
        </w:rPr>
        <w:t>След</w:t>
      </w:r>
      <w:r w:rsidR="00B01980" w:rsidRPr="00A46A33">
        <w:rPr>
          <w:sz w:val="25"/>
          <w:szCs w:val="25"/>
        </w:rPr>
        <w:t>ует</w:t>
      </w:r>
      <w:r w:rsidRPr="00A46A33">
        <w:rPr>
          <w:sz w:val="25"/>
          <w:szCs w:val="25"/>
        </w:rPr>
        <w:t xml:space="preserve"> прописать </w:t>
      </w:r>
      <w:r w:rsidR="00B01980" w:rsidRPr="00A46A33">
        <w:rPr>
          <w:sz w:val="25"/>
          <w:szCs w:val="25"/>
        </w:rPr>
        <w:t>«..</w:t>
      </w:r>
      <w:r w:rsidRPr="00A46A33">
        <w:rPr>
          <w:b/>
          <w:sz w:val="25"/>
          <w:szCs w:val="25"/>
        </w:rPr>
        <w:t>казначейское</w:t>
      </w:r>
      <w:r w:rsidRPr="00A46A33">
        <w:rPr>
          <w:sz w:val="25"/>
          <w:szCs w:val="25"/>
        </w:rPr>
        <w:t xml:space="preserve"> обслуживание</w:t>
      </w:r>
      <w:r w:rsidR="00B01980" w:rsidRPr="00A46A33">
        <w:rPr>
          <w:sz w:val="25"/>
          <w:szCs w:val="25"/>
        </w:rPr>
        <w:t xml:space="preserve"> исполнения бюджета </w:t>
      </w:r>
      <w:r w:rsidR="00E93C3F" w:rsidRPr="00E93C3F">
        <w:rPr>
          <w:sz w:val="26"/>
          <w:szCs w:val="26"/>
        </w:rPr>
        <w:t>муниципального образования город Кириллов</w:t>
      </w:r>
      <w:r w:rsidR="00E93C3F" w:rsidRPr="00A46A33">
        <w:rPr>
          <w:sz w:val="25"/>
          <w:szCs w:val="25"/>
        </w:rPr>
        <w:t xml:space="preserve"> </w:t>
      </w:r>
      <w:r w:rsidR="00B01980" w:rsidRPr="00A46A33">
        <w:rPr>
          <w:sz w:val="25"/>
          <w:szCs w:val="25"/>
        </w:rPr>
        <w:t xml:space="preserve">осуществляется Управлением Федерального казначейства по Вологодской области с открытием единого лицевого счета бюджета </w:t>
      </w:r>
      <w:r w:rsidR="00AD5C15" w:rsidRPr="00A46A33">
        <w:rPr>
          <w:sz w:val="25"/>
          <w:szCs w:val="25"/>
        </w:rPr>
        <w:t>а</w:t>
      </w:r>
      <w:r w:rsidR="00B01980" w:rsidRPr="00A46A33">
        <w:rPr>
          <w:sz w:val="25"/>
          <w:szCs w:val="25"/>
        </w:rPr>
        <w:t xml:space="preserve">дминистрации  </w:t>
      </w:r>
      <w:r w:rsidR="00E93C3F" w:rsidRPr="00E93C3F">
        <w:rPr>
          <w:sz w:val="26"/>
          <w:szCs w:val="26"/>
        </w:rPr>
        <w:t xml:space="preserve"> городского поселения город Кириллов</w:t>
      </w:r>
      <w:r w:rsidR="009C14C8" w:rsidRPr="00A46A33">
        <w:rPr>
          <w:sz w:val="25"/>
          <w:szCs w:val="25"/>
        </w:rPr>
        <w:t xml:space="preserve">, так как </w:t>
      </w:r>
      <w:bookmarkEnd w:id="4"/>
      <w:r w:rsidR="009C14C8" w:rsidRPr="00A46A33">
        <w:rPr>
          <w:sz w:val="25"/>
          <w:szCs w:val="25"/>
        </w:rPr>
        <w:t>с</w:t>
      </w:r>
      <w:r w:rsidRPr="00A46A33">
        <w:rPr>
          <w:sz w:val="25"/>
          <w:szCs w:val="25"/>
        </w:rPr>
        <w:t xml:space="preserve"> 01.01.2021 в ч. 4 ст. 215.1 вн</w:t>
      </w:r>
      <w:r w:rsidR="009C14C8" w:rsidRPr="00A46A33">
        <w:rPr>
          <w:sz w:val="25"/>
          <w:szCs w:val="25"/>
        </w:rPr>
        <w:t xml:space="preserve">есены </w:t>
      </w:r>
      <w:r w:rsidRPr="00A46A33">
        <w:rPr>
          <w:sz w:val="25"/>
          <w:szCs w:val="25"/>
        </w:rPr>
        <w:t>изменения (</w:t>
      </w:r>
      <w:hyperlink r:id="rId13" w:history="1">
        <w:r w:rsidRPr="00A46A33">
          <w:rPr>
            <w:sz w:val="25"/>
            <w:szCs w:val="25"/>
          </w:rPr>
          <w:t>ФЗ</w:t>
        </w:r>
      </w:hyperlink>
      <w:r w:rsidRPr="00A46A33">
        <w:rPr>
          <w:sz w:val="25"/>
          <w:szCs w:val="25"/>
        </w:rPr>
        <w:t xml:space="preserve"> от 27.12.2019 N 479-ФЗ)</w:t>
      </w:r>
      <w:r w:rsidR="00B01980" w:rsidRPr="00A46A33">
        <w:rPr>
          <w:sz w:val="25"/>
          <w:szCs w:val="25"/>
        </w:rPr>
        <w:t>, которые трактуют, что  для казначейского обслуживания исполнения бюджетов бюджетной системы Российской Федерации в Федеральном казначействе с</w:t>
      </w:r>
      <w:proofErr w:type="gramEnd"/>
      <w:r w:rsidR="00B01980" w:rsidRPr="00A46A33">
        <w:rPr>
          <w:sz w:val="25"/>
          <w:szCs w:val="25"/>
        </w:rPr>
        <w:t xml:space="preserve"> учетом положений </w:t>
      </w:r>
      <w:hyperlink r:id="rId14" w:history="1">
        <w:r w:rsidR="00B01980" w:rsidRPr="00A46A33">
          <w:rPr>
            <w:sz w:val="25"/>
            <w:szCs w:val="25"/>
          </w:rPr>
          <w:t>статьи 38.2</w:t>
        </w:r>
      </w:hyperlink>
      <w:r w:rsidR="00B01980" w:rsidRPr="00A46A33">
        <w:rPr>
          <w:sz w:val="25"/>
          <w:szCs w:val="25"/>
        </w:rPr>
        <w:t xml:space="preserve"> настоящего Кодекса открываются единые счета бюджетов, через которые осуществляются все операции по исполнению бюджетов.</w:t>
      </w:r>
    </w:p>
    <w:p w:rsidR="00E74445" w:rsidRPr="00A46A33" w:rsidRDefault="00E74445" w:rsidP="00B01980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1363E" w:rsidRDefault="0041363E" w:rsidP="0041363E">
      <w:pPr>
        <w:shd w:val="clear" w:color="auto" w:fill="FFFFFF"/>
        <w:jc w:val="both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>Выводы:</w:t>
      </w:r>
    </w:p>
    <w:p w:rsidR="00E93C3F" w:rsidRDefault="00E93C3F" w:rsidP="0041363E">
      <w:pPr>
        <w:shd w:val="clear" w:color="auto" w:fill="FFFFFF"/>
        <w:jc w:val="both"/>
        <w:rPr>
          <w:b/>
          <w:sz w:val="25"/>
          <w:szCs w:val="25"/>
        </w:rPr>
      </w:pPr>
    </w:p>
    <w:p w:rsidR="0041363E" w:rsidRPr="00A46A33" w:rsidRDefault="0041363E" w:rsidP="0041363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1</w:t>
      </w:r>
      <w:r w:rsidR="00D27365" w:rsidRPr="00A46A33">
        <w:rPr>
          <w:sz w:val="25"/>
          <w:szCs w:val="25"/>
        </w:rPr>
        <w:t xml:space="preserve">.) </w:t>
      </w:r>
      <w:r w:rsidRPr="00A46A33">
        <w:rPr>
          <w:sz w:val="25"/>
          <w:szCs w:val="25"/>
        </w:rPr>
        <w:t>В целом проанализировав бюджетн</w:t>
      </w:r>
      <w:r w:rsidR="00AD5C15" w:rsidRPr="00A46A33">
        <w:rPr>
          <w:sz w:val="25"/>
          <w:szCs w:val="25"/>
        </w:rPr>
        <w:t xml:space="preserve">ый </w:t>
      </w:r>
      <w:r w:rsidRPr="00A46A33">
        <w:rPr>
          <w:sz w:val="25"/>
          <w:szCs w:val="25"/>
        </w:rPr>
        <w:t>процесс в</w:t>
      </w:r>
      <w:r w:rsidR="00AD5C15" w:rsidRPr="00A46A33">
        <w:rPr>
          <w:sz w:val="25"/>
          <w:szCs w:val="25"/>
        </w:rPr>
        <w:t xml:space="preserve"> </w:t>
      </w:r>
      <w:r w:rsidR="00E93C3F">
        <w:rPr>
          <w:sz w:val="25"/>
          <w:szCs w:val="25"/>
        </w:rPr>
        <w:t>МО город Кириллов</w:t>
      </w:r>
      <w:r w:rsidRPr="00A46A33">
        <w:rPr>
          <w:sz w:val="25"/>
          <w:szCs w:val="25"/>
        </w:rPr>
        <w:t>, можно сделать вывод, что</w:t>
      </w:r>
      <w:r w:rsidR="00AD5C15" w:rsidRPr="00A46A33">
        <w:rPr>
          <w:sz w:val="25"/>
          <w:szCs w:val="25"/>
        </w:rPr>
        <w:t xml:space="preserve"> </w:t>
      </w:r>
      <w:r w:rsidRPr="00A46A33">
        <w:rPr>
          <w:bCs/>
          <w:sz w:val="25"/>
          <w:szCs w:val="25"/>
        </w:rPr>
        <w:t>Положени</w:t>
      </w:r>
      <w:r w:rsidR="00AD5C15" w:rsidRPr="00A46A33">
        <w:rPr>
          <w:bCs/>
          <w:sz w:val="25"/>
          <w:szCs w:val="25"/>
        </w:rPr>
        <w:t xml:space="preserve">ем о бюджетном процессе в </w:t>
      </w:r>
      <w:r w:rsidR="00E93C3F">
        <w:rPr>
          <w:bCs/>
          <w:sz w:val="25"/>
          <w:szCs w:val="25"/>
        </w:rPr>
        <w:t>муниципальном образовании</w:t>
      </w:r>
      <w:r w:rsidR="00AD5C15" w:rsidRPr="00A46A33">
        <w:rPr>
          <w:bCs/>
          <w:sz w:val="25"/>
          <w:szCs w:val="25"/>
        </w:rPr>
        <w:t xml:space="preserve"> </w:t>
      </w:r>
      <w:r w:rsidRPr="00A46A33">
        <w:rPr>
          <w:bCs/>
          <w:sz w:val="25"/>
          <w:szCs w:val="25"/>
        </w:rPr>
        <w:t xml:space="preserve"> прописаны основные процедуры и стадии бюджетного процесса в </w:t>
      </w:r>
      <w:r w:rsidR="00986FC8">
        <w:rPr>
          <w:bCs/>
          <w:sz w:val="25"/>
          <w:szCs w:val="25"/>
        </w:rPr>
        <w:t>муниципальном образовании</w:t>
      </w:r>
      <w:r w:rsidRPr="00A46A33">
        <w:rPr>
          <w:bCs/>
          <w:sz w:val="25"/>
          <w:szCs w:val="25"/>
        </w:rPr>
        <w:t xml:space="preserve">: </w:t>
      </w:r>
      <w:r w:rsidRPr="00A46A33">
        <w:rPr>
          <w:bCs/>
          <w:sz w:val="25"/>
          <w:szCs w:val="25"/>
        </w:rPr>
        <w:lastRenderedPageBreak/>
        <w:t xml:space="preserve">формирование, рассмотрение, утверждение, исполнение, а также </w:t>
      </w:r>
      <w:proofErr w:type="gramStart"/>
      <w:r w:rsidRPr="00A46A33">
        <w:rPr>
          <w:bCs/>
          <w:sz w:val="25"/>
          <w:szCs w:val="25"/>
        </w:rPr>
        <w:t>контроль за</w:t>
      </w:r>
      <w:proofErr w:type="gramEnd"/>
      <w:r w:rsidRPr="00A46A33">
        <w:rPr>
          <w:bCs/>
          <w:sz w:val="25"/>
          <w:szCs w:val="25"/>
        </w:rPr>
        <w:t xml:space="preserve"> исполнением бюджета.  В ходе экспертизы установлено, что</w:t>
      </w:r>
      <w:r w:rsidRPr="00A46A33">
        <w:rPr>
          <w:sz w:val="25"/>
          <w:szCs w:val="25"/>
        </w:rPr>
        <w:t xml:space="preserve"> отдельные статьи Положения о бюджетном процессе в поселении не учитывают ряда изменений, внесенных в БК РФ, иное федеральное законодательство, регулирующее бюджетный процесс, а также противоречат действующему бюджетному законодательству, следовательно, требуют доработки, приведения их в соответствие с федеральным</w:t>
      </w:r>
      <w:r w:rsidR="00BE34BB" w:rsidRPr="00A46A33">
        <w:rPr>
          <w:sz w:val="25"/>
          <w:szCs w:val="25"/>
        </w:rPr>
        <w:t>,</w:t>
      </w:r>
      <w:r w:rsidRPr="00A46A33">
        <w:rPr>
          <w:sz w:val="25"/>
          <w:szCs w:val="25"/>
        </w:rPr>
        <w:t xml:space="preserve"> региональным</w:t>
      </w:r>
      <w:r w:rsidR="00BE34BB" w:rsidRPr="00A46A33">
        <w:rPr>
          <w:sz w:val="25"/>
          <w:szCs w:val="25"/>
        </w:rPr>
        <w:t xml:space="preserve"> и муниципальным </w:t>
      </w:r>
      <w:r w:rsidRPr="00A46A33">
        <w:rPr>
          <w:sz w:val="25"/>
          <w:szCs w:val="25"/>
        </w:rPr>
        <w:t xml:space="preserve"> законодательством. </w:t>
      </w:r>
    </w:p>
    <w:p w:rsidR="00D27365" w:rsidRPr="00A46A33" w:rsidRDefault="00D27365" w:rsidP="00D27365">
      <w:pPr>
        <w:suppressAutoHyphens/>
        <w:contextualSpacing/>
        <w:jc w:val="both"/>
        <w:rPr>
          <w:i/>
          <w:sz w:val="25"/>
          <w:szCs w:val="25"/>
        </w:rPr>
      </w:pPr>
      <w:r w:rsidRPr="00A46A33">
        <w:rPr>
          <w:sz w:val="25"/>
          <w:szCs w:val="25"/>
        </w:rPr>
        <w:t xml:space="preserve">2) </w:t>
      </w:r>
      <w:r w:rsidRPr="00A46A33">
        <w:rPr>
          <w:b/>
          <w:sz w:val="25"/>
          <w:szCs w:val="25"/>
        </w:rPr>
        <w:t>В нарушение</w:t>
      </w:r>
      <w:r w:rsidRPr="00A46A33">
        <w:rPr>
          <w:sz w:val="25"/>
          <w:szCs w:val="25"/>
        </w:rPr>
        <w:t xml:space="preserve"> пункта 7 статьи 47.1 БК РФ администрацией поселения не у</w:t>
      </w:r>
      <w:r w:rsidR="00BE34BB" w:rsidRPr="00A46A33">
        <w:rPr>
          <w:sz w:val="25"/>
          <w:szCs w:val="25"/>
        </w:rPr>
        <w:t>твержден</w:t>
      </w:r>
      <w:r w:rsidRPr="00A46A33">
        <w:rPr>
          <w:sz w:val="25"/>
          <w:szCs w:val="25"/>
        </w:rPr>
        <w:t xml:space="preserve"> </w:t>
      </w:r>
      <w:r w:rsidRPr="00A46A33">
        <w:rPr>
          <w:i/>
          <w:sz w:val="25"/>
          <w:szCs w:val="25"/>
        </w:rPr>
        <w:t>Порядок формировани</w:t>
      </w:r>
      <w:r w:rsidR="00986FC8">
        <w:rPr>
          <w:i/>
          <w:sz w:val="25"/>
          <w:szCs w:val="25"/>
        </w:rPr>
        <w:t>я</w:t>
      </w:r>
      <w:r w:rsidRPr="00A46A33">
        <w:rPr>
          <w:i/>
          <w:sz w:val="25"/>
          <w:szCs w:val="25"/>
        </w:rPr>
        <w:t xml:space="preserve"> и ведении </w:t>
      </w:r>
      <w:proofErr w:type="gramStart"/>
      <w:r w:rsidRPr="00A46A33">
        <w:rPr>
          <w:i/>
          <w:sz w:val="25"/>
          <w:szCs w:val="25"/>
        </w:rPr>
        <w:t xml:space="preserve">реестра источников доходов бюджета </w:t>
      </w:r>
      <w:r w:rsidR="00986FC8">
        <w:rPr>
          <w:i/>
          <w:sz w:val="25"/>
          <w:szCs w:val="25"/>
        </w:rPr>
        <w:t>города</w:t>
      </w:r>
      <w:proofErr w:type="gramEnd"/>
      <w:r w:rsidRPr="00A46A33">
        <w:rPr>
          <w:i/>
          <w:sz w:val="25"/>
          <w:szCs w:val="25"/>
        </w:rPr>
        <w:t>.</w:t>
      </w:r>
    </w:p>
    <w:p w:rsidR="00D27365" w:rsidRDefault="00BE34BB" w:rsidP="00D27365">
      <w:pPr>
        <w:suppressAutoHyphens/>
        <w:contextualSpacing/>
        <w:jc w:val="both"/>
        <w:rPr>
          <w:sz w:val="25"/>
          <w:szCs w:val="25"/>
        </w:rPr>
      </w:pPr>
      <w:r w:rsidRPr="00A46A33">
        <w:rPr>
          <w:sz w:val="25"/>
          <w:szCs w:val="25"/>
        </w:rPr>
        <w:t>3</w:t>
      </w:r>
      <w:r w:rsidR="00D27365" w:rsidRPr="00A46A33">
        <w:rPr>
          <w:sz w:val="25"/>
          <w:szCs w:val="25"/>
        </w:rPr>
        <w:t xml:space="preserve">.) </w:t>
      </w:r>
      <w:r w:rsidR="00986FC8">
        <w:rPr>
          <w:sz w:val="25"/>
          <w:szCs w:val="25"/>
        </w:rPr>
        <w:t xml:space="preserve"> Отсутствует  в МО утвержденный  </w:t>
      </w:r>
      <w:r w:rsidR="00D27365" w:rsidRPr="00A46A33">
        <w:rPr>
          <w:bCs/>
          <w:i/>
          <w:sz w:val="25"/>
          <w:szCs w:val="25"/>
        </w:rPr>
        <w:t>Порядок осуществления</w:t>
      </w:r>
      <w:r w:rsidR="00D27365" w:rsidRPr="00A46A33">
        <w:rPr>
          <w:i/>
          <w:sz w:val="25"/>
          <w:szCs w:val="25"/>
        </w:rPr>
        <w:t xml:space="preserve"> внешней проверки годового отчета об исполнении бюджета </w:t>
      </w:r>
      <w:r w:rsidR="00986FC8">
        <w:rPr>
          <w:i/>
          <w:sz w:val="25"/>
          <w:szCs w:val="25"/>
        </w:rPr>
        <w:t>города</w:t>
      </w:r>
      <w:r w:rsidR="009522E5">
        <w:rPr>
          <w:i/>
          <w:sz w:val="25"/>
          <w:szCs w:val="25"/>
        </w:rPr>
        <w:t xml:space="preserve">, </w:t>
      </w:r>
      <w:r w:rsidR="009522E5" w:rsidRPr="009522E5">
        <w:rPr>
          <w:sz w:val="25"/>
          <w:szCs w:val="25"/>
        </w:rPr>
        <w:t>что является нарушением требований</w:t>
      </w:r>
      <w:r w:rsidR="009522E5">
        <w:rPr>
          <w:i/>
          <w:sz w:val="25"/>
          <w:szCs w:val="25"/>
        </w:rPr>
        <w:t xml:space="preserve"> </w:t>
      </w:r>
      <w:r w:rsidR="00D27365" w:rsidRPr="00A46A33">
        <w:rPr>
          <w:sz w:val="25"/>
          <w:szCs w:val="25"/>
        </w:rPr>
        <w:t xml:space="preserve"> пункта 2 статьи 264.4 БК РФ</w:t>
      </w:r>
      <w:r w:rsidR="00D27365" w:rsidRPr="00A46A33">
        <w:rPr>
          <w:i/>
          <w:sz w:val="25"/>
          <w:szCs w:val="25"/>
        </w:rPr>
        <w:t>.</w:t>
      </w:r>
      <w:r w:rsidR="00D27365" w:rsidRPr="00A46A33">
        <w:rPr>
          <w:sz w:val="25"/>
          <w:szCs w:val="25"/>
        </w:rPr>
        <w:t xml:space="preserve">  </w:t>
      </w:r>
    </w:p>
    <w:p w:rsidR="009522E5" w:rsidRDefault="009522E5" w:rsidP="009522E5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4.) </w:t>
      </w:r>
      <w:r w:rsidRPr="00A46A33">
        <w:rPr>
          <w:i/>
          <w:sz w:val="25"/>
          <w:szCs w:val="25"/>
        </w:rPr>
        <w:t xml:space="preserve">В Положении о бюджетном процессе </w:t>
      </w:r>
      <w:r>
        <w:rPr>
          <w:i/>
          <w:sz w:val="25"/>
          <w:szCs w:val="25"/>
        </w:rPr>
        <w:t xml:space="preserve">города Кириллова </w:t>
      </w:r>
      <w:r w:rsidRPr="00A46A33">
        <w:rPr>
          <w:i/>
          <w:sz w:val="25"/>
          <w:szCs w:val="25"/>
        </w:rPr>
        <w:t xml:space="preserve"> не урегулированы вопросы организации и осуществления  муниципального финансового контроля</w:t>
      </w:r>
      <w:r>
        <w:rPr>
          <w:i/>
          <w:sz w:val="25"/>
          <w:szCs w:val="25"/>
        </w:rPr>
        <w:t xml:space="preserve">. </w:t>
      </w:r>
      <w:proofErr w:type="gramStart"/>
      <w:r w:rsidRPr="00A46A33">
        <w:rPr>
          <w:sz w:val="25"/>
          <w:szCs w:val="25"/>
        </w:rPr>
        <w:t>Основы</w:t>
      </w:r>
      <w:proofErr w:type="gramEnd"/>
      <w:r>
        <w:rPr>
          <w:sz w:val="25"/>
          <w:szCs w:val="25"/>
        </w:rPr>
        <w:t xml:space="preserve"> которого</w:t>
      </w:r>
      <w:r w:rsidRPr="00A46A33">
        <w:rPr>
          <w:sz w:val="25"/>
          <w:szCs w:val="25"/>
        </w:rPr>
        <w:t xml:space="preserve"> регламентированы главой 26 Бюджетного кодекса (ст.265-273), статьями 37,38 </w:t>
      </w:r>
      <w:r w:rsidRPr="00A46A33">
        <w:rPr>
          <w:bCs/>
          <w:sz w:val="25"/>
          <w:szCs w:val="25"/>
        </w:rPr>
        <w:t>Закона  ВО от 19.02.2008 N 1758-ОЗ « О бюджетном процессе в Вологодской области», разделом 11 Положения о бюджетном процессе в Кирилловском районе.</w:t>
      </w:r>
    </w:p>
    <w:p w:rsidR="00232CE0" w:rsidRDefault="00232CE0" w:rsidP="00232CE0">
      <w:pPr>
        <w:autoSpaceDE w:val="0"/>
        <w:autoSpaceDN w:val="0"/>
        <w:adjustRightInd w:val="0"/>
        <w:jc w:val="both"/>
        <w:rPr>
          <w:i/>
          <w:sz w:val="25"/>
          <w:szCs w:val="25"/>
        </w:rPr>
      </w:pPr>
      <w:r>
        <w:rPr>
          <w:bCs/>
          <w:sz w:val="25"/>
          <w:szCs w:val="25"/>
        </w:rPr>
        <w:t>5.)</w:t>
      </w:r>
      <w:r w:rsidRPr="00232CE0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В нарушение </w:t>
      </w:r>
      <w:r w:rsidRPr="00A46A33">
        <w:rPr>
          <w:bCs/>
          <w:sz w:val="25"/>
          <w:szCs w:val="25"/>
        </w:rPr>
        <w:t xml:space="preserve"> ст. 9</w:t>
      </w:r>
      <w:r>
        <w:rPr>
          <w:bCs/>
          <w:sz w:val="25"/>
          <w:szCs w:val="25"/>
        </w:rPr>
        <w:t xml:space="preserve">, 142.5 </w:t>
      </w:r>
      <w:r w:rsidRPr="00A46A33">
        <w:rPr>
          <w:bCs/>
          <w:sz w:val="25"/>
          <w:szCs w:val="25"/>
        </w:rPr>
        <w:t xml:space="preserve"> БК РФ </w:t>
      </w:r>
      <w:r>
        <w:rPr>
          <w:bCs/>
          <w:sz w:val="25"/>
          <w:szCs w:val="25"/>
        </w:rPr>
        <w:t xml:space="preserve"> в поселении не урегулированы вопросы  межбюджетных отношений ни анализируемым  Положением, ни отдельным нормативно-правовым актом. </w:t>
      </w:r>
    </w:p>
    <w:p w:rsidR="0028675A" w:rsidRPr="00A46A33" w:rsidRDefault="00E74445" w:rsidP="00350273">
      <w:pPr>
        <w:spacing w:before="120" w:line="223" w:lineRule="auto"/>
        <w:rPr>
          <w:sz w:val="25"/>
          <w:szCs w:val="25"/>
        </w:rPr>
      </w:pPr>
      <w:r>
        <w:rPr>
          <w:sz w:val="25"/>
          <w:szCs w:val="25"/>
        </w:rPr>
        <w:t>6.)</w:t>
      </w:r>
      <w:r w:rsidRPr="00E7444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нарушение </w:t>
      </w:r>
      <w:r w:rsidRPr="00A46A33">
        <w:rPr>
          <w:sz w:val="25"/>
          <w:szCs w:val="25"/>
        </w:rPr>
        <w:t xml:space="preserve"> п.2 ст. 169</w:t>
      </w:r>
      <w:r>
        <w:rPr>
          <w:sz w:val="25"/>
          <w:szCs w:val="25"/>
        </w:rPr>
        <w:t xml:space="preserve"> и </w:t>
      </w:r>
      <w:r w:rsidRPr="00A46A33">
        <w:rPr>
          <w:sz w:val="25"/>
          <w:szCs w:val="25"/>
        </w:rPr>
        <w:t xml:space="preserve"> п.3 ст. 184 БК РФ </w:t>
      </w:r>
      <w:r>
        <w:rPr>
          <w:sz w:val="25"/>
          <w:szCs w:val="25"/>
        </w:rPr>
        <w:t xml:space="preserve"> администрацией города Кириллова  не утвержден  </w:t>
      </w:r>
      <w:r w:rsidRPr="00A46A33">
        <w:rPr>
          <w:sz w:val="25"/>
          <w:szCs w:val="25"/>
        </w:rPr>
        <w:t>порядок и сроки составления проектов  бюджет</w:t>
      </w:r>
      <w:r>
        <w:rPr>
          <w:sz w:val="25"/>
          <w:szCs w:val="25"/>
        </w:rPr>
        <w:t>а городского поселения город Кириллов</w:t>
      </w:r>
      <w:r w:rsidRPr="00A46A33">
        <w:rPr>
          <w:sz w:val="25"/>
          <w:szCs w:val="25"/>
        </w:rPr>
        <w:t>.</w:t>
      </w:r>
    </w:p>
    <w:p w:rsidR="0028675A" w:rsidRPr="00A46A33" w:rsidRDefault="0009235B" w:rsidP="00350273">
      <w:pPr>
        <w:spacing w:before="120" w:line="223" w:lineRule="auto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>Рекомендации:</w:t>
      </w:r>
    </w:p>
    <w:p w:rsidR="0009235B" w:rsidRPr="00A46A33" w:rsidRDefault="0009235B" w:rsidP="0009235B">
      <w:pPr>
        <w:pStyle w:val="11"/>
        <w:numPr>
          <w:ilvl w:val="12"/>
          <w:numId w:val="0"/>
        </w:numPr>
        <w:ind w:firstLine="567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1) На сегодняшний день целесообразно </w:t>
      </w:r>
      <w:r w:rsidR="00E612B5" w:rsidRPr="00A46A33">
        <w:rPr>
          <w:sz w:val="25"/>
          <w:szCs w:val="25"/>
        </w:rPr>
        <w:t>утвердить</w:t>
      </w:r>
      <w:r w:rsidRPr="00A46A33">
        <w:rPr>
          <w:sz w:val="25"/>
          <w:szCs w:val="25"/>
        </w:rPr>
        <w:t xml:space="preserve"> Положение о бюджетном процессе </w:t>
      </w:r>
      <w:r w:rsidR="00421768">
        <w:rPr>
          <w:sz w:val="25"/>
          <w:szCs w:val="25"/>
        </w:rPr>
        <w:t>города Кириллова</w:t>
      </w:r>
      <w:r w:rsidRPr="00A46A33">
        <w:rPr>
          <w:sz w:val="25"/>
          <w:szCs w:val="25"/>
        </w:rPr>
        <w:t xml:space="preserve"> в новой редакции, с учетом  внесенных изменений</w:t>
      </w:r>
      <w:r w:rsidR="00E612B5" w:rsidRPr="00A46A33">
        <w:rPr>
          <w:sz w:val="25"/>
          <w:szCs w:val="25"/>
        </w:rPr>
        <w:t xml:space="preserve"> в бюджетное законодательство</w:t>
      </w:r>
      <w:r w:rsidRPr="00A46A33">
        <w:rPr>
          <w:sz w:val="25"/>
          <w:szCs w:val="25"/>
        </w:rPr>
        <w:t>, а также с у</w:t>
      </w:r>
      <w:r w:rsidR="00E612B5" w:rsidRPr="00A46A33">
        <w:rPr>
          <w:sz w:val="25"/>
          <w:szCs w:val="25"/>
        </w:rPr>
        <w:t xml:space="preserve">четом </w:t>
      </w:r>
      <w:r w:rsidRPr="00A46A33">
        <w:rPr>
          <w:sz w:val="25"/>
          <w:szCs w:val="25"/>
        </w:rPr>
        <w:t>указанных в настоящем заключении недочетов и несоответствий бюджетному законодательству.</w:t>
      </w:r>
    </w:p>
    <w:p w:rsidR="0009235B" w:rsidRPr="00A46A33" w:rsidRDefault="0009235B" w:rsidP="0009235B">
      <w:pPr>
        <w:pStyle w:val="11"/>
        <w:numPr>
          <w:ilvl w:val="12"/>
          <w:numId w:val="0"/>
        </w:numPr>
        <w:ind w:firstLine="567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2) </w:t>
      </w:r>
      <w:r w:rsidR="00E612B5" w:rsidRPr="00A46A33">
        <w:rPr>
          <w:sz w:val="25"/>
          <w:szCs w:val="25"/>
        </w:rPr>
        <w:t xml:space="preserve"> П</w:t>
      </w:r>
      <w:r w:rsidRPr="00A46A33">
        <w:rPr>
          <w:sz w:val="25"/>
          <w:szCs w:val="25"/>
        </w:rPr>
        <w:t xml:space="preserve">ри разработке </w:t>
      </w:r>
      <w:r w:rsidR="00E612B5" w:rsidRPr="00A46A33">
        <w:rPr>
          <w:sz w:val="25"/>
          <w:szCs w:val="25"/>
        </w:rPr>
        <w:t xml:space="preserve"> и утверждении </w:t>
      </w:r>
      <w:r w:rsidRPr="00A46A33">
        <w:rPr>
          <w:sz w:val="25"/>
          <w:szCs w:val="25"/>
        </w:rPr>
        <w:t>Положения в новой редакции</w:t>
      </w:r>
      <w:r w:rsidR="00D06B12" w:rsidRPr="00A46A33">
        <w:rPr>
          <w:sz w:val="25"/>
          <w:szCs w:val="25"/>
        </w:rPr>
        <w:t xml:space="preserve"> или внесении изменений в него, </w:t>
      </w:r>
      <w:r w:rsidR="00E612B5" w:rsidRPr="00A46A33">
        <w:rPr>
          <w:sz w:val="25"/>
          <w:szCs w:val="25"/>
        </w:rPr>
        <w:t xml:space="preserve">в целях единообразия </w:t>
      </w:r>
      <w:r w:rsidRPr="00A46A33">
        <w:rPr>
          <w:sz w:val="25"/>
          <w:szCs w:val="25"/>
        </w:rPr>
        <w:t xml:space="preserve"> контрольно-счетный комитет рекомендует придерживаться содержания</w:t>
      </w:r>
      <w:r w:rsidR="00E612B5" w:rsidRPr="00A46A33">
        <w:rPr>
          <w:sz w:val="25"/>
          <w:szCs w:val="25"/>
        </w:rPr>
        <w:t xml:space="preserve"> и норм </w:t>
      </w:r>
      <w:r w:rsidRPr="00A46A33">
        <w:rPr>
          <w:sz w:val="25"/>
          <w:szCs w:val="25"/>
        </w:rPr>
        <w:t xml:space="preserve"> аналогичных нормативно-правовых актов, разработанных для регулирования бюджетного процесса </w:t>
      </w:r>
      <w:r w:rsidR="00DA4F01" w:rsidRPr="00A46A33">
        <w:rPr>
          <w:sz w:val="25"/>
          <w:szCs w:val="25"/>
        </w:rPr>
        <w:t xml:space="preserve">в </w:t>
      </w:r>
      <w:r w:rsidRPr="00A46A33">
        <w:rPr>
          <w:sz w:val="25"/>
          <w:szCs w:val="25"/>
        </w:rPr>
        <w:t>Вологодской области и Кирилловско</w:t>
      </w:r>
      <w:r w:rsidR="00DA4F01" w:rsidRPr="00A46A33">
        <w:rPr>
          <w:sz w:val="25"/>
          <w:szCs w:val="25"/>
        </w:rPr>
        <w:t>м</w:t>
      </w:r>
      <w:r w:rsidRPr="00A46A33">
        <w:rPr>
          <w:sz w:val="25"/>
          <w:szCs w:val="25"/>
        </w:rPr>
        <w:t xml:space="preserve"> муниципально</w:t>
      </w:r>
      <w:r w:rsidR="00DA4F01" w:rsidRPr="00A46A33">
        <w:rPr>
          <w:sz w:val="25"/>
          <w:szCs w:val="25"/>
        </w:rPr>
        <w:t xml:space="preserve">м </w:t>
      </w:r>
      <w:r w:rsidRPr="00A46A33">
        <w:rPr>
          <w:sz w:val="25"/>
          <w:szCs w:val="25"/>
        </w:rPr>
        <w:t xml:space="preserve"> район</w:t>
      </w:r>
      <w:r w:rsidR="00DA4F01" w:rsidRPr="00A46A33">
        <w:rPr>
          <w:sz w:val="25"/>
          <w:szCs w:val="25"/>
        </w:rPr>
        <w:t>е</w:t>
      </w:r>
      <w:r w:rsidRPr="00A46A33">
        <w:rPr>
          <w:sz w:val="25"/>
          <w:szCs w:val="25"/>
        </w:rPr>
        <w:t>.</w:t>
      </w:r>
    </w:p>
    <w:p w:rsidR="0009235B" w:rsidRPr="00A46A33" w:rsidRDefault="0009235B" w:rsidP="0009235B">
      <w:pPr>
        <w:pStyle w:val="11"/>
        <w:numPr>
          <w:ilvl w:val="12"/>
          <w:numId w:val="0"/>
        </w:numPr>
        <w:ind w:firstLine="567"/>
        <w:jc w:val="both"/>
        <w:rPr>
          <w:sz w:val="25"/>
          <w:szCs w:val="25"/>
        </w:rPr>
      </w:pPr>
      <w:r w:rsidRPr="00A46A33">
        <w:rPr>
          <w:sz w:val="25"/>
          <w:szCs w:val="25"/>
        </w:rPr>
        <w:t xml:space="preserve">3) </w:t>
      </w:r>
      <w:r w:rsidR="00E612B5" w:rsidRPr="00A46A33">
        <w:rPr>
          <w:sz w:val="25"/>
          <w:szCs w:val="25"/>
        </w:rPr>
        <w:t>Разработать</w:t>
      </w:r>
      <w:r w:rsidR="00D06B12" w:rsidRPr="00A46A33">
        <w:rPr>
          <w:sz w:val="25"/>
          <w:szCs w:val="25"/>
        </w:rPr>
        <w:t>,</w:t>
      </w:r>
      <w:r w:rsidR="00E612B5" w:rsidRPr="00A46A33">
        <w:rPr>
          <w:sz w:val="25"/>
          <w:szCs w:val="25"/>
        </w:rPr>
        <w:t xml:space="preserve"> и утвердить необходимые  нормативные акты, установленные БК РФ, Положением о бюджетном процессе в</w:t>
      </w:r>
      <w:r w:rsidR="00421768">
        <w:rPr>
          <w:sz w:val="25"/>
          <w:szCs w:val="25"/>
        </w:rPr>
        <w:t xml:space="preserve"> городе</w:t>
      </w:r>
      <w:r w:rsidR="006A51E0" w:rsidRPr="00A46A33">
        <w:rPr>
          <w:sz w:val="25"/>
          <w:szCs w:val="25"/>
        </w:rPr>
        <w:t xml:space="preserve"> и </w:t>
      </w:r>
      <w:r w:rsidR="00E612B5" w:rsidRPr="00A46A33">
        <w:rPr>
          <w:sz w:val="25"/>
          <w:szCs w:val="25"/>
        </w:rPr>
        <w:t>регулирующие бюджетные правоотношения</w:t>
      </w:r>
      <w:r w:rsidR="006A51E0" w:rsidRPr="00A46A33">
        <w:rPr>
          <w:sz w:val="25"/>
          <w:szCs w:val="25"/>
        </w:rPr>
        <w:t xml:space="preserve"> и процессы </w:t>
      </w:r>
      <w:r w:rsidR="00E612B5" w:rsidRPr="00A46A33">
        <w:rPr>
          <w:sz w:val="25"/>
          <w:szCs w:val="25"/>
        </w:rPr>
        <w:t xml:space="preserve"> на территории муниципального образования</w:t>
      </w:r>
      <w:r w:rsidR="0055295A">
        <w:rPr>
          <w:sz w:val="25"/>
          <w:szCs w:val="25"/>
        </w:rPr>
        <w:t xml:space="preserve"> город Кириллов</w:t>
      </w:r>
      <w:r w:rsidR="00E612B5" w:rsidRPr="00A46A33">
        <w:rPr>
          <w:sz w:val="25"/>
          <w:szCs w:val="25"/>
        </w:rPr>
        <w:t>.</w:t>
      </w:r>
    </w:p>
    <w:p w:rsidR="00727797" w:rsidRDefault="00D06B12" w:rsidP="00D06B12">
      <w:pPr>
        <w:pStyle w:val="11"/>
        <w:numPr>
          <w:ilvl w:val="12"/>
          <w:numId w:val="0"/>
        </w:numPr>
        <w:ind w:firstLine="567"/>
        <w:jc w:val="both"/>
        <w:rPr>
          <w:sz w:val="25"/>
          <w:szCs w:val="25"/>
        </w:rPr>
      </w:pPr>
      <w:r w:rsidRPr="00A46A33">
        <w:rPr>
          <w:sz w:val="25"/>
          <w:szCs w:val="25"/>
        </w:rPr>
        <w:t>4.)  Пункт 5.1. Решения Совета</w:t>
      </w:r>
      <w:r w:rsidR="00421768">
        <w:rPr>
          <w:sz w:val="25"/>
          <w:szCs w:val="25"/>
        </w:rPr>
        <w:t xml:space="preserve"> города </w:t>
      </w:r>
      <w:r w:rsidRPr="00A46A33">
        <w:rPr>
          <w:sz w:val="25"/>
          <w:szCs w:val="25"/>
        </w:rPr>
        <w:t xml:space="preserve"> года  «О бюджете </w:t>
      </w:r>
      <w:r w:rsidR="00421768">
        <w:rPr>
          <w:sz w:val="25"/>
          <w:szCs w:val="25"/>
        </w:rPr>
        <w:t>городского поселения город Кириллов</w:t>
      </w:r>
      <w:r w:rsidRPr="00A46A33">
        <w:rPr>
          <w:sz w:val="25"/>
          <w:szCs w:val="25"/>
        </w:rPr>
        <w:t xml:space="preserve"> на 2021 год и плановый период 2022 и 2023 годов» привести в соответствие действующему бюджетному законодательству, путем внесения изменений в решение.</w:t>
      </w:r>
      <w:r w:rsidR="00EC6516" w:rsidRPr="00A46A33">
        <w:rPr>
          <w:sz w:val="25"/>
          <w:szCs w:val="25"/>
        </w:rPr>
        <w:t xml:space="preserve">  </w:t>
      </w:r>
    </w:p>
    <w:p w:rsidR="00421768" w:rsidRDefault="00421768" w:rsidP="00D06B12">
      <w:pPr>
        <w:pStyle w:val="11"/>
        <w:numPr>
          <w:ilvl w:val="12"/>
          <w:numId w:val="0"/>
        </w:numPr>
        <w:ind w:firstLine="567"/>
        <w:jc w:val="both"/>
        <w:rPr>
          <w:sz w:val="25"/>
          <w:szCs w:val="25"/>
        </w:rPr>
      </w:pPr>
    </w:p>
    <w:p w:rsidR="00421768" w:rsidRPr="00A46A33" w:rsidRDefault="00421768" w:rsidP="00D06B12">
      <w:pPr>
        <w:pStyle w:val="11"/>
        <w:numPr>
          <w:ilvl w:val="12"/>
          <w:numId w:val="0"/>
        </w:numPr>
        <w:ind w:firstLine="567"/>
        <w:jc w:val="both"/>
        <w:rPr>
          <w:sz w:val="25"/>
          <w:szCs w:val="25"/>
        </w:rPr>
      </w:pPr>
    </w:p>
    <w:p w:rsidR="00EC6516" w:rsidRPr="00A46A33" w:rsidRDefault="00446DA9" w:rsidP="00446DA9">
      <w:pPr>
        <w:spacing w:before="120"/>
        <w:contextualSpacing/>
        <w:jc w:val="both"/>
        <w:rPr>
          <w:sz w:val="25"/>
          <w:szCs w:val="25"/>
        </w:rPr>
      </w:pPr>
      <w:r w:rsidRPr="00A46A33">
        <w:rPr>
          <w:sz w:val="25"/>
          <w:szCs w:val="25"/>
        </w:rPr>
        <w:t>Председатель</w:t>
      </w:r>
    </w:p>
    <w:p w:rsidR="00446DA9" w:rsidRPr="00A46A33" w:rsidRDefault="00446DA9" w:rsidP="00446DA9">
      <w:pPr>
        <w:spacing w:before="120"/>
        <w:contextualSpacing/>
        <w:jc w:val="both"/>
        <w:rPr>
          <w:sz w:val="25"/>
          <w:szCs w:val="25"/>
        </w:rPr>
      </w:pPr>
      <w:r w:rsidRPr="00A46A33">
        <w:rPr>
          <w:sz w:val="25"/>
          <w:szCs w:val="25"/>
        </w:rPr>
        <w:t>Контрольно-счетного комитета</w:t>
      </w:r>
    </w:p>
    <w:p w:rsidR="00446DA9" w:rsidRPr="00A46A33" w:rsidRDefault="00446DA9" w:rsidP="00446DA9">
      <w:pPr>
        <w:spacing w:before="120"/>
        <w:contextualSpacing/>
        <w:jc w:val="both"/>
        <w:rPr>
          <w:sz w:val="25"/>
          <w:szCs w:val="25"/>
        </w:rPr>
      </w:pPr>
      <w:r w:rsidRPr="00A46A33">
        <w:rPr>
          <w:sz w:val="25"/>
          <w:szCs w:val="25"/>
        </w:rPr>
        <w:t>Представительного Собрания КМР                                                                       Н.А.Новожилова</w:t>
      </w:r>
    </w:p>
    <w:p w:rsidR="00446DA9" w:rsidRPr="00A46A33" w:rsidRDefault="00446DA9" w:rsidP="00C72065">
      <w:pPr>
        <w:spacing w:before="120" w:line="223" w:lineRule="auto"/>
        <w:jc w:val="both"/>
        <w:rPr>
          <w:sz w:val="25"/>
          <w:szCs w:val="25"/>
        </w:rPr>
      </w:pPr>
    </w:p>
    <w:p w:rsidR="00EC6516" w:rsidRPr="00A46A33" w:rsidRDefault="00EC6516" w:rsidP="00C72065">
      <w:pPr>
        <w:spacing w:before="120" w:line="223" w:lineRule="auto"/>
        <w:jc w:val="both"/>
        <w:rPr>
          <w:sz w:val="25"/>
          <w:szCs w:val="25"/>
        </w:rPr>
      </w:pPr>
    </w:p>
    <w:p w:rsidR="00FB2BCC" w:rsidRPr="00A46A33" w:rsidRDefault="00FB2BCC" w:rsidP="00C72065">
      <w:pPr>
        <w:spacing w:before="120" w:line="223" w:lineRule="auto"/>
        <w:jc w:val="both"/>
        <w:rPr>
          <w:sz w:val="25"/>
          <w:szCs w:val="25"/>
        </w:rPr>
      </w:pPr>
    </w:p>
    <w:p w:rsidR="00FB2BCC" w:rsidRPr="00A46A33" w:rsidRDefault="00FB2BCC" w:rsidP="00C72065">
      <w:pPr>
        <w:spacing w:before="120" w:line="223" w:lineRule="auto"/>
        <w:jc w:val="both"/>
        <w:rPr>
          <w:sz w:val="25"/>
          <w:szCs w:val="25"/>
        </w:rPr>
      </w:pPr>
    </w:p>
    <w:p w:rsidR="00FB2BCC" w:rsidRPr="00A46A33" w:rsidRDefault="00FB2BCC" w:rsidP="00C72065">
      <w:pPr>
        <w:spacing w:before="120" w:line="223" w:lineRule="auto"/>
        <w:jc w:val="both"/>
        <w:rPr>
          <w:sz w:val="25"/>
          <w:szCs w:val="25"/>
        </w:rPr>
      </w:pPr>
    </w:p>
    <w:p w:rsidR="00FB2BCC" w:rsidRPr="00A46A33" w:rsidRDefault="00FB2BCC" w:rsidP="00EC6516">
      <w:pPr>
        <w:spacing w:before="120" w:line="223" w:lineRule="auto"/>
        <w:jc w:val="center"/>
        <w:rPr>
          <w:b/>
          <w:sz w:val="25"/>
          <w:szCs w:val="25"/>
        </w:rPr>
      </w:pPr>
    </w:p>
    <w:p w:rsidR="00023B86" w:rsidRPr="00A46A33" w:rsidRDefault="00023B86" w:rsidP="00023B86">
      <w:pPr>
        <w:spacing w:before="120" w:line="223" w:lineRule="auto"/>
        <w:jc w:val="center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 xml:space="preserve"> </w:t>
      </w:r>
    </w:p>
    <w:p w:rsidR="00023B86" w:rsidRPr="00A46A33" w:rsidRDefault="00023B86" w:rsidP="00023B86">
      <w:pPr>
        <w:spacing w:before="120" w:line="223" w:lineRule="auto"/>
        <w:jc w:val="center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lastRenderedPageBreak/>
        <w:t xml:space="preserve"> </w:t>
      </w:r>
    </w:p>
    <w:p w:rsidR="00023B86" w:rsidRPr="00A46A33" w:rsidRDefault="00023B86" w:rsidP="00023B86">
      <w:pPr>
        <w:spacing w:before="120" w:line="223" w:lineRule="auto"/>
        <w:jc w:val="center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 xml:space="preserve"> </w:t>
      </w:r>
    </w:p>
    <w:p w:rsidR="00023B86" w:rsidRPr="00A46A33" w:rsidRDefault="00023B86" w:rsidP="00023B86">
      <w:pPr>
        <w:spacing w:before="120" w:line="223" w:lineRule="auto"/>
        <w:jc w:val="center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 xml:space="preserve"> </w:t>
      </w:r>
    </w:p>
    <w:p w:rsidR="00023B86" w:rsidRPr="00A46A33" w:rsidRDefault="00023B86" w:rsidP="00023B86">
      <w:pPr>
        <w:spacing w:before="120" w:line="223" w:lineRule="auto"/>
        <w:jc w:val="center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 xml:space="preserve"> </w:t>
      </w:r>
    </w:p>
    <w:p w:rsidR="00023B86" w:rsidRPr="00A46A33" w:rsidRDefault="00023B86" w:rsidP="00023B86">
      <w:pPr>
        <w:spacing w:before="120" w:line="223" w:lineRule="auto"/>
        <w:jc w:val="center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 xml:space="preserve"> </w:t>
      </w:r>
    </w:p>
    <w:p w:rsidR="00023B86" w:rsidRPr="00A46A33" w:rsidRDefault="00023B86" w:rsidP="00023B86">
      <w:pPr>
        <w:spacing w:before="120" w:line="223" w:lineRule="auto"/>
        <w:jc w:val="center"/>
        <w:rPr>
          <w:b/>
          <w:sz w:val="25"/>
          <w:szCs w:val="25"/>
        </w:rPr>
      </w:pPr>
      <w:r w:rsidRPr="00A46A33">
        <w:rPr>
          <w:b/>
          <w:sz w:val="25"/>
          <w:szCs w:val="25"/>
        </w:rPr>
        <w:t xml:space="preserve"> </w:t>
      </w:r>
    </w:p>
    <w:p w:rsidR="00023B86" w:rsidRPr="00023B86" w:rsidRDefault="00023B86" w:rsidP="00023B86">
      <w:pPr>
        <w:spacing w:before="120" w:line="223" w:lineRule="auto"/>
        <w:jc w:val="center"/>
        <w:rPr>
          <w:b/>
        </w:rPr>
      </w:pPr>
      <w:r w:rsidRPr="00023B86">
        <w:rPr>
          <w:b/>
        </w:rPr>
        <w:t xml:space="preserve"> </w:t>
      </w:r>
    </w:p>
    <w:sectPr w:rsidR="00023B86" w:rsidRPr="00023B86" w:rsidSect="00AB3EBF">
      <w:type w:val="continuous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6D8"/>
    <w:multiLevelType w:val="hybridMultilevel"/>
    <w:tmpl w:val="9FC0F8E2"/>
    <w:lvl w:ilvl="0" w:tplc="7D9C40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2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FD51377"/>
    <w:multiLevelType w:val="hybridMultilevel"/>
    <w:tmpl w:val="7028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51C41"/>
    <w:multiLevelType w:val="multilevel"/>
    <w:tmpl w:val="53B8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70282"/>
    <w:multiLevelType w:val="hybridMultilevel"/>
    <w:tmpl w:val="CFF2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21E"/>
    <w:rsid w:val="00001AEF"/>
    <w:rsid w:val="000025AF"/>
    <w:rsid w:val="00005399"/>
    <w:rsid w:val="000132F0"/>
    <w:rsid w:val="000179C1"/>
    <w:rsid w:val="00020CD5"/>
    <w:rsid w:val="00023B86"/>
    <w:rsid w:val="00026351"/>
    <w:rsid w:val="00026BA4"/>
    <w:rsid w:val="000308CC"/>
    <w:rsid w:val="00032F78"/>
    <w:rsid w:val="000344A2"/>
    <w:rsid w:val="00035D00"/>
    <w:rsid w:val="00036EEF"/>
    <w:rsid w:val="000377A1"/>
    <w:rsid w:val="00041554"/>
    <w:rsid w:val="00043EAF"/>
    <w:rsid w:val="00046568"/>
    <w:rsid w:val="00046C24"/>
    <w:rsid w:val="00054D5B"/>
    <w:rsid w:val="00055210"/>
    <w:rsid w:val="00062B44"/>
    <w:rsid w:val="00071A9F"/>
    <w:rsid w:val="00073089"/>
    <w:rsid w:val="0007790A"/>
    <w:rsid w:val="00082385"/>
    <w:rsid w:val="0008682D"/>
    <w:rsid w:val="00092202"/>
    <w:rsid w:val="0009235B"/>
    <w:rsid w:val="00093B0E"/>
    <w:rsid w:val="000976B9"/>
    <w:rsid w:val="000A1F4B"/>
    <w:rsid w:val="000A4C05"/>
    <w:rsid w:val="000A5FDC"/>
    <w:rsid w:val="000A60E6"/>
    <w:rsid w:val="000A760D"/>
    <w:rsid w:val="000B318A"/>
    <w:rsid w:val="000B4EEC"/>
    <w:rsid w:val="000B52E8"/>
    <w:rsid w:val="000C5EA5"/>
    <w:rsid w:val="000C67FA"/>
    <w:rsid w:val="000C6956"/>
    <w:rsid w:val="000C6E17"/>
    <w:rsid w:val="000D0BEB"/>
    <w:rsid w:val="000D28E8"/>
    <w:rsid w:val="000D708F"/>
    <w:rsid w:val="000D754F"/>
    <w:rsid w:val="000E1D4A"/>
    <w:rsid w:val="000E41DB"/>
    <w:rsid w:val="000F3B74"/>
    <w:rsid w:val="000F4172"/>
    <w:rsid w:val="00104226"/>
    <w:rsid w:val="00110FA0"/>
    <w:rsid w:val="00112598"/>
    <w:rsid w:val="00122062"/>
    <w:rsid w:val="00125065"/>
    <w:rsid w:val="001265EE"/>
    <w:rsid w:val="00130018"/>
    <w:rsid w:val="001312A1"/>
    <w:rsid w:val="001340DE"/>
    <w:rsid w:val="00137EE4"/>
    <w:rsid w:val="00143251"/>
    <w:rsid w:val="00144983"/>
    <w:rsid w:val="00153300"/>
    <w:rsid w:val="00154A3E"/>
    <w:rsid w:val="00162C56"/>
    <w:rsid w:val="00165488"/>
    <w:rsid w:val="00167E9A"/>
    <w:rsid w:val="00167F85"/>
    <w:rsid w:val="0017104E"/>
    <w:rsid w:val="00173E4A"/>
    <w:rsid w:val="001769A5"/>
    <w:rsid w:val="00180FEC"/>
    <w:rsid w:val="00181FB3"/>
    <w:rsid w:val="00182BFC"/>
    <w:rsid w:val="00186230"/>
    <w:rsid w:val="00187F97"/>
    <w:rsid w:val="00190E77"/>
    <w:rsid w:val="001A4650"/>
    <w:rsid w:val="001A609E"/>
    <w:rsid w:val="001B06A9"/>
    <w:rsid w:val="001B0A6B"/>
    <w:rsid w:val="001B106F"/>
    <w:rsid w:val="001B1999"/>
    <w:rsid w:val="001B57E9"/>
    <w:rsid w:val="001C1A04"/>
    <w:rsid w:val="001C217C"/>
    <w:rsid w:val="001D6397"/>
    <w:rsid w:val="001D7776"/>
    <w:rsid w:val="001D7B29"/>
    <w:rsid w:val="001E3FF0"/>
    <w:rsid w:val="001F3E69"/>
    <w:rsid w:val="001F509C"/>
    <w:rsid w:val="002030FF"/>
    <w:rsid w:val="0020565A"/>
    <w:rsid w:val="00215143"/>
    <w:rsid w:val="002215CB"/>
    <w:rsid w:val="002224AB"/>
    <w:rsid w:val="00224E95"/>
    <w:rsid w:val="002302E3"/>
    <w:rsid w:val="00232CE0"/>
    <w:rsid w:val="00232D20"/>
    <w:rsid w:val="00235B01"/>
    <w:rsid w:val="00236590"/>
    <w:rsid w:val="0024670C"/>
    <w:rsid w:val="002532C0"/>
    <w:rsid w:val="002560E2"/>
    <w:rsid w:val="00260E96"/>
    <w:rsid w:val="0026123D"/>
    <w:rsid w:val="002620A4"/>
    <w:rsid w:val="0026512D"/>
    <w:rsid w:val="00266854"/>
    <w:rsid w:val="0027587B"/>
    <w:rsid w:val="002823D0"/>
    <w:rsid w:val="0028675A"/>
    <w:rsid w:val="002871AC"/>
    <w:rsid w:val="00287B72"/>
    <w:rsid w:val="002944D2"/>
    <w:rsid w:val="002A014C"/>
    <w:rsid w:val="002A199D"/>
    <w:rsid w:val="002A22CE"/>
    <w:rsid w:val="002A3AC6"/>
    <w:rsid w:val="002A783A"/>
    <w:rsid w:val="002C2C52"/>
    <w:rsid w:val="002C4EDF"/>
    <w:rsid w:val="002C59CF"/>
    <w:rsid w:val="002C715B"/>
    <w:rsid w:val="002D7246"/>
    <w:rsid w:val="002E00C4"/>
    <w:rsid w:val="002E1E3B"/>
    <w:rsid w:val="002E544F"/>
    <w:rsid w:val="002E75C9"/>
    <w:rsid w:val="002F1E24"/>
    <w:rsid w:val="002F2DE9"/>
    <w:rsid w:val="0030214F"/>
    <w:rsid w:val="00303E0E"/>
    <w:rsid w:val="00304AED"/>
    <w:rsid w:val="00313915"/>
    <w:rsid w:val="00316174"/>
    <w:rsid w:val="00324830"/>
    <w:rsid w:val="00325D54"/>
    <w:rsid w:val="00327648"/>
    <w:rsid w:val="00335568"/>
    <w:rsid w:val="003365C9"/>
    <w:rsid w:val="00337AEF"/>
    <w:rsid w:val="00337EEF"/>
    <w:rsid w:val="003411E9"/>
    <w:rsid w:val="00343E24"/>
    <w:rsid w:val="00350273"/>
    <w:rsid w:val="003505E3"/>
    <w:rsid w:val="00367134"/>
    <w:rsid w:val="003704B0"/>
    <w:rsid w:val="00380A91"/>
    <w:rsid w:val="00387AC4"/>
    <w:rsid w:val="00390299"/>
    <w:rsid w:val="00391FDA"/>
    <w:rsid w:val="0039347B"/>
    <w:rsid w:val="003944E4"/>
    <w:rsid w:val="003A312E"/>
    <w:rsid w:val="003B268B"/>
    <w:rsid w:val="003B37BE"/>
    <w:rsid w:val="003B38D1"/>
    <w:rsid w:val="003B7AB4"/>
    <w:rsid w:val="003B7CC6"/>
    <w:rsid w:val="003C0F20"/>
    <w:rsid w:val="003C4264"/>
    <w:rsid w:val="003C5A14"/>
    <w:rsid w:val="003C660A"/>
    <w:rsid w:val="003F16AA"/>
    <w:rsid w:val="003F1C08"/>
    <w:rsid w:val="003F3464"/>
    <w:rsid w:val="003F6064"/>
    <w:rsid w:val="003F7AE7"/>
    <w:rsid w:val="00404ECF"/>
    <w:rsid w:val="004110ED"/>
    <w:rsid w:val="0041363E"/>
    <w:rsid w:val="00417F13"/>
    <w:rsid w:val="00420E2A"/>
    <w:rsid w:val="00421768"/>
    <w:rsid w:val="0042275C"/>
    <w:rsid w:val="0042333B"/>
    <w:rsid w:val="004268D4"/>
    <w:rsid w:val="00426CF0"/>
    <w:rsid w:val="0042721E"/>
    <w:rsid w:val="004315B0"/>
    <w:rsid w:val="004349F8"/>
    <w:rsid w:val="004379E5"/>
    <w:rsid w:val="00441640"/>
    <w:rsid w:val="00446B6E"/>
    <w:rsid w:val="00446DA9"/>
    <w:rsid w:val="00455AF9"/>
    <w:rsid w:val="004571BE"/>
    <w:rsid w:val="0046087D"/>
    <w:rsid w:val="004631BF"/>
    <w:rsid w:val="00464C09"/>
    <w:rsid w:val="00471034"/>
    <w:rsid w:val="0047160E"/>
    <w:rsid w:val="0047334F"/>
    <w:rsid w:val="004751E7"/>
    <w:rsid w:val="004811B0"/>
    <w:rsid w:val="0048561F"/>
    <w:rsid w:val="00495B6E"/>
    <w:rsid w:val="004967A1"/>
    <w:rsid w:val="004A5C63"/>
    <w:rsid w:val="004A6E52"/>
    <w:rsid w:val="004B0645"/>
    <w:rsid w:val="004B1F65"/>
    <w:rsid w:val="004D7721"/>
    <w:rsid w:val="004E4015"/>
    <w:rsid w:val="004E4881"/>
    <w:rsid w:val="004E5DFB"/>
    <w:rsid w:val="004E6BAB"/>
    <w:rsid w:val="004E6FEC"/>
    <w:rsid w:val="004F4156"/>
    <w:rsid w:val="004F77AF"/>
    <w:rsid w:val="00502C92"/>
    <w:rsid w:val="005033ED"/>
    <w:rsid w:val="0050541F"/>
    <w:rsid w:val="0050657A"/>
    <w:rsid w:val="00512A15"/>
    <w:rsid w:val="00512E29"/>
    <w:rsid w:val="00515552"/>
    <w:rsid w:val="0051599E"/>
    <w:rsid w:val="00527199"/>
    <w:rsid w:val="00540CD0"/>
    <w:rsid w:val="0054452C"/>
    <w:rsid w:val="00546395"/>
    <w:rsid w:val="005473AE"/>
    <w:rsid w:val="00551BEF"/>
    <w:rsid w:val="0055295A"/>
    <w:rsid w:val="005553F2"/>
    <w:rsid w:val="00562571"/>
    <w:rsid w:val="0057317B"/>
    <w:rsid w:val="00586DBD"/>
    <w:rsid w:val="00592229"/>
    <w:rsid w:val="00592914"/>
    <w:rsid w:val="005937F1"/>
    <w:rsid w:val="005A63CD"/>
    <w:rsid w:val="005A7AE2"/>
    <w:rsid w:val="005B1A90"/>
    <w:rsid w:val="005B3086"/>
    <w:rsid w:val="005B3F9D"/>
    <w:rsid w:val="005B6369"/>
    <w:rsid w:val="005B6625"/>
    <w:rsid w:val="005C2924"/>
    <w:rsid w:val="005D403F"/>
    <w:rsid w:val="005D5319"/>
    <w:rsid w:val="005E48DA"/>
    <w:rsid w:val="005E55BC"/>
    <w:rsid w:val="005F2F31"/>
    <w:rsid w:val="005F3031"/>
    <w:rsid w:val="005F4537"/>
    <w:rsid w:val="00601D5B"/>
    <w:rsid w:val="00614415"/>
    <w:rsid w:val="00620D4F"/>
    <w:rsid w:val="00623133"/>
    <w:rsid w:val="006344DC"/>
    <w:rsid w:val="0064493D"/>
    <w:rsid w:val="0064737E"/>
    <w:rsid w:val="00657707"/>
    <w:rsid w:val="00661147"/>
    <w:rsid w:val="00661732"/>
    <w:rsid w:val="006676EA"/>
    <w:rsid w:val="00673244"/>
    <w:rsid w:val="006743BF"/>
    <w:rsid w:val="00674D45"/>
    <w:rsid w:val="006802AC"/>
    <w:rsid w:val="00681486"/>
    <w:rsid w:val="0068254E"/>
    <w:rsid w:val="00685A8F"/>
    <w:rsid w:val="006A51E0"/>
    <w:rsid w:val="006A6B13"/>
    <w:rsid w:val="006A6C3D"/>
    <w:rsid w:val="006A7206"/>
    <w:rsid w:val="006B547D"/>
    <w:rsid w:val="006B7485"/>
    <w:rsid w:val="006D08D4"/>
    <w:rsid w:val="006D5789"/>
    <w:rsid w:val="006E2D33"/>
    <w:rsid w:val="006E376A"/>
    <w:rsid w:val="006E3E9F"/>
    <w:rsid w:val="006E4048"/>
    <w:rsid w:val="006E5E99"/>
    <w:rsid w:val="006F0184"/>
    <w:rsid w:val="006F048B"/>
    <w:rsid w:val="006F085D"/>
    <w:rsid w:val="006F0AD6"/>
    <w:rsid w:val="006F4D63"/>
    <w:rsid w:val="007034AB"/>
    <w:rsid w:val="00705517"/>
    <w:rsid w:val="00710A55"/>
    <w:rsid w:val="007166CB"/>
    <w:rsid w:val="00727797"/>
    <w:rsid w:val="00732A7D"/>
    <w:rsid w:val="00734F48"/>
    <w:rsid w:val="007361B9"/>
    <w:rsid w:val="00736B12"/>
    <w:rsid w:val="0073796A"/>
    <w:rsid w:val="00742296"/>
    <w:rsid w:val="0074261B"/>
    <w:rsid w:val="00742867"/>
    <w:rsid w:val="00751E6B"/>
    <w:rsid w:val="00753762"/>
    <w:rsid w:val="00753F3E"/>
    <w:rsid w:val="00756631"/>
    <w:rsid w:val="0076318F"/>
    <w:rsid w:val="007802A5"/>
    <w:rsid w:val="007873DF"/>
    <w:rsid w:val="007A2B12"/>
    <w:rsid w:val="007A3B4A"/>
    <w:rsid w:val="007A623D"/>
    <w:rsid w:val="007A7507"/>
    <w:rsid w:val="007B4A5B"/>
    <w:rsid w:val="007B6A0C"/>
    <w:rsid w:val="007C60B7"/>
    <w:rsid w:val="007E0388"/>
    <w:rsid w:val="007E06D1"/>
    <w:rsid w:val="007E644E"/>
    <w:rsid w:val="007F0F9C"/>
    <w:rsid w:val="007F1B05"/>
    <w:rsid w:val="007F2B84"/>
    <w:rsid w:val="00800400"/>
    <w:rsid w:val="00802482"/>
    <w:rsid w:val="008031B1"/>
    <w:rsid w:val="00804D3C"/>
    <w:rsid w:val="00806F2A"/>
    <w:rsid w:val="00810D22"/>
    <w:rsid w:val="00820A47"/>
    <w:rsid w:val="00825165"/>
    <w:rsid w:val="00832E9B"/>
    <w:rsid w:val="00833D53"/>
    <w:rsid w:val="00834CDD"/>
    <w:rsid w:val="008369B9"/>
    <w:rsid w:val="008439A8"/>
    <w:rsid w:val="0085408F"/>
    <w:rsid w:val="00856C0D"/>
    <w:rsid w:val="00857E09"/>
    <w:rsid w:val="008650B4"/>
    <w:rsid w:val="00866AAB"/>
    <w:rsid w:val="00866F6E"/>
    <w:rsid w:val="008672EC"/>
    <w:rsid w:val="0086784B"/>
    <w:rsid w:val="00872615"/>
    <w:rsid w:val="008841F8"/>
    <w:rsid w:val="00884620"/>
    <w:rsid w:val="00896BBF"/>
    <w:rsid w:val="00897F45"/>
    <w:rsid w:val="008A1DF9"/>
    <w:rsid w:val="008A3B52"/>
    <w:rsid w:val="008A3E40"/>
    <w:rsid w:val="008A7183"/>
    <w:rsid w:val="008B00E9"/>
    <w:rsid w:val="008B250B"/>
    <w:rsid w:val="008B5FBC"/>
    <w:rsid w:val="008C0EB6"/>
    <w:rsid w:val="008C148B"/>
    <w:rsid w:val="008C7ABD"/>
    <w:rsid w:val="008D573F"/>
    <w:rsid w:val="008D740B"/>
    <w:rsid w:val="008E2331"/>
    <w:rsid w:val="008E55A9"/>
    <w:rsid w:val="008F1087"/>
    <w:rsid w:val="008F1610"/>
    <w:rsid w:val="008F39AC"/>
    <w:rsid w:val="008F685C"/>
    <w:rsid w:val="00900355"/>
    <w:rsid w:val="00903C20"/>
    <w:rsid w:val="00904E64"/>
    <w:rsid w:val="0091506B"/>
    <w:rsid w:val="00921C49"/>
    <w:rsid w:val="00930DC7"/>
    <w:rsid w:val="00942746"/>
    <w:rsid w:val="00942F92"/>
    <w:rsid w:val="009431DB"/>
    <w:rsid w:val="009435C1"/>
    <w:rsid w:val="009441B8"/>
    <w:rsid w:val="00945930"/>
    <w:rsid w:val="00950FA4"/>
    <w:rsid w:val="009522E5"/>
    <w:rsid w:val="00954E85"/>
    <w:rsid w:val="00956899"/>
    <w:rsid w:val="009643FA"/>
    <w:rsid w:val="00965BC8"/>
    <w:rsid w:val="0098025C"/>
    <w:rsid w:val="00980265"/>
    <w:rsid w:val="0098247A"/>
    <w:rsid w:val="00985FB5"/>
    <w:rsid w:val="009865F5"/>
    <w:rsid w:val="00986FC8"/>
    <w:rsid w:val="0098716F"/>
    <w:rsid w:val="009922B6"/>
    <w:rsid w:val="009955AD"/>
    <w:rsid w:val="00995E95"/>
    <w:rsid w:val="00997A2B"/>
    <w:rsid w:val="009A0DD0"/>
    <w:rsid w:val="009A5707"/>
    <w:rsid w:val="009A7A1A"/>
    <w:rsid w:val="009B0535"/>
    <w:rsid w:val="009B13B2"/>
    <w:rsid w:val="009B7DDF"/>
    <w:rsid w:val="009C10E6"/>
    <w:rsid w:val="009C14C8"/>
    <w:rsid w:val="009D7421"/>
    <w:rsid w:val="009E65B4"/>
    <w:rsid w:val="009F1530"/>
    <w:rsid w:val="009F3BF2"/>
    <w:rsid w:val="00A17589"/>
    <w:rsid w:val="00A229F3"/>
    <w:rsid w:val="00A330CB"/>
    <w:rsid w:val="00A3728B"/>
    <w:rsid w:val="00A41819"/>
    <w:rsid w:val="00A4279A"/>
    <w:rsid w:val="00A457D6"/>
    <w:rsid w:val="00A46A33"/>
    <w:rsid w:val="00A4755B"/>
    <w:rsid w:val="00A524F6"/>
    <w:rsid w:val="00A5263C"/>
    <w:rsid w:val="00A55BAC"/>
    <w:rsid w:val="00A5613C"/>
    <w:rsid w:val="00A66918"/>
    <w:rsid w:val="00A73EAD"/>
    <w:rsid w:val="00A7548B"/>
    <w:rsid w:val="00A763A7"/>
    <w:rsid w:val="00A77B9F"/>
    <w:rsid w:val="00A822D7"/>
    <w:rsid w:val="00A87D7E"/>
    <w:rsid w:val="00A91FBF"/>
    <w:rsid w:val="00A9285E"/>
    <w:rsid w:val="00A956E6"/>
    <w:rsid w:val="00A96277"/>
    <w:rsid w:val="00AA4C74"/>
    <w:rsid w:val="00AB193B"/>
    <w:rsid w:val="00AB273E"/>
    <w:rsid w:val="00AB3088"/>
    <w:rsid w:val="00AB3EBF"/>
    <w:rsid w:val="00AB48B1"/>
    <w:rsid w:val="00AB73D8"/>
    <w:rsid w:val="00AB7F8E"/>
    <w:rsid w:val="00AC37A4"/>
    <w:rsid w:val="00AD0C99"/>
    <w:rsid w:val="00AD14DB"/>
    <w:rsid w:val="00AD257E"/>
    <w:rsid w:val="00AD4ED7"/>
    <w:rsid w:val="00AD5C15"/>
    <w:rsid w:val="00AE27C4"/>
    <w:rsid w:val="00AE6E2A"/>
    <w:rsid w:val="00AF4584"/>
    <w:rsid w:val="00AF553B"/>
    <w:rsid w:val="00AF7110"/>
    <w:rsid w:val="00B01980"/>
    <w:rsid w:val="00B11983"/>
    <w:rsid w:val="00B127B0"/>
    <w:rsid w:val="00B20B22"/>
    <w:rsid w:val="00B2118B"/>
    <w:rsid w:val="00B25F98"/>
    <w:rsid w:val="00B26694"/>
    <w:rsid w:val="00B31D31"/>
    <w:rsid w:val="00B31F3A"/>
    <w:rsid w:val="00B43A3D"/>
    <w:rsid w:val="00B5284D"/>
    <w:rsid w:val="00B54768"/>
    <w:rsid w:val="00B56BD4"/>
    <w:rsid w:val="00B637E4"/>
    <w:rsid w:val="00B676BC"/>
    <w:rsid w:val="00B6790E"/>
    <w:rsid w:val="00B82292"/>
    <w:rsid w:val="00B947DA"/>
    <w:rsid w:val="00B94C1E"/>
    <w:rsid w:val="00BB303A"/>
    <w:rsid w:val="00BB4613"/>
    <w:rsid w:val="00BB5911"/>
    <w:rsid w:val="00BC6932"/>
    <w:rsid w:val="00BD0F8F"/>
    <w:rsid w:val="00BD163C"/>
    <w:rsid w:val="00BD5A2F"/>
    <w:rsid w:val="00BD758C"/>
    <w:rsid w:val="00BE34BB"/>
    <w:rsid w:val="00BE3E2C"/>
    <w:rsid w:val="00BE75BB"/>
    <w:rsid w:val="00BF3BD5"/>
    <w:rsid w:val="00BF7002"/>
    <w:rsid w:val="00BF7389"/>
    <w:rsid w:val="00C03F37"/>
    <w:rsid w:val="00C04442"/>
    <w:rsid w:val="00C04708"/>
    <w:rsid w:val="00C05102"/>
    <w:rsid w:val="00C16057"/>
    <w:rsid w:val="00C2035C"/>
    <w:rsid w:val="00C20943"/>
    <w:rsid w:val="00C25C44"/>
    <w:rsid w:val="00C26495"/>
    <w:rsid w:val="00C33BAA"/>
    <w:rsid w:val="00C345D6"/>
    <w:rsid w:val="00C352C5"/>
    <w:rsid w:val="00C369F0"/>
    <w:rsid w:val="00C36C85"/>
    <w:rsid w:val="00C4375D"/>
    <w:rsid w:val="00C44528"/>
    <w:rsid w:val="00C508E4"/>
    <w:rsid w:val="00C542A4"/>
    <w:rsid w:val="00C55EDA"/>
    <w:rsid w:val="00C63BB2"/>
    <w:rsid w:val="00C65C5D"/>
    <w:rsid w:val="00C72065"/>
    <w:rsid w:val="00C72D26"/>
    <w:rsid w:val="00C74330"/>
    <w:rsid w:val="00C74561"/>
    <w:rsid w:val="00C766BC"/>
    <w:rsid w:val="00C766DF"/>
    <w:rsid w:val="00C7743F"/>
    <w:rsid w:val="00C776F6"/>
    <w:rsid w:val="00C77B31"/>
    <w:rsid w:val="00C77D33"/>
    <w:rsid w:val="00C82A49"/>
    <w:rsid w:val="00C838BF"/>
    <w:rsid w:val="00C858A9"/>
    <w:rsid w:val="00C87F20"/>
    <w:rsid w:val="00C90F31"/>
    <w:rsid w:val="00C95900"/>
    <w:rsid w:val="00CA3658"/>
    <w:rsid w:val="00CA45C6"/>
    <w:rsid w:val="00CA6B61"/>
    <w:rsid w:val="00CB00E4"/>
    <w:rsid w:val="00CB279D"/>
    <w:rsid w:val="00CB53C5"/>
    <w:rsid w:val="00CB60DE"/>
    <w:rsid w:val="00CC4345"/>
    <w:rsid w:val="00CC4630"/>
    <w:rsid w:val="00CC5556"/>
    <w:rsid w:val="00CC648D"/>
    <w:rsid w:val="00CD66A5"/>
    <w:rsid w:val="00CD6D5B"/>
    <w:rsid w:val="00CE2EE5"/>
    <w:rsid w:val="00CF2C8E"/>
    <w:rsid w:val="00CF7531"/>
    <w:rsid w:val="00D00C00"/>
    <w:rsid w:val="00D04339"/>
    <w:rsid w:val="00D063FF"/>
    <w:rsid w:val="00D06A18"/>
    <w:rsid w:val="00D06B12"/>
    <w:rsid w:val="00D10DCB"/>
    <w:rsid w:val="00D1145E"/>
    <w:rsid w:val="00D12BA3"/>
    <w:rsid w:val="00D13890"/>
    <w:rsid w:val="00D23518"/>
    <w:rsid w:val="00D2586C"/>
    <w:rsid w:val="00D258FB"/>
    <w:rsid w:val="00D266A5"/>
    <w:rsid w:val="00D27365"/>
    <w:rsid w:val="00D30602"/>
    <w:rsid w:val="00D42F3B"/>
    <w:rsid w:val="00D52230"/>
    <w:rsid w:val="00D53F7A"/>
    <w:rsid w:val="00D5678A"/>
    <w:rsid w:val="00D7046D"/>
    <w:rsid w:val="00D76B26"/>
    <w:rsid w:val="00D81001"/>
    <w:rsid w:val="00D8337E"/>
    <w:rsid w:val="00D86169"/>
    <w:rsid w:val="00D86D22"/>
    <w:rsid w:val="00D9109F"/>
    <w:rsid w:val="00D9181F"/>
    <w:rsid w:val="00D94791"/>
    <w:rsid w:val="00D94BE9"/>
    <w:rsid w:val="00D969BE"/>
    <w:rsid w:val="00D97523"/>
    <w:rsid w:val="00DA0970"/>
    <w:rsid w:val="00DA2462"/>
    <w:rsid w:val="00DA4F01"/>
    <w:rsid w:val="00DB114C"/>
    <w:rsid w:val="00DB77C4"/>
    <w:rsid w:val="00DC6121"/>
    <w:rsid w:val="00DD76A6"/>
    <w:rsid w:val="00DE01CF"/>
    <w:rsid w:val="00DE0512"/>
    <w:rsid w:val="00DE2422"/>
    <w:rsid w:val="00DE378A"/>
    <w:rsid w:val="00E05262"/>
    <w:rsid w:val="00E06D27"/>
    <w:rsid w:val="00E2022A"/>
    <w:rsid w:val="00E250A2"/>
    <w:rsid w:val="00E35E6B"/>
    <w:rsid w:val="00E36695"/>
    <w:rsid w:val="00E373F2"/>
    <w:rsid w:val="00E37A31"/>
    <w:rsid w:val="00E42C28"/>
    <w:rsid w:val="00E42E84"/>
    <w:rsid w:val="00E44D88"/>
    <w:rsid w:val="00E51B26"/>
    <w:rsid w:val="00E54608"/>
    <w:rsid w:val="00E612B5"/>
    <w:rsid w:val="00E62F3A"/>
    <w:rsid w:val="00E70DBB"/>
    <w:rsid w:val="00E74445"/>
    <w:rsid w:val="00E804E5"/>
    <w:rsid w:val="00E863A2"/>
    <w:rsid w:val="00E90864"/>
    <w:rsid w:val="00E93C3F"/>
    <w:rsid w:val="00E94798"/>
    <w:rsid w:val="00E9498C"/>
    <w:rsid w:val="00E965C2"/>
    <w:rsid w:val="00EA00C7"/>
    <w:rsid w:val="00EA01FE"/>
    <w:rsid w:val="00EA07A2"/>
    <w:rsid w:val="00EB53EE"/>
    <w:rsid w:val="00EB5484"/>
    <w:rsid w:val="00EB7F7E"/>
    <w:rsid w:val="00EC0504"/>
    <w:rsid w:val="00EC1A00"/>
    <w:rsid w:val="00EC45CF"/>
    <w:rsid w:val="00EC6516"/>
    <w:rsid w:val="00EC6824"/>
    <w:rsid w:val="00ED314B"/>
    <w:rsid w:val="00ED6F21"/>
    <w:rsid w:val="00EE4D85"/>
    <w:rsid w:val="00EE582D"/>
    <w:rsid w:val="00EE66E3"/>
    <w:rsid w:val="00F01A9B"/>
    <w:rsid w:val="00F0231D"/>
    <w:rsid w:val="00F034EF"/>
    <w:rsid w:val="00F10F35"/>
    <w:rsid w:val="00F11DFC"/>
    <w:rsid w:val="00F11E41"/>
    <w:rsid w:val="00F12996"/>
    <w:rsid w:val="00F13B10"/>
    <w:rsid w:val="00F245A6"/>
    <w:rsid w:val="00F31E93"/>
    <w:rsid w:val="00F3309E"/>
    <w:rsid w:val="00F3799A"/>
    <w:rsid w:val="00F40D50"/>
    <w:rsid w:val="00F44D33"/>
    <w:rsid w:val="00F46728"/>
    <w:rsid w:val="00F57260"/>
    <w:rsid w:val="00F6153D"/>
    <w:rsid w:val="00F655AE"/>
    <w:rsid w:val="00F66426"/>
    <w:rsid w:val="00F70F04"/>
    <w:rsid w:val="00F72507"/>
    <w:rsid w:val="00F7315F"/>
    <w:rsid w:val="00F74E3A"/>
    <w:rsid w:val="00F76A82"/>
    <w:rsid w:val="00F852E7"/>
    <w:rsid w:val="00F8670C"/>
    <w:rsid w:val="00F935E4"/>
    <w:rsid w:val="00F94FA2"/>
    <w:rsid w:val="00F97252"/>
    <w:rsid w:val="00FA244A"/>
    <w:rsid w:val="00FB0D4F"/>
    <w:rsid w:val="00FB1DEC"/>
    <w:rsid w:val="00FB2BCC"/>
    <w:rsid w:val="00FB5EB5"/>
    <w:rsid w:val="00FB7CEF"/>
    <w:rsid w:val="00FD05D7"/>
    <w:rsid w:val="00FD59C4"/>
    <w:rsid w:val="00FE4343"/>
    <w:rsid w:val="00FE7D9F"/>
    <w:rsid w:val="00FF3C55"/>
    <w:rsid w:val="00FF55AE"/>
    <w:rsid w:val="00FF587F"/>
    <w:rsid w:val="00FF6859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A0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2035C"/>
    <w:pPr>
      <w:keepNext/>
      <w:autoSpaceDE w:val="0"/>
      <w:autoSpaceDN w:val="0"/>
      <w:spacing w:before="302" w:line="336" w:lineRule="exact"/>
      <w:ind w:firstLine="567"/>
      <w:jc w:val="both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C2035C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6FEC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72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23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D14DB"/>
    <w:pPr>
      <w:autoSpaceDE w:val="0"/>
      <w:autoSpaceDN w:val="0"/>
      <w:spacing w:line="321" w:lineRule="exact"/>
      <w:ind w:firstLine="567"/>
      <w:jc w:val="both"/>
    </w:pPr>
    <w:rPr>
      <w:sz w:val="26"/>
      <w:szCs w:val="26"/>
    </w:rPr>
  </w:style>
  <w:style w:type="character" w:customStyle="1" w:styleId="a5">
    <w:name w:val="Основной текст с отступом Знак"/>
    <w:link w:val="a4"/>
    <w:locked/>
    <w:rsid w:val="00AD14DB"/>
    <w:rPr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AD14DB"/>
    <w:pPr>
      <w:autoSpaceDE w:val="0"/>
      <w:autoSpaceDN w:val="0"/>
      <w:spacing w:before="283" w:line="340" w:lineRule="exact"/>
      <w:ind w:firstLine="567"/>
      <w:jc w:val="both"/>
    </w:pPr>
    <w:rPr>
      <w:b/>
      <w:bCs/>
      <w:sz w:val="26"/>
      <w:szCs w:val="26"/>
    </w:rPr>
  </w:style>
  <w:style w:type="character" w:customStyle="1" w:styleId="20">
    <w:name w:val="Основной текст с отступом 2 Знак"/>
    <w:link w:val="2"/>
    <w:semiHidden/>
    <w:locked/>
    <w:rsid w:val="00AD14DB"/>
    <w:rPr>
      <w:b/>
      <w:bCs/>
      <w:sz w:val="26"/>
      <w:szCs w:val="26"/>
      <w:lang w:val="ru-RU" w:eastAsia="ru-RU" w:bidi="ar-SA"/>
    </w:rPr>
  </w:style>
  <w:style w:type="paragraph" w:styleId="a6">
    <w:name w:val="Body Text"/>
    <w:basedOn w:val="a"/>
    <w:link w:val="a7"/>
    <w:rsid w:val="00AD14DB"/>
    <w:pPr>
      <w:jc w:val="both"/>
    </w:pPr>
    <w:rPr>
      <w:szCs w:val="26"/>
    </w:rPr>
  </w:style>
  <w:style w:type="character" w:customStyle="1" w:styleId="a7">
    <w:name w:val="Основной текст Знак"/>
    <w:link w:val="a6"/>
    <w:semiHidden/>
    <w:locked/>
    <w:rsid w:val="00AD14DB"/>
    <w:rPr>
      <w:sz w:val="28"/>
      <w:szCs w:val="26"/>
      <w:lang w:val="ru-RU" w:eastAsia="ru-RU" w:bidi="ar-SA"/>
    </w:rPr>
  </w:style>
  <w:style w:type="paragraph" w:customStyle="1" w:styleId="ConsNormal">
    <w:name w:val="ConsNormal"/>
    <w:rsid w:val="00AD14DB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styleId="a8">
    <w:name w:val="Block Text"/>
    <w:basedOn w:val="a"/>
    <w:rsid w:val="00AD14DB"/>
    <w:pPr>
      <w:ind w:left="1260" w:right="1358"/>
      <w:jc w:val="both"/>
    </w:pPr>
    <w:rPr>
      <w:sz w:val="26"/>
      <w:szCs w:val="24"/>
    </w:rPr>
  </w:style>
  <w:style w:type="character" w:customStyle="1" w:styleId="10">
    <w:name w:val="Заголовок 1 Знак"/>
    <w:link w:val="1"/>
    <w:locked/>
    <w:rsid w:val="00C2035C"/>
    <w:rPr>
      <w:b/>
      <w:bCs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C2035C"/>
    <w:rPr>
      <w:b/>
      <w:bCs/>
      <w:sz w:val="26"/>
      <w:szCs w:val="26"/>
      <w:lang w:val="ru-RU" w:eastAsia="ru-RU" w:bidi="ar-SA"/>
    </w:rPr>
  </w:style>
  <w:style w:type="paragraph" w:styleId="a9">
    <w:name w:val="Normal (Web)"/>
    <w:basedOn w:val="a"/>
    <w:uiPriority w:val="99"/>
    <w:unhideWhenUsed/>
    <w:rsid w:val="008439A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732A7D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4E6FE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527199"/>
    <w:pPr>
      <w:widowControl w:val="0"/>
      <w:snapToGrid w:val="0"/>
    </w:pPr>
  </w:style>
  <w:style w:type="paragraph" w:customStyle="1" w:styleId="ConsPlusNormal">
    <w:name w:val="ConsPlusNormal"/>
    <w:rsid w:val="007E6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 Знак"/>
    <w:link w:val="ConsPlusNonformat1"/>
    <w:rsid w:val="007E64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553F2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3">
    <w:name w:val="Обычный + 13 пт"/>
    <w:aliases w:val="По ширине,Первая строка:  1,25 см"/>
    <w:basedOn w:val="a"/>
    <w:rsid w:val="000A4C05"/>
    <w:pPr>
      <w:ind w:firstLine="708"/>
      <w:jc w:val="both"/>
    </w:pPr>
    <w:rPr>
      <w:sz w:val="26"/>
      <w:szCs w:val="26"/>
    </w:rPr>
  </w:style>
  <w:style w:type="character" w:customStyle="1" w:styleId="ConsPlusNonformat1">
    <w:name w:val="ConsPlusNonformat Знак Знак"/>
    <w:link w:val="ConsPlusNonformat0"/>
    <w:locked/>
    <w:rsid w:val="000A4C05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C5BECE3632BF6D71B90519CF3C92E8E65C5890C40B7B864CA92044403AFDDF0F140D2C4056767F3DB73274ED329E70583AD5237I0t6N" TargetMode="External"/><Relationship Id="rId13" Type="http://schemas.openxmlformats.org/officeDocument/2006/relationships/hyperlink" Target="consultantplus://offline/ref=762EF54646006C500DD4D5AEE2468C7BBDE4F6351680EEC8C2A4BFDBF9C07B3B93C2434E0F1DE7152D8EB17F4C399576609D87A42425354AB8k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AA27A8989FB63961A40A60FBC2E3FDE4CDA6551B778752F443F2EBA8ACA863D7122F56D620BD234B0C5810CAa5w9L" TargetMode="External"/><Relationship Id="rId12" Type="http://schemas.openxmlformats.org/officeDocument/2006/relationships/hyperlink" Target="consultantplus://offline/ref=0F764C86157EA4555D2A93787F87705CCA387EDCF1588CC7114AFF2A1CC5238D98ACC0A1B1330E95sAKD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9D9D40C0B4321351ABB1C96D4A86FEEEFE2F59B5C06945E3302ECEAB9D5917001B7FFFF8A35E9367E90986D3526656E2E9D6AF8A25F47DN9i5M" TargetMode="External"/><Relationship Id="rId11" Type="http://schemas.openxmlformats.org/officeDocument/2006/relationships/hyperlink" Target="consultantplus://offline/ref=463EBFBFA5279749A99E26D7164B1D974BC362A040A2B54903AA43A607E8425F5F7F9EC76DEC86F083B21B5474BFAB8CAFDF4DC8A7B39CAC5C7AE0BAM0f3N" TargetMode="External"/><Relationship Id="rId5" Type="http://schemas.openxmlformats.org/officeDocument/2006/relationships/hyperlink" Target="consultantplus://offline/ref=3087602C4ACDB962F1119BB0FB662921EE9037B2DAF52FAD72168FFC4F48B46426F7257C3561F60F14FB172DEF8A80C0B490FBCDFD2621VF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B110EDB7D238E9706197607E373609AABB5EC6652315FA58A38A993CBB68D8532BCA5BE3DDCF962DF22B0E09474B4E45DF86188AA19986CFh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3EBFBFA5279749A99E26D7164B1D974BC362A040A2B54903AA43A607E8425F5F7F9EC76DEC86F083B21B5474BFAB8CAFDF4DC8A7B39CAC5C7AE0BAM0f3N" TargetMode="External"/><Relationship Id="rId14" Type="http://schemas.openxmlformats.org/officeDocument/2006/relationships/hyperlink" Target="consultantplus://offline/ref=80A8869D5DB9F8A13D171ABA035E6DF4CE966CF9761FCC928B1ACA9AABC1DE41596DD5BCB7F8FBA99948B607901D0EACFEE4D312C843i75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10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Microsoft</Company>
  <LinksUpToDate>false</LinksUpToDate>
  <CharactersWithSpaces>34095</CharactersWithSpaces>
  <SharedDoc>false</SharedDoc>
  <HLinks>
    <vt:vector size="84" baseType="variant">
      <vt:variant>
        <vt:i4>2818145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consultantplus://offline/ref=80A8869D5DB9F8A13D171ABA035E6DF4CE966CF9761FCC928B1ACA9AABC1DE41596DD5BCB7F8FBA99948B607901D0EACFEE4D312C843i756I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consultantplus://offline/ref=762EF54646006C500DD4D5AEE2468C7BBDE4F6351680EEC8C2A4BFDBF9C07B3B93C2434E0F1DE7152D8EB17F4C399576609D87A42425354AB8k3I</vt:lpwstr>
      </vt:variant>
      <vt:variant>
        <vt:lpwstr/>
      </vt:variant>
      <vt:variant>
        <vt:i4>6684768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consultantplus://offline/ref=0F764C86157EA4555D2A93787F87705CCA387EDCF1588CC7114AFF2A1CC5238D98ACC0A1B1330E95sAKDG</vt:lpwstr>
      </vt:variant>
      <vt:variant>
        <vt:lpwstr/>
      </vt:variant>
      <vt:variant>
        <vt:i4>67437681</vt:i4>
      </vt:variant>
      <vt:variant>
        <vt:i4>30</vt:i4>
      </vt:variant>
      <vt:variant>
        <vt:i4>0</vt:i4>
      </vt:variant>
      <vt:variant>
        <vt:i4>5</vt:i4>
      </vt:variant>
      <vt:variant>
        <vt:lpwstr>../../../../../AppData/Local/Microsoft/Users/1/Desktop/Порядок разработки муниц. программ.docx</vt:lpwstr>
      </vt:variant>
      <vt:variant>
        <vt:lpwstr>Par191</vt:lpwstr>
      </vt:variant>
      <vt:variant>
        <vt:i4>70648904</vt:i4>
      </vt:variant>
      <vt:variant>
        <vt:i4>27</vt:i4>
      </vt:variant>
      <vt:variant>
        <vt:i4>0</vt:i4>
      </vt:variant>
      <vt:variant>
        <vt:i4>5</vt:i4>
      </vt:variant>
      <vt:variant>
        <vt:lpwstr>../../../../../AppData/Local/Microsoft/Users/1/Desktop/Порядок разработки муниц. программ.docx</vt:lpwstr>
      </vt:variant>
      <vt:variant>
        <vt:lpwstr>Par31</vt:lpwstr>
      </vt:variant>
      <vt:variant>
        <vt:i4>2293866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consultantplus://offline/ref=463EBFBFA5279749A99E26D7164B1D974BC362A040A2B54903AA43A607E8425F5F7F9EC76DEC86F083B21B5474BFAB8CAFDF4DC8A7B39CAC5C7AE0BAM0f3N</vt:lpwstr>
      </vt:variant>
      <vt:variant>
        <vt:lpwstr/>
      </vt:variant>
      <vt:variant>
        <vt:i4>2293866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consultantplus://offline/ref=D1B110EDB7D238E9706197607E373609AABB5EC6652315FA58A38A993CBB68D8532BCA5BE3DDCF962DF22B0E09474B4E45DF86188AA19986CFh9N</vt:lpwstr>
      </vt:variant>
      <vt:variant>
        <vt:lpwstr/>
      </vt:variant>
      <vt:variant>
        <vt:i4>2293866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consultantplus://offline/ref=463EBFBFA5279749A99E26D7164B1D974BC362A040A2B54903AA43A607E8425F5F7F9EC76DEC86F083B21B5474BFAB8CAFDF4DC8A7B39CAC5C7AE0BAM0f3N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consultantplus://offline/ref=928C5BECE3632BF6D71B90519CF3C92E8E65C5890C40B7B864CA92044403AFDDF0F140D2C4056767F3DB73274ED329E70583AD5237I0t6N</vt:lpwstr>
      </vt:variant>
      <vt:variant>
        <vt:lpwstr/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consultantplus://offline/ref=EB55CE53385BC63473D1AA27A8989FB63961A40A60FBC2E3FDE4CDA6551B778752F443F2EBA8ACA863D7122F56D620BD234B0C5810CAa5w9L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consultantplus://offline/ref=3F9D9D40C0B4321351ABB1C96D4A86FEEEFE2F59B5C06945E3302ECEAB9D5917001B7FFFF8A35E9367E90986D3526656E2E9D6AF8A25F47DN9i5M</vt:lpwstr>
      </vt:variant>
      <vt:variant>
        <vt:lpwstr/>
      </vt:variant>
      <vt:variant>
        <vt:i4>7209015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consultantplus://offline/ref=8D2F49BEF600F765A6D2FA1E7DFBF381B0CC1B86A3F931CECB1BDDD0FA6B611009A68055AE1EC961B5E2742883AF1AAB974219675BBEgBQ6N</vt:lpwstr>
      </vt:variant>
      <vt:variant>
        <vt:lpwstr/>
      </vt:variant>
      <vt:variant>
        <vt:i4>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consultantplus://offline/main?base=LAW;n=112715;fld=134;dst=1440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consultantplus://offline/ref=3087602C4ACDB962F1119BB0FB662921EE9037B2DAF52FAD72168FFC4F48B46426F7257C3561F60F14FB172DEF8A80C0B490FBCDFD2621VFM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subject/>
  <dc:creator>1</dc:creator>
  <cp:keywords/>
  <dc:description/>
  <cp:lastModifiedBy>User</cp:lastModifiedBy>
  <cp:revision>4</cp:revision>
  <cp:lastPrinted>2013-01-10T05:43:00Z</cp:lastPrinted>
  <dcterms:created xsi:type="dcterms:W3CDTF">2021-02-25T13:42:00Z</dcterms:created>
  <dcterms:modified xsi:type="dcterms:W3CDTF">2021-03-02T07:10:00Z</dcterms:modified>
</cp:coreProperties>
</file>