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0C3" w:rsidRPr="00E40063" w:rsidRDefault="007E20C3" w:rsidP="007E20C3">
      <w:pPr>
        <w:pStyle w:val="ConsTitle"/>
        <w:widowControl/>
        <w:tabs>
          <w:tab w:val="left" w:pos="0"/>
        </w:tabs>
        <w:ind w:right="0"/>
        <w:jc w:val="center"/>
        <w:rPr>
          <w:rFonts w:ascii="Times New Roman" w:hAnsi="Times New Roman"/>
          <w:b w:val="0"/>
          <w:sz w:val="26"/>
          <w:szCs w:val="26"/>
        </w:rPr>
      </w:pPr>
      <w:bookmarkStart w:id="0" w:name="_GoBack"/>
      <w:bookmarkEnd w:id="0"/>
    </w:p>
    <w:p w:rsidR="001A6C02" w:rsidRPr="00E40063" w:rsidRDefault="001A6C02" w:rsidP="001A6C02">
      <w:pPr>
        <w:jc w:val="center"/>
        <w:rPr>
          <w:b/>
          <w:sz w:val="26"/>
          <w:szCs w:val="26"/>
        </w:rPr>
      </w:pPr>
      <w:r w:rsidRPr="00E40063">
        <w:rPr>
          <w:sz w:val="26"/>
          <w:szCs w:val="26"/>
        </w:rPr>
        <w:t>СОВЕТ СЕЛЬСКОГО ПОСЕЛЕНИЯ АЛЕШИНСКОЕ</w:t>
      </w:r>
      <w:r w:rsidRPr="00E40063">
        <w:rPr>
          <w:b/>
          <w:sz w:val="26"/>
          <w:szCs w:val="26"/>
        </w:rPr>
        <w:t xml:space="preserve"> </w:t>
      </w:r>
    </w:p>
    <w:p w:rsidR="001A6C02" w:rsidRPr="00E40063" w:rsidRDefault="001A6C02" w:rsidP="001A6C02">
      <w:pPr>
        <w:jc w:val="center"/>
        <w:rPr>
          <w:sz w:val="26"/>
          <w:szCs w:val="26"/>
        </w:rPr>
      </w:pPr>
      <w:r w:rsidRPr="00E40063">
        <w:rPr>
          <w:sz w:val="26"/>
          <w:szCs w:val="26"/>
        </w:rPr>
        <w:t xml:space="preserve">Кирилловского муниципального района </w:t>
      </w:r>
    </w:p>
    <w:p w:rsidR="001A6C02" w:rsidRDefault="001A6C02" w:rsidP="001A6C02">
      <w:pPr>
        <w:jc w:val="center"/>
        <w:rPr>
          <w:sz w:val="26"/>
          <w:szCs w:val="26"/>
        </w:rPr>
      </w:pPr>
      <w:r w:rsidRPr="00E40063">
        <w:rPr>
          <w:sz w:val="26"/>
          <w:szCs w:val="26"/>
        </w:rPr>
        <w:t>Вологодской области</w:t>
      </w:r>
    </w:p>
    <w:p w:rsidR="001A6C02" w:rsidRPr="00E40063" w:rsidRDefault="001A6C02" w:rsidP="001A6C02">
      <w:pPr>
        <w:jc w:val="center"/>
        <w:rPr>
          <w:sz w:val="26"/>
          <w:szCs w:val="26"/>
        </w:rPr>
      </w:pPr>
    </w:p>
    <w:p w:rsidR="001A6C02" w:rsidRPr="00E40063" w:rsidRDefault="001A6C02" w:rsidP="001A6C02">
      <w:pPr>
        <w:jc w:val="center"/>
        <w:rPr>
          <w:sz w:val="26"/>
          <w:szCs w:val="26"/>
        </w:rPr>
      </w:pPr>
    </w:p>
    <w:p w:rsidR="001A6C02" w:rsidRPr="00E40063" w:rsidRDefault="001A6C02" w:rsidP="001A6C02">
      <w:pPr>
        <w:jc w:val="center"/>
        <w:rPr>
          <w:sz w:val="26"/>
          <w:szCs w:val="26"/>
        </w:rPr>
      </w:pPr>
      <w:r w:rsidRPr="00E40063">
        <w:rPr>
          <w:sz w:val="26"/>
          <w:szCs w:val="26"/>
        </w:rPr>
        <w:t>Р</w:t>
      </w:r>
      <w:r>
        <w:rPr>
          <w:sz w:val="26"/>
          <w:szCs w:val="26"/>
        </w:rPr>
        <w:t xml:space="preserve"> </w:t>
      </w:r>
      <w:r w:rsidRPr="00E40063">
        <w:rPr>
          <w:sz w:val="26"/>
          <w:szCs w:val="26"/>
        </w:rPr>
        <w:t>Е</w:t>
      </w:r>
      <w:r>
        <w:rPr>
          <w:sz w:val="26"/>
          <w:szCs w:val="26"/>
        </w:rPr>
        <w:t xml:space="preserve"> </w:t>
      </w:r>
      <w:r w:rsidRPr="00E40063">
        <w:rPr>
          <w:sz w:val="26"/>
          <w:szCs w:val="26"/>
        </w:rPr>
        <w:t>Ш</w:t>
      </w:r>
      <w:r>
        <w:rPr>
          <w:sz w:val="26"/>
          <w:szCs w:val="26"/>
        </w:rPr>
        <w:t xml:space="preserve"> </w:t>
      </w:r>
      <w:r w:rsidRPr="00E40063">
        <w:rPr>
          <w:sz w:val="26"/>
          <w:szCs w:val="26"/>
        </w:rPr>
        <w:t>Е</w:t>
      </w:r>
      <w:r>
        <w:rPr>
          <w:sz w:val="26"/>
          <w:szCs w:val="26"/>
        </w:rPr>
        <w:t xml:space="preserve"> </w:t>
      </w:r>
      <w:r w:rsidRPr="00E40063">
        <w:rPr>
          <w:sz w:val="26"/>
          <w:szCs w:val="26"/>
        </w:rPr>
        <w:t>Н</w:t>
      </w:r>
      <w:r>
        <w:rPr>
          <w:sz w:val="26"/>
          <w:szCs w:val="26"/>
        </w:rPr>
        <w:t xml:space="preserve"> </w:t>
      </w:r>
      <w:r w:rsidRPr="00E40063">
        <w:rPr>
          <w:sz w:val="26"/>
          <w:szCs w:val="26"/>
        </w:rPr>
        <w:t>И</w:t>
      </w:r>
      <w:r>
        <w:rPr>
          <w:sz w:val="26"/>
          <w:szCs w:val="26"/>
        </w:rPr>
        <w:t xml:space="preserve"> </w:t>
      </w:r>
      <w:r w:rsidRPr="00E40063">
        <w:rPr>
          <w:sz w:val="26"/>
          <w:szCs w:val="26"/>
        </w:rPr>
        <w:t xml:space="preserve">Е </w:t>
      </w:r>
    </w:p>
    <w:p w:rsidR="001A6C02" w:rsidRDefault="001A6C02" w:rsidP="001A6C02">
      <w:pPr>
        <w:jc w:val="center"/>
        <w:rPr>
          <w:b/>
          <w:sz w:val="26"/>
          <w:szCs w:val="26"/>
        </w:rPr>
      </w:pPr>
    </w:p>
    <w:p w:rsidR="001A6C02" w:rsidRPr="00E40063" w:rsidRDefault="001A6C02" w:rsidP="001A6C02">
      <w:pPr>
        <w:jc w:val="center"/>
        <w:rPr>
          <w:b/>
          <w:sz w:val="26"/>
          <w:szCs w:val="26"/>
        </w:rPr>
      </w:pPr>
    </w:p>
    <w:tbl>
      <w:tblPr>
        <w:tblW w:w="0" w:type="auto"/>
        <w:tblLayout w:type="fixed"/>
        <w:tblLook w:val="0000"/>
      </w:tblPr>
      <w:tblGrid>
        <w:gridCol w:w="534"/>
        <w:gridCol w:w="2126"/>
        <w:gridCol w:w="548"/>
        <w:gridCol w:w="869"/>
      </w:tblGrid>
      <w:tr w:rsidR="001A6C02" w:rsidRPr="00E40063" w:rsidTr="00C8513F">
        <w:tc>
          <w:tcPr>
            <w:tcW w:w="534" w:type="dxa"/>
            <w:shd w:val="clear" w:color="auto" w:fill="auto"/>
          </w:tcPr>
          <w:p w:rsidR="001A6C02" w:rsidRPr="00E40063" w:rsidRDefault="001A6C02" w:rsidP="00C8513F">
            <w:pPr>
              <w:rPr>
                <w:b/>
                <w:sz w:val="26"/>
                <w:szCs w:val="26"/>
              </w:rPr>
            </w:pPr>
            <w:r w:rsidRPr="00E40063">
              <w:rPr>
                <w:sz w:val="26"/>
                <w:szCs w:val="26"/>
              </w:rPr>
              <w:t>от</w:t>
            </w:r>
          </w:p>
        </w:tc>
        <w:tc>
          <w:tcPr>
            <w:tcW w:w="2126" w:type="dxa"/>
            <w:tcBorders>
              <w:top w:val="nil"/>
              <w:left w:val="nil"/>
              <w:bottom w:val="single" w:sz="4" w:space="0" w:color="auto"/>
              <w:right w:val="nil"/>
            </w:tcBorders>
            <w:shd w:val="clear" w:color="auto" w:fill="auto"/>
          </w:tcPr>
          <w:p w:rsidR="001A6C02" w:rsidRPr="008A7D4C" w:rsidRDefault="008A7D4C" w:rsidP="00C8513F">
            <w:pPr>
              <w:jc w:val="center"/>
              <w:rPr>
                <w:sz w:val="26"/>
                <w:szCs w:val="26"/>
              </w:rPr>
            </w:pPr>
            <w:r>
              <w:rPr>
                <w:sz w:val="26"/>
                <w:szCs w:val="26"/>
              </w:rPr>
              <w:t>03.04.2019</w:t>
            </w:r>
          </w:p>
        </w:tc>
        <w:tc>
          <w:tcPr>
            <w:tcW w:w="548" w:type="dxa"/>
            <w:shd w:val="clear" w:color="auto" w:fill="auto"/>
          </w:tcPr>
          <w:p w:rsidR="001A6C02" w:rsidRPr="00E40063" w:rsidRDefault="001A6C02" w:rsidP="00C8513F">
            <w:pPr>
              <w:rPr>
                <w:b/>
                <w:sz w:val="26"/>
                <w:szCs w:val="26"/>
              </w:rPr>
            </w:pPr>
            <w:r w:rsidRPr="00E40063">
              <w:rPr>
                <w:sz w:val="26"/>
                <w:szCs w:val="26"/>
              </w:rPr>
              <w:t>№</w:t>
            </w:r>
          </w:p>
        </w:tc>
        <w:tc>
          <w:tcPr>
            <w:tcW w:w="869" w:type="dxa"/>
            <w:tcBorders>
              <w:top w:val="nil"/>
              <w:left w:val="nil"/>
              <w:bottom w:val="single" w:sz="4" w:space="0" w:color="auto"/>
              <w:right w:val="nil"/>
            </w:tcBorders>
            <w:shd w:val="clear" w:color="auto" w:fill="auto"/>
          </w:tcPr>
          <w:p w:rsidR="001A6C02" w:rsidRPr="00E40063" w:rsidRDefault="008A7D4C" w:rsidP="00C8513F">
            <w:pPr>
              <w:jc w:val="center"/>
              <w:rPr>
                <w:sz w:val="26"/>
                <w:szCs w:val="26"/>
              </w:rPr>
            </w:pPr>
            <w:r>
              <w:rPr>
                <w:sz w:val="26"/>
                <w:szCs w:val="26"/>
              </w:rPr>
              <w:t>7</w:t>
            </w:r>
          </w:p>
        </w:tc>
      </w:tr>
    </w:tbl>
    <w:p w:rsidR="001A6C02" w:rsidRPr="00E40063" w:rsidRDefault="001A6C02" w:rsidP="001A6C02">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tblGrid>
      <w:tr w:rsidR="001A6C02" w:rsidRPr="00E40063" w:rsidTr="00C8513F">
        <w:tc>
          <w:tcPr>
            <w:tcW w:w="4786" w:type="dxa"/>
            <w:tcBorders>
              <w:top w:val="nil"/>
              <w:left w:val="nil"/>
              <w:bottom w:val="nil"/>
              <w:right w:val="nil"/>
            </w:tcBorders>
            <w:shd w:val="clear" w:color="auto" w:fill="auto"/>
          </w:tcPr>
          <w:p w:rsidR="001A6C02" w:rsidRPr="00E40063" w:rsidRDefault="001A6C02" w:rsidP="00C8513F">
            <w:pPr>
              <w:rPr>
                <w:sz w:val="26"/>
                <w:szCs w:val="26"/>
              </w:rPr>
            </w:pPr>
            <w:r w:rsidRPr="00E40063">
              <w:rPr>
                <w:sz w:val="26"/>
                <w:szCs w:val="26"/>
              </w:rPr>
              <w:t>О внесении изменений и дополнений в Устав муниципального образования Алешинское Кирилловского муниципального района Вологодской области</w:t>
            </w:r>
          </w:p>
          <w:p w:rsidR="001A6C02" w:rsidRPr="00E40063" w:rsidRDefault="001A6C02" w:rsidP="00C8513F">
            <w:pPr>
              <w:widowControl w:val="0"/>
              <w:autoSpaceDE w:val="0"/>
              <w:autoSpaceDN w:val="0"/>
              <w:adjustRightInd w:val="0"/>
              <w:jc w:val="both"/>
              <w:rPr>
                <w:bCs/>
                <w:iCs/>
                <w:sz w:val="26"/>
                <w:szCs w:val="26"/>
              </w:rPr>
            </w:pPr>
          </w:p>
        </w:tc>
      </w:tr>
    </w:tbl>
    <w:p w:rsidR="001A6C02" w:rsidRPr="00E40063" w:rsidRDefault="001A6C02" w:rsidP="001A6C02">
      <w:pPr>
        <w:jc w:val="center"/>
        <w:rPr>
          <w:b/>
          <w:sz w:val="26"/>
          <w:szCs w:val="26"/>
        </w:rPr>
      </w:pPr>
    </w:p>
    <w:p w:rsidR="001A6C02" w:rsidRPr="00E40063" w:rsidRDefault="001A6C02" w:rsidP="001A6C02">
      <w:pPr>
        <w:rPr>
          <w:sz w:val="16"/>
          <w:szCs w:val="16"/>
        </w:rPr>
      </w:pPr>
      <w:r w:rsidRPr="00E40063">
        <w:rPr>
          <w:sz w:val="16"/>
          <w:szCs w:val="16"/>
        </w:rPr>
        <w:t xml:space="preserve">                                               </w:t>
      </w:r>
    </w:p>
    <w:p w:rsidR="001A6C02" w:rsidRPr="00E40063" w:rsidRDefault="001A6C02" w:rsidP="001A6C02">
      <w:pPr>
        <w:ind w:firstLine="708"/>
        <w:jc w:val="both"/>
        <w:rPr>
          <w:sz w:val="26"/>
          <w:szCs w:val="26"/>
        </w:rPr>
      </w:pPr>
      <w:r w:rsidRPr="00E40063">
        <w:rPr>
          <w:sz w:val="26"/>
          <w:szCs w:val="26"/>
        </w:rPr>
        <w:t xml:space="preserve">Руководствуясь Федеральным законом от 06.10.2003 № 131-ФЗ «Об общих принципах организации местного самоуправления в Российской Федерации» (с последующими изменениями и дополнениями) и Уставом муниципального образования Алешинское Кирилловского муниципального района Вологодской области (с последующими изменениями и дополнениями), Совет  поселения </w:t>
      </w:r>
    </w:p>
    <w:p w:rsidR="001A6C02" w:rsidRPr="00E40063" w:rsidRDefault="001A6C02" w:rsidP="001A6C02">
      <w:pPr>
        <w:jc w:val="both"/>
        <w:rPr>
          <w:b/>
          <w:bCs/>
          <w:sz w:val="26"/>
          <w:szCs w:val="26"/>
        </w:rPr>
      </w:pPr>
      <w:r w:rsidRPr="00E40063">
        <w:rPr>
          <w:b/>
          <w:bCs/>
          <w:sz w:val="26"/>
          <w:szCs w:val="26"/>
        </w:rPr>
        <w:t>РЕШИЛ:</w:t>
      </w:r>
    </w:p>
    <w:p w:rsidR="001A6C02" w:rsidRPr="00E40063" w:rsidRDefault="001A6C02" w:rsidP="001A6C02">
      <w:pPr>
        <w:jc w:val="both"/>
        <w:rPr>
          <w:sz w:val="26"/>
          <w:szCs w:val="26"/>
        </w:rPr>
      </w:pPr>
    </w:p>
    <w:p w:rsidR="001A6C02" w:rsidRPr="00E40063" w:rsidRDefault="001A6C02" w:rsidP="001A6C02">
      <w:pPr>
        <w:ind w:firstLine="708"/>
        <w:jc w:val="both"/>
        <w:rPr>
          <w:sz w:val="26"/>
          <w:szCs w:val="26"/>
        </w:rPr>
      </w:pPr>
      <w:r w:rsidRPr="00E40063">
        <w:rPr>
          <w:sz w:val="26"/>
          <w:szCs w:val="26"/>
        </w:rPr>
        <w:t>1. Внести в Устав муниципального образования Алешинское Кирилловского муниципального района Вологодской области (с последующими изменениями и дополнениями), принятый решением Совета поселения Алешинское от 05.08.2005 № 8, изменения и дополнения согласно приложению.</w:t>
      </w:r>
    </w:p>
    <w:p w:rsidR="001A6C02" w:rsidRPr="00E40063" w:rsidRDefault="001A6C02" w:rsidP="001A6C02">
      <w:pPr>
        <w:ind w:firstLine="708"/>
        <w:jc w:val="both"/>
        <w:rPr>
          <w:sz w:val="26"/>
          <w:szCs w:val="26"/>
        </w:rPr>
      </w:pPr>
      <w:r w:rsidRPr="00E40063">
        <w:rPr>
          <w:sz w:val="26"/>
          <w:szCs w:val="26"/>
        </w:rPr>
        <w:t>2. Главе сельского поселения Алешинское Морозовой Надежде Евгеньевне зарегистрировать изменения и дополнения, внесенные в Устав муниципального образования Алешинское Кирилловского района Вологодской области, в установленном законом порядке.</w:t>
      </w:r>
    </w:p>
    <w:p w:rsidR="001A6C02" w:rsidRPr="00E40063" w:rsidRDefault="001A6C02" w:rsidP="001A6C02">
      <w:pPr>
        <w:ind w:firstLine="708"/>
        <w:jc w:val="both"/>
        <w:rPr>
          <w:sz w:val="26"/>
          <w:szCs w:val="26"/>
        </w:rPr>
      </w:pPr>
      <w:r w:rsidRPr="00E40063">
        <w:rPr>
          <w:sz w:val="26"/>
          <w:szCs w:val="26"/>
        </w:rPr>
        <w:t>3. Настоящее решение вступает в силу со дня его официального опубликования за исключением:</w:t>
      </w:r>
    </w:p>
    <w:p w:rsidR="001A6C02" w:rsidRPr="00E40063" w:rsidRDefault="001A6C02" w:rsidP="001A6C02">
      <w:pPr>
        <w:autoSpaceDE w:val="0"/>
        <w:autoSpaceDN w:val="0"/>
        <w:adjustRightInd w:val="0"/>
        <w:ind w:firstLine="708"/>
        <w:jc w:val="both"/>
        <w:rPr>
          <w:sz w:val="26"/>
          <w:szCs w:val="26"/>
        </w:rPr>
      </w:pPr>
      <w:r w:rsidRPr="00E40063">
        <w:rPr>
          <w:sz w:val="26"/>
          <w:szCs w:val="26"/>
        </w:rPr>
        <w:t>часть 1 статьи 18  в части количественного состава Совета поселения вступает в силу по истечении срока полномочий Совета поселения, принявшего настоящее решение.</w:t>
      </w:r>
    </w:p>
    <w:p w:rsidR="001A6C02" w:rsidRPr="00E40063" w:rsidRDefault="001A6C02" w:rsidP="001A6C02">
      <w:pPr>
        <w:rPr>
          <w:sz w:val="26"/>
          <w:szCs w:val="26"/>
        </w:rPr>
      </w:pPr>
    </w:p>
    <w:p w:rsidR="001A6C02" w:rsidRPr="00E40063" w:rsidRDefault="001A6C02" w:rsidP="001A6C02">
      <w:pPr>
        <w:rPr>
          <w:sz w:val="26"/>
          <w:szCs w:val="26"/>
        </w:rPr>
      </w:pPr>
    </w:p>
    <w:p w:rsidR="001A6C02" w:rsidRPr="00E40063" w:rsidRDefault="001A6C02" w:rsidP="001A6C02">
      <w:pPr>
        <w:rPr>
          <w:sz w:val="26"/>
          <w:szCs w:val="26"/>
        </w:rPr>
      </w:pPr>
      <w:r w:rsidRPr="00E40063">
        <w:rPr>
          <w:sz w:val="26"/>
          <w:szCs w:val="26"/>
        </w:rPr>
        <w:t>Председатель Совета поселения                                                               И.А. Лисенков</w:t>
      </w:r>
    </w:p>
    <w:p w:rsidR="001A6C02" w:rsidRPr="00E40063" w:rsidRDefault="001A6C02" w:rsidP="001A6C02">
      <w:pPr>
        <w:rPr>
          <w:sz w:val="26"/>
          <w:szCs w:val="26"/>
        </w:rPr>
      </w:pPr>
    </w:p>
    <w:p w:rsidR="001A6C02" w:rsidRPr="00E40063" w:rsidRDefault="001A6C02" w:rsidP="001A6C02">
      <w:pPr>
        <w:rPr>
          <w:sz w:val="26"/>
          <w:szCs w:val="26"/>
        </w:rPr>
      </w:pPr>
      <w:r w:rsidRPr="00E40063">
        <w:rPr>
          <w:sz w:val="26"/>
          <w:szCs w:val="26"/>
        </w:rPr>
        <w:t xml:space="preserve">Глава поселения                                    </w:t>
      </w:r>
      <w:r w:rsidRPr="00E40063">
        <w:rPr>
          <w:sz w:val="26"/>
          <w:szCs w:val="26"/>
        </w:rPr>
        <w:tab/>
        <w:t xml:space="preserve">                                                     Н.Е.Морозова</w:t>
      </w:r>
    </w:p>
    <w:p w:rsidR="00767F62" w:rsidRPr="001A6C02" w:rsidRDefault="00767F62" w:rsidP="00767F62">
      <w:pPr>
        <w:jc w:val="center"/>
        <w:rPr>
          <w:color w:val="FF0000"/>
        </w:rPr>
      </w:pPr>
    </w:p>
    <w:p w:rsidR="001A6C02" w:rsidRDefault="00E23DFB" w:rsidP="001A6C02">
      <w:pPr>
        <w:ind w:left="5664"/>
        <w:rPr>
          <w:sz w:val="26"/>
          <w:szCs w:val="26"/>
        </w:rPr>
        <w:sectPr w:rsidR="001A6C02" w:rsidSect="001F414E">
          <w:headerReference w:type="default" r:id="rId7"/>
          <w:pgSz w:w="11906" w:h="16838"/>
          <w:pgMar w:top="851" w:right="851" w:bottom="851" w:left="1701" w:header="709" w:footer="709" w:gutter="0"/>
          <w:cols w:space="708"/>
          <w:titlePg/>
          <w:docGrid w:linePitch="360"/>
        </w:sectPr>
      </w:pPr>
      <w:r>
        <w:rPr>
          <w:sz w:val="26"/>
          <w:szCs w:val="26"/>
        </w:rPr>
        <w:t xml:space="preserve">  </w:t>
      </w:r>
      <w:r w:rsidR="001E11B8">
        <w:rPr>
          <w:sz w:val="26"/>
          <w:szCs w:val="26"/>
        </w:rPr>
        <w:t xml:space="preserve">                    </w:t>
      </w:r>
    </w:p>
    <w:p w:rsidR="001A6C02" w:rsidRDefault="001A6C02" w:rsidP="001D57B7">
      <w:pPr>
        <w:pStyle w:val="4"/>
        <w:ind w:left="6372" w:firstLine="0"/>
        <w:jc w:val="left"/>
        <w:rPr>
          <w:sz w:val="26"/>
          <w:szCs w:val="26"/>
        </w:rPr>
      </w:pPr>
    </w:p>
    <w:p w:rsidR="001D57B7" w:rsidRPr="00E40063" w:rsidRDefault="001D57B7" w:rsidP="001D57B7">
      <w:pPr>
        <w:pStyle w:val="4"/>
        <w:ind w:left="6372" w:firstLine="0"/>
        <w:jc w:val="left"/>
        <w:rPr>
          <w:sz w:val="26"/>
          <w:szCs w:val="26"/>
        </w:rPr>
      </w:pPr>
      <w:r w:rsidRPr="00E40063">
        <w:rPr>
          <w:sz w:val="26"/>
          <w:szCs w:val="26"/>
        </w:rPr>
        <w:t xml:space="preserve">Приложение </w:t>
      </w:r>
    </w:p>
    <w:p w:rsidR="001D57B7" w:rsidRPr="00E40063" w:rsidRDefault="001D57B7" w:rsidP="001D57B7">
      <w:pPr>
        <w:pStyle w:val="4"/>
        <w:ind w:left="6372" w:firstLine="0"/>
        <w:jc w:val="left"/>
        <w:rPr>
          <w:sz w:val="26"/>
          <w:szCs w:val="26"/>
        </w:rPr>
      </w:pPr>
      <w:r w:rsidRPr="00E40063">
        <w:rPr>
          <w:sz w:val="26"/>
          <w:szCs w:val="26"/>
        </w:rPr>
        <w:t>к решению Совета</w:t>
      </w:r>
    </w:p>
    <w:p w:rsidR="001D57B7" w:rsidRPr="00E40063" w:rsidRDefault="001D57B7" w:rsidP="001D57B7">
      <w:pPr>
        <w:pStyle w:val="4"/>
        <w:ind w:left="6372" w:firstLine="0"/>
        <w:jc w:val="left"/>
        <w:rPr>
          <w:sz w:val="26"/>
          <w:szCs w:val="26"/>
        </w:rPr>
      </w:pPr>
      <w:r w:rsidRPr="00E40063">
        <w:rPr>
          <w:sz w:val="26"/>
          <w:szCs w:val="26"/>
        </w:rPr>
        <w:t xml:space="preserve">поселения Алешинское </w:t>
      </w:r>
    </w:p>
    <w:p w:rsidR="001D57B7" w:rsidRPr="00E40063" w:rsidRDefault="008A7D4C" w:rsidP="001D57B7">
      <w:pPr>
        <w:pStyle w:val="4"/>
        <w:ind w:left="6372" w:firstLine="0"/>
        <w:jc w:val="left"/>
        <w:rPr>
          <w:sz w:val="26"/>
          <w:szCs w:val="26"/>
        </w:rPr>
      </w:pPr>
      <w:r>
        <w:rPr>
          <w:sz w:val="26"/>
          <w:szCs w:val="26"/>
        </w:rPr>
        <w:t>от  03.04.2019  №  7</w:t>
      </w:r>
    </w:p>
    <w:p w:rsidR="001D57B7" w:rsidRPr="00E40063" w:rsidRDefault="001D57B7" w:rsidP="001D57B7">
      <w:pPr>
        <w:jc w:val="right"/>
        <w:rPr>
          <w:sz w:val="26"/>
          <w:szCs w:val="26"/>
        </w:rPr>
      </w:pPr>
    </w:p>
    <w:p w:rsidR="001D57B7" w:rsidRPr="00E40063" w:rsidRDefault="001D57B7" w:rsidP="001D57B7">
      <w:pPr>
        <w:jc w:val="both"/>
        <w:rPr>
          <w:sz w:val="26"/>
          <w:szCs w:val="26"/>
        </w:rPr>
      </w:pPr>
    </w:p>
    <w:p w:rsidR="00163972" w:rsidRPr="00E40063" w:rsidRDefault="00163972" w:rsidP="00163972">
      <w:pPr>
        <w:pStyle w:val="a3"/>
        <w:ind w:firstLine="708"/>
        <w:jc w:val="both"/>
        <w:rPr>
          <w:rFonts w:ascii="Times New Roman" w:hAnsi="Times New Roman"/>
          <w:b/>
          <w:sz w:val="26"/>
          <w:szCs w:val="26"/>
        </w:rPr>
      </w:pPr>
      <w:r w:rsidRPr="00E40063">
        <w:rPr>
          <w:rFonts w:ascii="Times New Roman" w:hAnsi="Times New Roman"/>
          <w:sz w:val="26"/>
          <w:szCs w:val="26"/>
        </w:rPr>
        <w:t>1.1.  Статью 3.1 Устава изложить в новой редакции:</w:t>
      </w:r>
    </w:p>
    <w:p w:rsidR="00163972" w:rsidRPr="00E40063" w:rsidRDefault="00163972" w:rsidP="00163972">
      <w:pPr>
        <w:pStyle w:val="a3"/>
        <w:ind w:firstLine="708"/>
        <w:jc w:val="both"/>
        <w:rPr>
          <w:rFonts w:ascii="Times New Roman" w:hAnsi="Times New Roman"/>
          <w:b/>
          <w:sz w:val="26"/>
          <w:szCs w:val="26"/>
        </w:rPr>
      </w:pPr>
      <w:r w:rsidRPr="00E40063">
        <w:rPr>
          <w:rFonts w:ascii="Times New Roman" w:hAnsi="Times New Roman"/>
          <w:b/>
          <w:sz w:val="26"/>
          <w:szCs w:val="26"/>
        </w:rPr>
        <w:t xml:space="preserve">«Статья 3.1. Права органов местного самоуправления поселения </w:t>
      </w:r>
      <w:r w:rsidRPr="00163972">
        <w:rPr>
          <w:rFonts w:ascii="Times New Roman" w:hAnsi="Times New Roman"/>
          <w:b/>
          <w:sz w:val="26"/>
          <w:szCs w:val="26"/>
        </w:rPr>
        <w:t>Алешинское</w:t>
      </w:r>
      <w:r w:rsidRPr="00E40063">
        <w:rPr>
          <w:rFonts w:ascii="Times New Roman" w:hAnsi="Times New Roman"/>
          <w:sz w:val="26"/>
          <w:szCs w:val="26"/>
        </w:rPr>
        <w:t xml:space="preserve"> </w:t>
      </w:r>
      <w:r w:rsidRPr="00E40063">
        <w:rPr>
          <w:rFonts w:ascii="Times New Roman" w:hAnsi="Times New Roman"/>
          <w:b/>
          <w:sz w:val="26"/>
          <w:szCs w:val="26"/>
        </w:rPr>
        <w:t>на решение вопросов, не отнесенных к вопросам местного значения поселений</w:t>
      </w:r>
    </w:p>
    <w:p w:rsidR="00163972" w:rsidRPr="00E40063" w:rsidRDefault="00163972" w:rsidP="00163972">
      <w:pPr>
        <w:pStyle w:val="a3"/>
        <w:ind w:firstLine="708"/>
        <w:jc w:val="both"/>
        <w:rPr>
          <w:rFonts w:ascii="Times New Roman" w:hAnsi="Times New Roman"/>
          <w:b/>
          <w:sz w:val="26"/>
          <w:szCs w:val="26"/>
        </w:rPr>
      </w:pPr>
    </w:p>
    <w:p w:rsidR="00163972" w:rsidRPr="00E40063" w:rsidRDefault="00163972" w:rsidP="00163972">
      <w:pPr>
        <w:pStyle w:val="a3"/>
        <w:ind w:firstLine="708"/>
        <w:jc w:val="both"/>
        <w:rPr>
          <w:rFonts w:ascii="Times New Roman" w:hAnsi="Times New Roman"/>
          <w:b/>
          <w:sz w:val="26"/>
          <w:szCs w:val="26"/>
        </w:rPr>
      </w:pPr>
      <w:r w:rsidRPr="00E40063">
        <w:rPr>
          <w:rFonts w:ascii="Times New Roman" w:hAnsi="Times New Roman"/>
          <w:sz w:val="26"/>
          <w:szCs w:val="26"/>
        </w:rPr>
        <w:t xml:space="preserve">1. Органы местного самоуправления поселения </w:t>
      </w:r>
      <w:r w:rsidRPr="00163972">
        <w:rPr>
          <w:rFonts w:ascii="Times New Roman" w:hAnsi="Times New Roman"/>
          <w:sz w:val="26"/>
          <w:szCs w:val="26"/>
        </w:rPr>
        <w:t>Алешинское</w:t>
      </w:r>
      <w:r w:rsidRPr="00E40063">
        <w:rPr>
          <w:rFonts w:ascii="Times New Roman" w:hAnsi="Times New Roman"/>
          <w:sz w:val="26"/>
          <w:szCs w:val="26"/>
        </w:rPr>
        <w:t xml:space="preserve"> имеют право на:</w:t>
      </w:r>
    </w:p>
    <w:p w:rsidR="00163972" w:rsidRPr="00E40063" w:rsidRDefault="00163972" w:rsidP="00163972">
      <w:pPr>
        <w:pStyle w:val="a3"/>
        <w:ind w:firstLine="708"/>
        <w:jc w:val="both"/>
        <w:rPr>
          <w:rFonts w:ascii="Times New Roman" w:hAnsi="Times New Roman"/>
          <w:b/>
          <w:sz w:val="26"/>
          <w:szCs w:val="26"/>
        </w:rPr>
      </w:pPr>
      <w:r w:rsidRPr="00E40063">
        <w:rPr>
          <w:rFonts w:ascii="Times New Roman" w:hAnsi="Times New Roman"/>
          <w:sz w:val="26"/>
          <w:szCs w:val="26"/>
        </w:rPr>
        <w:t>1) создание музеев поселения;</w:t>
      </w:r>
    </w:p>
    <w:p w:rsidR="00163972" w:rsidRPr="00E40063" w:rsidRDefault="00163972" w:rsidP="00163972">
      <w:pPr>
        <w:pStyle w:val="a3"/>
        <w:ind w:firstLine="708"/>
        <w:jc w:val="both"/>
        <w:rPr>
          <w:rFonts w:ascii="Times New Roman" w:hAnsi="Times New Roman"/>
          <w:sz w:val="26"/>
          <w:szCs w:val="26"/>
        </w:rPr>
      </w:pPr>
      <w:r w:rsidRPr="00E40063">
        <w:rPr>
          <w:rFonts w:ascii="Times New Roman" w:hAnsi="Times New Roman"/>
          <w:sz w:val="26"/>
          <w:szCs w:val="26"/>
        </w:rPr>
        <w:t>2)совершение нотариальных действий, предусмотренных законодательством, в случае отсутствия в поселении нотариуса;</w:t>
      </w:r>
    </w:p>
    <w:p w:rsidR="00163972" w:rsidRPr="00E40063" w:rsidRDefault="00163972" w:rsidP="00163972">
      <w:pPr>
        <w:pStyle w:val="a3"/>
        <w:ind w:firstLine="708"/>
        <w:jc w:val="both"/>
        <w:rPr>
          <w:rFonts w:ascii="Times New Roman" w:hAnsi="Times New Roman"/>
          <w:sz w:val="26"/>
          <w:szCs w:val="26"/>
        </w:rPr>
      </w:pPr>
      <w:r w:rsidRPr="00E40063">
        <w:rPr>
          <w:rFonts w:ascii="Times New Roman" w:hAnsi="Times New Roman"/>
          <w:sz w:val="26"/>
          <w:szCs w:val="26"/>
        </w:rPr>
        <w:t>3) участие в осуществлении деятельности по опеке и попечительству;</w:t>
      </w:r>
    </w:p>
    <w:p w:rsidR="00163972" w:rsidRPr="00E40063" w:rsidRDefault="00163972" w:rsidP="00163972">
      <w:pPr>
        <w:pStyle w:val="a3"/>
        <w:ind w:firstLine="708"/>
        <w:jc w:val="both"/>
        <w:rPr>
          <w:rFonts w:ascii="Times New Roman" w:hAnsi="Times New Roman"/>
          <w:sz w:val="26"/>
          <w:szCs w:val="26"/>
        </w:rPr>
      </w:pPr>
      <w:r w:rsidRPr="00E40063">
        <w:rPr>
          <w:rFonts w:ascii="Times New Roman" w:hAnsi="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63972" w:rsidRPr="00E40063" w:rsidRDefault="00163972" w:rsidP="00163972">
      <w:pPr>
        <w:pStyle w:val="a3"/>
        <w:ind w:firstLine="708"/>
        <w:jc w:val="both"/>
        <w:rPr>
          <w:rFonts w:ascii="Times New Roman" w:hAnsi="Times New Roman"/>
          <w:sz w:val="26"/>
          <w:szCs w:val="26"/>
        </w:rPr>
      </w:pPr>
      <w:r w:rsidRPr="00E40063">
        <w:rPr>
          <w:rFonts w:ascii="Times New Roman" w:hAnsi="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63972" w:rsidRPr="00E40063" w:rsidRDefault="00163972" w:rsidP="00163972">
      <w:pPr>
        <w:pStyle w:val="a3"/>
        <w:ind w:firstLine="708"/>
        <w:jc w:val="both"/>
        <w:rPr>
          <w:rFonts w:ascii="Times New Roman" w:hAnsi="Times New Roman"/>
          <w:sz w:val="26"/>
          <w:szCs w:val="26"/>
        </w:rPr>
      </w:pPr>
      <w:r w:rsidRPr="00E40063">
        <w:rPr>
          <w:rFonts w:ascii="Times New Roman" w:hAnsi="Times New Roman"/>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63972" w:rsidRPr="00E40063" w:rsidRDefault="00163972" w:rsidP="00163972">
      <w:pPr>
        <w:pStyle w:val="a3"/>
        <w:ind w:firstLine="708"/>
        <w:jc w:val="both"/>
        <w:rPr>
          <w:rFonts w:ascii="Times New Roman" w:hAnsi="Times New Roman"/>
          <w:sz w:val="26"/>
          <w:szCs w:val="26"/>
        </w:rPr>
      </w:pPr>
      <w:r w:rsidRPr="00E40063">
        <w:rPr>
          <w:rFonts w:ascii="Times New Roman" w:hAnsi="Times New Roman"/>
          <w:sz w:val="26"/>
          <w:szCs w:val="26"/>
        </w:rPr>
        <w:t>7) создание муниципальной пожарной охраны;</w:t>
      </w:r>
    </w:p>
    <w:p w:rsidR="00163972" w:rsidRPr="00E40063" w:rsidRDefault="00163972" w:rsidP="00163972">
      <w:pPr>
        <w:pStyle w:val="a3"/>
        <w:ind w:firstLine="708"/>
        <w:jc w:val="both"/>
        <w:rPr>
          <w:rFonts w:ascii="Times New Roman" w:hAnsi="Times New Roman"/>
          <w:sz w:val="26"/>
          <w:szCs w:val="26"/>
        </w:rPr>
      </w:pPr>
      <w:r w:rsidRPr="00E40063">
        <w:rPr>
          <w:rFonts w:ascii="Times New Roman" w:hAnsi="Times New Roman"/>
          <w:sz w:val="26"/>
          <w:szCs w:val="26"/>
        </w:rPr>
        <w:t>8) создание условий для развития туризма;</w:t>
      </w:r>
    </w:p>
    <w:p w:rsidR="00163972" w:rsidRPr="00E40063" w:rsidRDefault="00163972" w:rsidP="00163972">
      <w:pPr>
        <w:pStyle w:val="a3"/>
        <w:ind w:firstLine="708"/>
        <w:jc w:val="both"/>
        <w:rPr>
          <w:rFonts w:ascii="Times New Roman" w:hAnsi="Times New Roman"/>
          <w:sz w:val="26"/>
          <w:szCs w:val="26"/>
        </w:rPr>
      </w:pPr>
      <w:r w:rsidRPr="00E40063">
        <w:rPr>
          <w:rFonts w:ascii="Times New Roman" w:hAnsi="Times New Roman"/>
          <w:sz w:val="26"/>
          <w:szCs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63972" w:rsidRPr="00E40063" w:rsidRDefault="00163972" w:rsidP="00163972">
      <w:pPr>
        <w:pStyle w:val="a3"/>
        <w:ind w:firstLine="708"/>
        <w:jc w:val="both"/>
        <w:rPr>
          <w:rFonts w:ascii="Times New Roman" w:hAnsi="Times New Roman"/>
          <w:sz w:val="26"/>
          <w:szCs w:val="26"/>
        </w:rPr>
      </w:pPr>
      <w:r w:rsidRPr="00E40063">
        <w:rPr>
          <w:rFonts w:ascii="Times New Roman" w:hAnsi="Times New Roman"/>
          <w:sz w:val="26"/>
          <w:szCs w:val="26"/>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163972" w:rsidRPr="00E40063" w:rsidRDefault="00163972" w:rsidP="00163972">
      <w:pPr>
        <w:pStyle w:val="a3"/>
        <w:ind w:firstLine="708"/>
        <w:jc w:val="both"/>
        <w:rPr>
          <w:rFonts w:ascii="Times New Roman" w:hAnsi="Times New Roman"/>
          <w:sz w:val="26"/>
          <w:szCs w:val="26"/>
        </w:rPr>
      </w:pPr>
      <w:r w:rsidRPr="00E40063">
        <w:rPr>
          <w:rFonts w:ascii="Times New Roman" w:hAnsi="Times New Roman"/>
          <w:sz w:val="26"/>
          <w:szCs w:val="26"/>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63972" w:rsidRPr="00E40063" w:rsidRDefault="00163972" w:rsidP="00163972">
      <w:pPr>
        <w:pStyle w:val="a3"/>
        <w:ind w:firstLine="708"/>
        <w:jc w:val="both"/>
        <w:rPr>
          <w:rFonts w:ascii="Times New Roman" w:hAnsi="Times New Roman"/>
          <w:sz w:val="26"/>
          <w:szCs w:val="26"/>
        </w:rPr>
      </w:pPr>
      <w:r w:rsidRPr="00E40063">
        <w:rPr>
          <w:rFonts w:ascii="Times New Roman" w:hAnsi="Times New Roman"/>
          <w:bCs/>
          <w:sz w:val="26"/>
          <w:szCs w:val="26"/>
        </w:rPr>
        <w:t>1</w:t>
      </w:r>
      <w:r>
        <w:rPr>
          <w:rFonts w:ascii="Times New Roman" w:hAnsi="Times New Roman"/>
          <w:bCs/>
          <w:sz w:val="26"/>
          <w:szCs w:val="26"/>
        </w:rPr>
        <w:t>2</w:t>
      </w:r>
      <w:r w:rsidRPr="00E40063">
        <w:rPr>
          <w:rFonts w:ascii="Times New Roman" w:hAnsi="Times New Roman"/>
          <w:bCs/>
          <w:sz w:val="26"/>
          <w:szCs w:val="26"/>
        </w:rPr>
        <w:t xml:space="preserve">) </w:t>
      </w:r>
      <w:r w:rsidRPr="00E40063">
        <w:rPr>
          <w:rFonts w:ascii="Times New Roman" w:hAnsi="Times New Roman"/>
          <w:sz w:val="26"/>
          <w:szCs w:val="26"/>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63972" w:rsidRPr="00E40063" w:rsidRDefault="00163972" w:rsidP="00163972">
      <w:pPr>
        <w:pStyle w:val="a3"/>
        <w:ind w:firstLine="708"/>
        <w:jc w:val="both"/>
        <w:rPr>
          <w:rFonts w:ascii="Times New Roman" w:hAnsi="Times New Roman"/>
          <w:b/>
          <w:sz w:val="26"/>
          <w:szCs w:val="26"/>
        </w:rPr>
      </w:pPr>
      <w:r w:rsidRPr="00E40063">
        <w:rPr>
          <w:rFonts w:ascii="Times New Roman" w:hAnsi="Times New Roman"/>
          <w:sz w:val="26"/>
          <w:szCs w:val="26"/>
        </w:rPr>
        <w:t>1</w:t>
      </w:r>
      <w:r>
        <w:rPr>
          <w:rFonts w:ascii="Times New Roman" w:hAnsi="Times New Roman"/>
          <w:sz w:val="26"/>
          <w:szCs w:val="26"/>
        </w:rPr>
        <w:t>3</w:t>
      </w:r>
      <w:r w:rsidRPr="00E40063">
        <w:rPr>
          <w:rFonts w:ascii="Times New Roman" w:hAnsi="Times New Roman"/>
          <w:sz w:val="26"/>
          <w:szCs w:val="26"/>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E40063">
        <w:rPr>
          <w:rFonts w:ascii="Times New Roman" w:hAnsi="Times New Roman"/>
          <w:b/>
          <w:sz w:val="26"/>
          <w:szCs w:val="26"/>
        </w:rPr>
        <w:t>;</w:t>
      </w:r>
    </w:p>
    <w:p w:rsidR="00163972" w:rsidRPr="00E40063" w:rsidRDefault="00163972" w:rsidP="00163972">
      <w:pPr>
        <w:autoSpaceDE w:val="0"/>
        <w:autoSpaceDN w:val="0"/>
        <w:adjustRightInd w:val="0"/>
        <w:ind w:firstLine="708"/>
        <w:jc w:val="both"/>
        <w:rPr>
          <w:sz w:val="26"/>
          <w:szCs w:val="26"/>
        </w:rPr>
      </w:pPr>
      <w:r w:rsidRPr="00E40063">
        <w:rPr>
          <w:sz w:val="26"/>
          <w:szCs w:val="26"/>
        </w:rPr>
        <w:t>1</w:t>
      </w:r>
      <w:r>
        <w:rPr>
          <w:sz w:val="26"/>
          <w:szCs w:val="26"/>
        </w:rPr>
        <w:t>4</w:t>
      </w:r>
      <w:r w:rsidRPr="00E40063">
        <w:rPr>
          <w:sz w:val="26"/>
          <w:szCs w:val="26"/>
        </w:rPr>
        <w:t>)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163972" w:rsidRPr="00E40063" w:rsidRDefault="00163972" w:rsidP="00163972">
      <w:pPr>
        <w:autoSpaceDE w:val="0"/>
        <w:autoSpaceDN w:val="0"/>
        <w:adjustRightInd w:val="0"/>
        <w:ind w:firstLine="708"/>
        <w:jc w:val="both"/>
        <w:rPr>
          <w:rFonts w:eastAsia="Calibri"/>
          <w:sz w:val="26"/>
          <w:szCs w:val="26"/>
        </w:rPr>
      </w:pPr>
      <w:r>
        <w:rPr>
          <w:rFonts w:eastAsia="Calibri"/>
          <w:b/>
          <w:sz w:val="26"/>
          <w:szCs w:val="26"/>
        </w:rPr>
        <w:t xml:space="preserve">15) </w:t>
      </w:r>
      <w:r w:rsidRPr="00E40063">
        <w:rPr>
          <w:rFonts w:eastAsia="Calibri"/>
          <w:b/>
          <w:sz w:val="26"/>
          <w:szCs w:val="26"/>
        </w:rPr>
        <w:t>осуществление деятельности по обращению с животными без владельцев, обитающими на территории поселения</w:t>
      </w:r>
      <w:r w:rsidRPr="00E40063">
        <w:rPr>
          <w:rFonts w:eastAsia="Calibri"/>
          <w:sz w:val="26"/>
          <w:szCs w:val="26"/>
        </w:rPr>
        <w:t>.</w:t>
      </w:r>
    </w:p>
    <w:p w:rsidR="00163972" w:rsidRPr="00E40063" w:rsidRDefault="00163972" w:rsidP="00163972">
      <w:pPr>
        <w:pStyle w:val="a3"/>
        <w:ind w:firstLine="708"/>
        <w:jc w:val="both"/>
        <w:rPr>
          <w:rFonts w:ascii="Times New Roman" w:hAnsi="Times New Roman"/>
          <w:sz w:val="26"/>
          <w:szCs w:val="26"/>
        </w:rPr>
      </w:pPr>
      <w:r w:rsidRPr="00E40063">
        <w:rPr>
          <w:rFonts w:ascii="Times New Roman" w:hAnsi="Times New Roman"/>
          <w:sz w:val="26"/>
          <w:szCs w:val="26"/>
        </w:rPr>
        <w:lastRenderedPageBreak/>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области,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63972" w:rsidRDefault="00163972" w:rsidP="00163972">
      <w:pPr>
        <w:pStyle w:val="a3"/>
      </w:pPr>
    </w:p>
    <w:p w:rsidR="00163972" w:rsidRDefault="00163972" w:rsidP="00163972">
      <w:pPr>
        <w:pStyle w:val="a3"/>
      </w:pPr>
    </w:p>
    <w:p w:rsidR="001D57B7" w:rsidRPr="00E40063" w:rsidRDefault="001D57B7" w:rsidP="001D57B7">
      <w:pPr>
        <w:pStyle w:val="a3"/>
        <w:ind w:firstLine="708"/>
        <w:jc w:val="both"/>
        <w:rPr>
          <w:rFonts w:ascii="Times New Roman" w:hAnsi="Times New Roman"/>
          <w:sz w:val="26"/>
          <w:szCs w:val="26"/>
        </w:rPr>
      </w:pPr>
      <w:r w:rsidRPr="00E40063">
        <w:rPr>
          <w:rFonts w:ascii="Times New Roman" w:hAnsi="Times New Roman"/>
          <w:sz w:val="26"/>
          <w:szCs w:val="26"/>
        </w:rPr>
        <w:t>1.2.  Статью 10 Устава изложить в новой редакции:</w:t>
      </w:r>
    </w:p>
    <w:p w:rsidR="001D57B7" w:rsidRPr="00E40063" w:rsidRDefault="001D57B7" w:rsidP="001D57B7">
      <w:pPr>
        <w:pStyle w:val="1"/>
        <w:spacing w:before="0" w:after="0"/>
        <w:ind w:firstLine="709"/>
        <w:contextualSpacing/>
        <w:rPr>
          <w:rFonts w:ascii="Times New Roman" w:hAnsi="Times New Roman"/>
          <w:sz w:val="26"/>
          <w:szCs w:val="26"/>
        </w:rPr>
      </w:pPr>
      <w:r w:rsidRPr="00E40063">
        <w:rPr>
          <w:rFonts w:ascii="Times New Roman" w:hAnsi="Times New Roman"/>
          <w:sz w:val="26"/>
          <w:szCs w:val="26"/>
        </w:rPr>
        <w:t>«Статья 10. Территориальное общественное самоуправление</w:t>
      </w:r>
    </w:p>
    <w:p w:rsidR="001D57B7" w:rsidRPr="00E40063" w:rsidRDefault="001D57B7" w:rsidP="001D57B7">
      <w:pPr>
        <w:autoSpaceDE w:val="0"/>
        <w:autoSpaceDN w:val="0"/>
        <w:adjustRightInd w:val="0"/>
        <w:jc w:val="both"/>
        <w:rPr>
          <w:rFonts w:eastAsia="Calibri"/>
          <w:sz w:val="26"/>
          <w:szCs w:val="26"/>
        </w:rPr>
      </w:pPr>
    </w:p>
    <w:p w:rsidR="001D57B7" w:rsidRPr="00E40063" w:rsidRDefault="001D57B7" w:rsidP="001D57B7">
      <w:pPr>
        <w:autoSpaceDE w:val="0"/>
        <w:autoSpaceDN w:val="0"/>
        <w:adjustRightInd w:val="0"/>
        <w:ind w:firstLine="708"/>
        <w:jc w:val="both"/>
        <w:rPr>
          <w:rFonts w:eastAsia="Calibri"/>
          <w:b/>
          <w:sz w:val="26"/>
          <w:szCs w:val="26"/>
        </w:rPr>
      </w:pPr>
      <w:r w:rsidRPr="00E40063">
        <w:rPr>
          <w:rFonts w:eastAsia="Calibri"/>
          <w:b/>
          <w:sz w:val="26"/>
          <w:szCs w:val="26"/>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1D57B7" w:rsidRPr="00E40063" w:rsidRDefault="001D57B7" w:rsidP="001D57B7">
      <w:pPr>
        <w:autoSpaceDE w:val="0"/>
        <w:autoSpaceDN w:val="0"/>
        <w:adjustRightInd w:val="0"/>
        <w:ind w:firstLine="708"/>
        <w:jc w:val="both"/>
        <w:rPr>
          <w:rFonts w:eastAsia="Calibri"/>
          <w:b/>
          <w:sz w:val="26"/>
          <w:szCs w:val="26"/>
        </w:rPr>
      </w:pPr>
      <w:r w:rsidRPr="00E40063">
        <w:rPr>
          <w:rFonts w:eastAsia="Calibri"/>
          <w:b/>
          <w:sz w:val="26"/>
          <w:szCs w:val="26"/>
        </w:rPr>
        <w:t xml:space="preserve">2. Границы территории сельского поселения Алешинское,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w:t>
      </w:r>
      <w:r w:rsidRPr="00E40063">
        <w:rPr>
          <w:b/>
          <w:sz w:val="26"/>
          <w:szCs w:val="26"/>
        </w:rPr>
        <w:t>Советом поселения Алешинское</w:t>
      </w:r>
      <w:r w:rsidRPr="00E40063">
        <w:rPr>
          <w:rFonts w:eastAsia="Calibri"/>
          <w:b/>
          <w:sz w:val="26"/>
          <w:szCs w:val="26"/>
        </w:rPr>
        <w:t>.</w:t>
      </w:r>
    </w:p>
    <w:p w:rsidR="001D57B7" w:rsidRPr="00E40063" w:rsidRDefault="001D57B7" w:rsidP="001D57B7">
      <w:pPr>
        <w:ind w:firstLine="709"/>
        <w:jc w:val="both"/>
        <w:rPr>
          <w:sz w:val="26"/>
          <w:szCs w:val="26"/>
        </w:rPr>
      </w:pPr>
      <w:r w:rsidRPr="00E40063">
        <w:rPr>
          <w:sz w:val="26"/>
          <w:szCs w:val="26"/>
        </w:rPr>
        <w:t>3. Территория, на которой осуществляется территориальное общественное самоуправление, не может входить в состав другой аналогичной территории.</w:t>
      </w:r>
    </w:p>
    <w:p w:rsidR="001D57B7" w:rsidRPr="00E40063" w:rsidRDefault="001D57B7" w:rsidP="001D57B7">
      <w:pPr>
        <w:ind w:firstLine="709"/>
        <w:jc w:val="both"/>
        <w:rPr>
          <w:sz w:val="26"/>
          <w:szCs w:val="26"/>
        </w:rPr>
      </w:pPr>
      <w:r w:rsidRPr="00E40063">
        <w:rPr>
          <w:sz w:val="26"/>
          <w:szCs w:val="26"/>
        </w:rPr>
        <w:t xml:space="preserve">4. Территориальное общественное самоуправление считается учрежденным с момента регистрации устава территориального общественного самоуправления. </w:t>
      </w:r>
    </w:p>
    <w:p w:rsidR="001D57B7" w:rsidRPr="00E40063" w:rsidRDefault="001D57B7" w:rsidP="001D57B7">
      <w:pPr>
        <w:ind w:firstLine="709"/>
        <w:jc w:val="both"/>
        <w:rPr>
          <w:sz w:val="26"/>
          <w:szCs w:val="26"/>
        </w:rPr>
      </w:pPr>
      <w:r w:rsidRPr="00E40063">
        <w:rPr>
          <w:sz w:val="26"/>
          <w:szCs w:val="26"/>
        </w:rPr>
        <w:t>Порядок регистрации устава территориального общественного самоуправления устанавливается решением Совета поселения Алешинское.</w:t>
      </w:r>
    </w:p>
    <w:p w:rsidR="001D57B7" w:rsidRPr="00E40063" w:rsidRDefault="001D57B7" w:rsidP="001D57B7">
      <w:pPr>
        <w:ind w:firstLine="709"/>
        <w:jc w:val="both"/>
        <w:rPr>
          <w:sz w:val="26"/>
          <w:szCs w:val="26"/>
        </w:rPr>
      </w:pPr>
      <w:r w:rsidRPr="00E40063">
        <w:rPr>
          <w:sz w:val="26"/>
          <w:szCs w:val="26"/>
        </w:rPr>
        <w:t>5.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устанавливаются Положением о территориальном общественном самоуправлении, утверждаемым решением Совета поселения Алешинское.»;</w:t>
      </w:r>
    </w:p>
    <w:p w:rsidR="001D57B7" w:rsidRPr="00E40063" w:rsidRDefault="001D57B7" w:rsidP="001D57B7">
      <w:pPr>
        <w:ind w:firstLine="709"/>
        <w:jc w:val="both"/>
        <w:rPr>
          <w:sz w:val="26"/>
          <w:szCs w:val="26"/>
        </w:rPr>
      </w:pPr>
    </w:p>
    <w:p w:rsidR="001D57B7" w:rsidRPr="00E40063" w:rsidRDefault="001D57B7" w:rsidP="001D57B7">
      <w:pPr>
        <w:pStyle w:val="a3"/>
        <w:ind w:firstLine="708"/>
        <w:rPr>
          <w:rFonts w:ascii="Times New Roman" w:hAnsi="Times New Roman"/>
          <w:sz w:val="26"/>
          <w:szCs w:val="26"/>
        </w:rPr>
      </w:pPr>
      <w:r w:rsidRPr="00E40063">
        <w:rPr>
          <w:rFonts w:ascii="Times New Roman" w:hAnsi="Times New Roman"/>
          <w:sz w:val="26"/>
          <w:szCs w:val="26"/>
        </w:rPr>
        <w:t>1.3. Статью 11 Устава изложить в новой редакции:</w:t>
      </w:r>
    </w:p>
    <w:p w:rsidR="001D57B7" w:rsidRPr="00E40063" w:rsidRDefault="001D57B7" w:rsidP="001D57B7">
      <w:pPr>
        <w:pStyle w:val="a3"/>
        <w:ind w:firstLine="708"/>
        <w:rPr>
          <w:rFonts w:ascii="Times New Roman" w:hAnsi="Times New Roman"/>
          <w:b/>
          <w:sz w:val="26"/>
          <w:szCs w:val="26"/>
        </w:rPr>
      </w:pPr>
      <w:r w:rsidRPr="00E40063">
        <w:rPr>
          <w:rFonts w:ascii="Times New Roman" w:hAnsi="Times New Roman"/>
          <w:b/>
          <w:sz w:val="26"/>
          <w:szCs w:val="26"/>
        </w:rPr>
        <w:t>«Статья 11. Публичные слушания, общественные обсуждения</w:t>
      </w:r>
    </w:p>
    <w:p w:rsidR="001D57B7" w:rsidRPr="00E40063" w:rsidRDefault="001D57B7" w:rsidP="001D57B7">
      <w:pPr>
        <w:pStyle w:val="a3"/>
        <w:ind w:firstLine="708"/>
        <w:rPr>
          <w:rFonts w:ascii="Times New Roman" w:hAnsi="Times New Roman"/>
          <w:b/>
          <w:sz w:val="26"/>
          <w:szCs w:val="26"/>
        </w:rPr>
      </w:pPr>
    </w:p>
    <w:p w:rsidR="001D57B7" w:rsidRPr="00E40063" w:rsidRDefault="001D57B7" w:rsidP="001D57B7">
      <w:pPr>
        <w:pStyle w:val="a3"/>
        <w:ind w:firstLine="708"/>
        <w:jc w:val="both"/>
        <w:rPr>
          <w:rFonts w:ascii="Times New Roman" w:hAnsi="Times New Roman"/>
          <w:sz w:val="26"/>
          <w:szCs w:val="26"/>
        </w:rPr>
      </w:pPr>
      <w:r w:rsidRPr="00E40063">
        <w:rPr>
          <w:rFonts w:ascii="Times New Roman" w:hAnsi="Times New Roman"/>
          <w:sz w:val="26"/>
          <w:szCs w:val="26"/>
        </w:rPr>
        <w:t>1. Для обсуждения проектов муниципальных правовых актов по вопросам местного значения поселения с участием жителей поселения Советом поселения Алешинское, главой поселения Алешинское могут проводиться публичные слушания.</w:t>
      </w:r>
    </w:p>
    <w:p w:rsidR="001D57B7" w:rsidRPr="00E40063" w:rsidRDefault="001D57B7" w:rsidP="001D57B7">
      <w:pPr>
        <w:pStyle w:val="a3"/>
        <w:ind w:firstLine="708"/>
        <w:jc w:val="both"/>
        <w:rPr>
          <w:rFonts w:ascii="Times New Roman" w:hAnsi="Times New Roman"/>
          <w:sz w:val="26"/>
          <w:szCs w:val="26"/>
        </w:rPr>
      </w:pPr>
      <w:r w:rsidRPr="00E40063">
        <w:rPr>
          <w:rFonts w:ascii="Times New Roman" w:hAnsi="Times New Roman"/>
          <w:sz w:val="26"/>
          <w:szCs w:val="26"/>
        </w:rPr>
        <w:t>2. Публичные слушания проводятся по инициативе населения, Совета поселения Алешинское или главы поселения Алешинское.</w:t>
      </w:r>
    </w:p>
    <w:p w:rsidR="001D57B7" w:rsidRPr="00E40063" w:rsidRDefault="001D57B7" w:rsidP="001D57B7">
      <w:pPr>
        <w:pStyle w:val="a3"/>
        <w:ind w:firstLine="708"/>
        <w:jc w:val="both"/>
        <w:rPr>
          <w:rFonts w:ascii="Times New Roman" w:hAnsi="Times New Roman"/>
          <w:sz w:val="26"/>
          <w:szCs w:val="26"/>
        </w:rPr>
      </w:pPr>
      <w:r w:rsidRPr="00E40063">
        <w:rPr>
          <w:rFonts w:ascii="Times New Roman" w:hAnsi="Times New Roman"/>
          <w:sz w:val="26"/>
          <w:szCs w:val="26"/>
        </w:rPr>
        <w:lastRenderedPageBreak/>
        <w:t>Публичные слушания, проводимые по инициативе населения или Совета поселения Алешинское, назначаются Советом поселения, а по инициативе главы поселения Алешинское - главой поселения.</w:t>
      </w:r>
    </w:p>
    <w:p w:rsidR="001D57B7" w:rsidRPr="00E40063" w:rsidRDefault="001D57B7" w:rsidP="001D57B7">
      <w:pPr>
        <w:pStyle w:val="a3"/>
        <w:ind w:firstLine="708"/>
        <w:jc w:val="both"/>
        <w:rPr>
          <w:rFonts w:ascii="Times New Roman" w:hAnsi="Times New Roman"/>
          <w:sz w:val="26"/>
          <w:szCs w:val="26"/>
        </w:rPr>
      </w:pPr>
      <w:r w:rsidRPr="00E40063">
        <w:rPr>
          <w:rFonts w:ascii="Times New Roman" w:hAnsi="Times New Roman"/>
          <w:sz w:val="26"/>
          <w:szCs w:val="26"/>
        </w:rPr>
        <w:t xml:space="preserve">3. На публичные слушания выносятся в обязательном порядке: </w:t>
      </w:r>
    </w:p>
    <w:p w:rsidR="001D57B7" w:rsidRPr="00E40063" w:rsidRDefault="001D57B7" w:rsidP="001D57B7">
      <w:pPr>
        <w:pStyle w:val="a3"/>
        <w:ind w:firstLine="708"/>
        <w:jc w:val="both"/>
        <w:rPr>
          <w:rFonts w:ascii="Times New Roman" w:hAnsi="Times New Roman"/>
          <w:sz w:val="26"/>
          <w:szCs w:val="26"/>
        </w:rPr>
      </w:pPr>
      <w:r w:rsidRPr="00E40063">
        <w:rPr>
          <w:rFonts w:ascii="Times New Roman" w:hAnsi="Times New Roman"/>
          <w:sz w:val="26"/>
          <w:szCs w:val="26"/>
        </w:rPr>
        <w:t xml:space="preserve">1) </w:t>
      </w:r>
      <w:r w:rsidRPr="00E40063">
        <w:rPr>
          <w:rFonts w:ascii="Times New Roman" w:hAnsi="Times New Roman"/>
          <w:bCs/>
          <w:sz w:val="26"/>
          <w:szCs w:val="26"/>
        </w:rPr>
        <w:t xml:space="preserve">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8" w:history="1">
        <w:r w:rsidRPr="00E40063">
          <w:rPr>
            <w:rFonts w:ascii="Times New Roman" w:hAnsi="Times New Roman"/>
            <w:bCs/>
            <w:sz w:val="26"/>
            <w:szCs w:val="26"/>
          </w:rPr>
          <w:t>Конституции</w:t>
        </w:r>
      </w:hyperlink>
      <w:r w:rsidRPr="00E40063">
        <w:rPr>
          <w:rFonts w:ascii="Times New Roman" w:hAnsi="Times New Roman"/>
          <w:bCs/>
          <w:sz w:val="26"/>
          <w:szCs w:val="26"/>
        </w:rPr>
        <w:t xml:space="preserve"> Российской Федерации, федеральных законов, устава или законов Вологодской области в целях приведения данного устава в соответствие с этими нормативными правовыми актами;</w:t>
      </w:r>
    </w:p>
    <w:p w:rsidR="001D57B7" w:rsidRPr="00E40063" w:rsidRDefault="001D57B7" w:rsidP="001D57B7">
      <w:pPr>
        <w:pStyle w:val="a3"/>
        <w:ind w:firstLine="708"/>
        <w:jc w:val="both"/>
        <w:rPr>
          <w:rFonts w:ascii="Times New Roman" w:hAnsi="Times New Roman"/>
          <w:sz w:val="26"/>
          <w:szCs w:val="26"/>
        </w:rPr>
      </w:pPr>
      <w:r w:rsidRPr="00E40063">
        <w:rPr>
          <w:rFonts w:ascii="Times New Roman" w:hAnsi="Times New Roman"/>
          <w:sz w:val="26"/>
          <w:szCs w:val="26"/>
        </w:rPr>
        <w:t>2) проект бюджета поселения и отчет о его исполнении;</w:t>
      </w:r>
    </w:p>
    <w:p w:rsidR="001D57B7" w:rsidRPr="00E40063" w:rsidRDefault="001D57B7" w:rsidP="001D57B7">
      <w:pPr>
        <w:pStyle w:val="a3"/>
        <w:ind w:firstLine="708"/>
        <w:jc w:val="both"/>
        <w:rPr>
          <w:rFonts w:ascii="Times New Roman" w:hAnsi="Times New Roman"/>
          <w:sz w:val="26"/>
          <w:szCs w:val="26"/>
        </w:rPr>
      </w:pPr>
      <w:r w:rsidRPr="00E40063">
        <w:rPr>
          <w:rFonts w:ascii="Times New Roman" w:hAnsi="Times New Roman"/>
          <w:sz w:val="26"/>
          <w:szCs w:val="26"/>
        </w:rPr>
        <w:t>3) проект стратегии социально-экономического развития поселения;</w:t>
      </w:r>
    </w:p>
    <w:p w:rsidR="001D57B7" w:rsidRPr="00E40063" w:rsidRDefault="001D57B7" w:rsidP="001D57B7">
      <w:pPr>
        <w:pStyle w:val="a3"/>
        <w:ind w:firstLine="708"/>
        <w:jc w:val="both"/>
        <w:rPr>
          <w:rFonts w:ascii="Times New Roman" w:hAnsi="Times New Roman"/>
          <w:bCs/>
          <w:sz w:val="26"/>
          <w:szCs w:val="26"/>
        </w:rPr>
      </w:pPr>
      <w:r w:rsidRPr="00E40063">
        <w:rPr>
          <w:rFonts w:ascii="Times New Roman" w:hAnsi="Times New Roman"/>
          <w:sz w:val="26"/>
          <w:szCs w:val="26"/>
        </w:rPr>
        <w:t xml:space="preserve">4) </w:t>
      </w:r>
      <w:r w:rsidRPr="00E40063">
        <w:rPr>
          <w:rFonts w:ascii="Times New Roman" w:hAnsi="Times New Roman"/>
          <w:bCs/>
          <w:sz w:val="26"/>
          <w:szCs w:val="26"/>
        </w:rPr>
        <w:t>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D57B7" w:rsidRPr="00E40063" w:rsidRDefault="001D57B7" w:rsidP="001D57B7">
      <w:pPr>
        <w:pStyle w:val="a3"/>
        <w:ind w:firstLine="709"/>
        <w:jc w:val="both"/>
        <w:rPr>
          <w:rFonts w:ascii="Times New Roman" w:hAnsi="Times New Roman"/>
          <w:sz w:val="26"/>
          <w:szCs w:val="26"/>
        </w:rPr>
      </w:pPr>
      <w:r w:rsidRPr="00E40063">
        <w:rPr>
          <w:rFonts w:ascii="Times New Roman" w:hAnsi="Times New Roman"/>
          <w:sz w:val="26"/>
          <w:szCs w:val="26"/>
        </w:rPr>
        <w:t xml:space="preserve">4. </w:t>
      </w:r>
      <w:r w:rsidRPr="00E40063">
        <w:rPr>
          <w:rFonts w:ascii="Times New Roman" w:hAnsi="Times New Roman"/>
          <w:b/>
          <w:sz w:val="26"/>
          <w:szCs w:val="26"/>
        </w:rPr>
        <w:t>Порядок организации и проведения публичных слушаний определяется</w:t>
      </w:r>
      <w:r w:rsidRPr="00E40063">
        <w:rPr>
          <w:rFonts w:ascii="Times New Roman" w:hAnsi="Times New Roman"/>
          <w:sz w:val="26"/>
          <w:szCs w:val="26"/>
        </w:rPr>
        <w:t xml:space="preserve"> Положением о публичных слушаниях в поселении, утверждаемым Советом поселения Алешинское,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
    <w:p w:rsidR="001D57B7" w:rsidRPr="00E40063" w:rsidRDefault="001D57B7" w:rsidP="006402D2">
      <w:pPr>
        <w:autoSpaceDE w:val="0"/>
        <w:autoSpaceDN w:val="0"/>
        <w:adjustRightInd w:val="0"/>
        <w:ind w:firstLine="708"/>
        <w:jc w:val="both"/>
        <w:rPr>
          <w:sz w:val="26"/>
          <w:szCs w:val="26"/>
        </w:rPr>
      </w:pPr>
      <w:r w:rsidRPr="00E40063">
        <w:rPr>
          <w:sz w:val="26"/>
          <w:szCs w:val="26"/>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w:t>
      </w:r>
      <w:r w:rsidRPr="00686668">
        <w:rPr>
          <w:sz w:val="26"/>
          <w:szCs w:val="26"/>
        </w:rPr>
        <w:t xml:space="preserve">определяется </w:t>
      </w:r>
      <w:r w:rsidR="00863920" w:rsidRPr="00686668">
        <w:rPr>
          <w:rFonts w:eastAsia="Calibri"/>
          <w:sz w:val="26"/>
          <w:szCs w:val="26"/>
        </w:rPr>
        <w:t xml:space="preserve">нормативным правовым актом представительного органа муниципального образования </w:t>
      </w:r>
      <w:r w:rsidRPr="00686668">
        <w:rPr>
          <w:sz w:val="26"/>
          <w:szCs w:val="26"/>
        </w:rPr>
        <w:t>с учетом положений законодательства о градостроительной деятельности</w:t>
      </w:r>
      <w:r w:rsidRPr="00D74258">
        <w:rPr>
          <w:color w:val="FF0000"/>
          <w:sz w:val="26"/>
          <w:szCs w:val="26"/>
        </w:rPr>
        <w:t>.</w:t>
      </w:r>
      <w:r w:rsidRPr="00E40063">
        <w:rPr>
          <w:sz w:val="26"/>
          <w:szCs w:val="26"/>
        </w:rPr>
        <w:t>»;</w:t>
      </w:r>
    </w:p>
    <w:p w:rsidR="001D57B7" w:rsidRDefault="001D57B7" w:rsidP="001D57B7">
      <w:pPr>
        <w:pStyle w:val="a3"/>
        <w:ind w:firstLine="708"/>
        <w:jc w:val="both"/>
        <w:rPr>
          <w:rFonts w:ascii="Times New Roman" w:hAnsi="Times New Roman"/>
          <w:sz w:val="26"/>
          <w:szCs w:val="26"/>
        </w:rPr>
      </w:pPr>
    </w:p>
    <w:p w:rsidR="001D57B7" w:rsidRPr="00E40063" w:rsidRDefault="001D57B7" w:rsidP="001D57B7">
      <w:pPr>
        <w:pStyle w:val="a3"/>
        <w:ind w:firstLine="708"/>
        <w:jc w:val="both"/>
        <w:rPr>
          <w:rFonts w:ascii="Times New Roman" w:hAnsi="Times New Roman"/>
          <w:sz w:val="26"/>
          <w:szCs w:val="26"/>
        </w:rPr>
      </w:pPr>
      <w:r w:rsidRPr="00E40063">
        <w:rPr>
          <w:rFonts w:ascii="Times New Roman" w:hAnsi="Times New Roman"/>
          <w:sz w:val="26"/>
          <w:szCs w:val="26"/>
        </w:rPr>
        <w:t>1.4. Статью 18 Устава изложить в новой редакции:</w:t>
      </w:r>
    </w:p>
    <w:p w:rsidR="001D57B7" w:rsidRPr="00E40063" w:rsidRDefault="001D57B7" w:rsidP="001D57B7">
      <w:pPr>
        <w:pStyle w:val="1"/>
        <w:spacing w:before="0" w:after="0"/>
        <w:ind w:firstLine="709"/>
        <w:contextualSpacing/>
        <w:jc w:val="both"/>
        <w:rPr>
          <w:rFonts w:ascii="Times New Roman" w:hAnsi="Times New Roman"/>
          <w:sz w:val="26"/>
          <w:szCs w:val="26"/>
        </w:rPr>
      </w:pPr>
      <w:r w:rsidRPr="00E40063">
        <w:rPr>
          <w:rFonts w:ascii="Times New Roman" w:hAnsi="Times New Roman"/>
          <w:b w:val="0"/>
          <w:sz w:val="26"/>
          <w:szCs w:val="26"/>
        </w:rPr>
        <w:t>«</w:t>
      </w:r>
      <w:r w:rsidRPr="00E40063">
        <w:rPr>
          <w:rFonts w:ascii="Times New Roman" w:hAnsi="Times New Roman"/>
          <w:sz w:val="26"/>
          <w:szCs w:val="26"/>
        </w:rPr>
        <w:t>Статья 18. Совет поселения Алешинское</w:t>
      </w:r>
    </w:p>
    <w:p w:rsidR="001D57B7" w:rsidRPr="00E40063" w:rsidRDefault="001D57B7" w:rsidP="001D57B7"/>
    <w:p w:rsidR="001D57B7" w:rsidRPr="00E40063" w:rsidRDefault="001D57B7" w:rsidP="001D57B7">
      <w:pPr>
        <w:ind w:firstLine="709"/>
        <w:jc w:val="both"/>
        <w:rPr>
          <w:sz w:val="26"/>
          <w:szCs w:val="26"/>
        </w:rPr>
      </w:pPr>
      <w:r w:rsidRPr="00E40063">
        <w:rPr>
          <w:sz w:val="26"/>
          <w:szCs w:val="26"/>
        </w:rPr>
        <w:t xml:space="preserve">1. Совет поселения состоит из </w:t>
      </w:r>
      <w:r w:rsidRPr="00E40063">
        <w:rPr>
          <w:b/>
          <w:sz w:val="26"/>
          <w:szCs w:val="26"/>
        </w:rPr>
        <w:t>7 депутатов</w:t>
      </w:r>
      <w:r w:rsidRPr="00E40063">
        <w:rPr>
          <w:sz w:val="26"/>
          <w:szCs w:val="26"/>
        </w:rPr>
        <w:t xml:space="preserve">, избираемых населением поселения на муниципальных выборах на основе всеобщего, равного и прямого избирательного права при тайном голосовании. Срок полномочий Совета поселения Алешинское составляет 5 лет. </w:t>
      </w:r>
    </w:p>
    <w:p w:rsidR="001D57B7" w:rsidRPr="00E40063" w:rsidRDefault="001D57B7" w:rsidP="001D57B7">
      <w:pPr>
        <w:ind w:firstLine="709"/>
        <w:jc w:val="both"/>
        <w:rPr>
          <w:sz w:val="26"/>
          <w:szCs w:val="26"/>
        </w:rPr>
      </w:pPr>
      <w:r w:rsidRPr="00E40063">
        <w:rPr>
          <w:sz w:val="26"/>
          <w:szCs w:val="26"/>
        </w:rPr>
        <w:lastRenderedPageBreak/>
        <w:t xml:space="preserve">2. Совет поселения обладает правами юридического лица. </w:t>
      </w:r>
    </w:p>
    <w:p w:rsidR="001D57B7" w:rsidRPr="00E40063" w:rsidRDefault="001D57B7" w:rsidP="001D57B7">
      <w:pPr>
        <w:ind w:firstLine="709"/>
        <w:jc w:val="both"/>
        <w:rPr>
          <w:sz w:val="26"/>
          <w:szCs w:val="26"/>
        </w:rPr>
      </w:pPr>
      <w:r w:rsidRPr="00E40063">
        <w:rPr>
          <w:sz w:val="26"/>
          <w:szCs w:val="26"/>
        </w:rPr>
        <w:t>3. Совет поселения может осуществлять свои полномочия в случае избрания не менее двух третей от установленной численности депутатов.</w:t>
      </w:r>
    </w:p>
    <w:p w:rsidR="001D57B7" w:rsidRPr="00E40063" w:rsidRDefault="001D57B7" w:rsidP="001D57B7">
      <w:pPr>
        <w:ind w:firstLine="709"/>
        <w:jc w:val="both"/>
        <w:rPr>
          <w:sz w:val="26"/>
          <w:szCs w:val="26"/>
        </w:rPr>
      </w:pPr>
      <w:r w:rsidRPr="00E40063">
        <w:rPr>
          <w:sz w:val="26"/>
          <w:szCs w:val="26"/>
        </w:rPr>
        <w:t>4. Совет поселения по вопросам, отнесенным к его компетенции федеральными законами, законами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Алешинское в отставку, а также решения по вопросам организации деятельности Совета поселения.</w:t>
      </w:r>
    </w:p>
    <w:p w:rsidR="001D57B7" w:rsidRPr="00E40063" w:rsidRDefault="001D57B7" w:rsidP="001D57B7">
      <w:pPr>
        <w:ind w:firstLine="709"/>
        <w:jc w:val="both"/>
        <w:rPr>
          <w:sz w:val="26"/>
          <w:szCs w:val="26"/>
        </w:rPr>
      </w:pPr>
      <w:r w:rsidRPr="00E40063">
        <w:rPr>
          <w:sz w:val="26"/>
          <w:szCs w:val="26"/>
        </w:rPr>
        <w:t>5. Совет поселения принимает Регламент Совета поселения, регулирующий вопросы организации и деятельности Совета поселения.</w:t>
      </w:r>
    </w:p>
    <w:p w:rsidR="001D57B7" w:rsidRPr="00E40063" w:rsidRDefault="001D57B7" w:rsidP="001D57B7">
      <w:pPr>
        <w:ind w:firstLine="709"/>
        <w:jc w:val="both"/>
        <w:rPr>
          <w:sz w:val="26"/>
          <w:szCs w:val="26"/>
        </w:rPr>
      </w:pPr>
      <w:r w:rsidRPr="00E40063">
        <w:rPr>
          <w:sz w:val="26"/>
          <w:szCs w:val="26"/>
        </w:rPr>
        <w:t>6. 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1D57B7" w:rsidRPr="00E40063" w:rsidRDefault="001D57B7" w:rsidP="001D57B7">
      <w:pPr>
        <w:ind w:firstLine="709"/>
        <w:jc w:val="both"/>
        <w:rPr>
          <w:sz w:val="26"/>
          <w:szCs w:val="26"/>
        </w:rPr>
      </w:pPr>
      <w:r w:rsidRPr="00E40063">
        <w:rPr>
          <w:sz w:val="26"/>
          <w:szCs w:val="26"/>
        </w:rPr>
        <w:t>Управление и (или) распоряжение в какой бы то ни было форме средствами бюджета поселения в процессе его исполнения Советом поселения или отдельными депутатами (группами депутатов) не допускаются, за исключением средств бюджета поселения, направляемых на обеспечение деятельности Совета поселения и депутатов.</w:t>
      </w:r>
    </w:p>
    <w:p w:rsidR="001D57B7" w:rsidRPr="00E40063" w:rsidRDefault="001D57B7" w:rsidP="001D57B7">
      <w:pPr>
        <w:ind w:firstLine="709"/>
        <w:jc w:val="both"/>
        <w:rPr>
          <w:sz w:val="26"/>
          <w:szCs w:val="26"/>
        </w:rPr>
      </w:pPr>
      <w:r w:rsidRPr="00E40063">
        <w:rPr>
          <w:sz w:val="26"/>
          <w:szCs w:val="26"/>
        </w:rPr>
        <w:t xml:space="preserve">7. Совет поселения Алешинское подконтролен и подотчетен населению. </w:t>
      </w:r>
    </w:p>
    <w:p w:rsidR="001D57B7" w:rsidRPr="00E40063" w:rsidRDefault="001D57B7" w:rsidP="001D57B7">
      <w:pPr>
        <w:ind w:firstLine="709"/>
        <w:jc w:val="both"/>
        <w:rPr>
          <w:sz w:val="26"/>
          <w:szCs w:val="26"/>
        </w:rPr>
      </w:pPr>
      <w:r w:rsidRPr="00E40063">
        <w:rPr>
          <w:sz w:val="26"/>
          <w:szCs w:val="26"/>
        </w:rPr>
        <w:t>Совет поселения ежегодно представляет населению отчет о своей деятельности путем его опубликования в печатном средстве массовой информации либо путем его размещения на официальном сайте поселения Алешинское в информационно-телекоммуникационной сети «Интернет», либо путем обнародования, обеспечивающего возможность ознакомления с ним граждан. Сроки представления отчета, его содержание, порядок обнародования определяются Регламентом Совета поселения.</w:t>
      </w:r>
    </w:p>
    <w:p w:rsidR="001D57B7" w:rsidRPr="00E40063" w:rsidRDefault="001D57B7" w:rsidP="001D57B7">
      <w:pPr>
        <w:autoSpaceDE w:val="0"/>
        <w:autoSpaceDN w:val="0"/>
        <w:adjustRightInd w:val="0"/>
        <w:ind w:firstLine="709"/>
        <w:contextualSpacing/>
        <w:jc w:val="both"/>
        <w:rPr>
          <w:sz w:val="26"/>
          <w:szCs w:val="26"/>
        </w:rPr>
      </w:pPr>
      <w:r w:rsidRPr="00E40063">
        <w:rPr>
          <w:sz w:val="26"/>
          <w:szCs w:val="26"/>
        </w:rPr>
        <w:t>8. В случае досрочного прекращения полномочий депутата Совета поселения,  в соответствии с Уставом поселения, Совет поселения имеет право работать в уменьшенном составе (но не менее 2/3 установленной численности депутатов Совета поселения) до проведения дополнительных выборов депутатов по освободившимся округам.».</w:t>
      </w:r>
    </w:p>
    <w:p w:rsidR="001D57B7" w:rsidRPr="00E40063" w:rsidRDefault="001D57B7" w:rsidP="001D57B7">
      <w:pPr>
        <w:ind w:firstLine="709"/>
        <w:jc w:val="both"/>
        <w:rPr>
          <w:sz w:val="26"/>
          <w:szCs w:val="26"/>
        </w:rPr>
      </w:pPr>
    </w:p>
    <w:p w:rsidR="001D57B7" w:rsidRPr="00E40063" w:rsidRDefault="001D57B7" w:rsidP="001D57B7">
      <w:pPr>
        <w:pStyle w:val="a3"/>
        <w:ind w:firstLine="708"/>
        <w:jc w:val="both"/>
        <w:rPr>
          <w:rFonts w:ascii="Times New Roman" w:hAnsi="Times New Roman"/>
          <w:sz w:val="26"/>
          <w:szCs w:val="26"/>
        </w:rPr>
      </w:pPr>
      <w:r w:rsidRPr="00E40063">
        <w:rPr>
          <w:rFonts w:ascii="Times New Roman" w:hAnsi="Times New Roman"/>
          <w:sz w:val="26"/>
          <w:szCs w:val="26"/>
        </w:rPr>
        <w:t>1.5.  Статью 25 Устава изложить в новой редакции:</w:t>
      </w:r>
    </w:p>
    <w:p w:rsidR="001D57B7" w:rsidRPr="00E40063" w:rsidRDefault="001D57B7" w:rsidP="001D57B7">
      <w:pPr>
        <w:pStyle w:val="1"/>
        <w:spacing w:before="0"/>
        <w:ind w:firstLine="709"/>
        <w:rPr>
          <w:rFonts w:ascii="Times New Roman" w:hAnsi="Times New Roman"/>
          <w:sz w:val="26"/>
          <w:szCs w:val="26"/>
        </w:rPr>
      </w:pPr>
      <w:r w:rsidRPr="00E40063">
        <w:rPr>
          <w:rFonts w:ascii="Times New Roman" w:hAnsi="Times New Roman"/>
          <w:sz w:val="26"/>
          <w:szCs w:val="26"/>
        </w:rPr>
        <w:t>«Статья 25. Глава поселения Алешинское</w:t>
      </w:r>
    </w:p>
    <w:p w:rsidR="001D57B7" w:rsidRPr="00E40063" w:rsidRDefault="001D57B7" w:rsidP="001D57B7">
      <w:pPr>
        <w:ind w:firstLine="709"/>
        <w:jc w:val="both"/>
        <w:rPr>
          <w:sz w:val="26"/>
          <w:szCs w:val="26"/>
        </w:rPr>
      </w:pPr>
      <w:r w:rsidRPr="00E40063">
        <w:rPr>
          <w:sz w:val="26"/>
          <w:szCs w:val="26"/>
        </w:rPr>
        <w:t xml:space="preserve">1. Глава поселения наделяется настоящим Уставом собственными полномочиями по решению вопросов местного значения поселения. </w:t>
      </w:r>
    </w:p>
    <w:p w:rsidR="001D57B7" w:rsidRPr="00E40063" w:rsidRDefault="001D57B7" w:rsidP="001D57B7">
      <w:pPr>
        <w:ind w:firstLine="709"/>
        <w:jc w:val="both"/>
        <w:rPr>
          <w:sz w:val="26"/>
          <w:szCs w:val="26"/>
        </w:rPr>
      </w:pPr>
      <w:r w:rsidRPr="00E40063">
        <w:rPr>
          <w:sz w:val="26"/>
          <w:szCs w:val="26"/>
        </w:rPr>
        <w:t xml:space="preserve">2. Глава поселения избирается на муниципальных выборах на основе всеобщего равного и прямого избирательного права при тайном голосовании. </w:t>
      </w:r>
    </w:p>
    <w:p w:rsidR="001D57B7" w:rsidRPr="00E40063" w:rsidRDefault="001D57B7" w:rsidP="001D57B7">
      <w:pPr>
        <w:ind w:firstLine="709"/>
        <w:jc w:val="both"/>
        <w:rPr>
          <w:sz w:val="26"/>
          <w:szCs w:val="26"/>
        </w:rPr>
      </w:pPr>
      <w:r w:rsidRPr="00E40063">
        <w:rPr>
          <w:sz w:val="26"/>
          <w:szCs w:val="26"/>
        </w:rPr>
        <w:t>3. Срок полномочий главы поселения Алешинское составляет 5 лет.</w:t>
      </w:r>
    </w:p>
    <w:p w:rsidR="001D57B7" w:rsidRPr="00E40063" w:rsidRDefault="001D57B7" w:rsidP="001D57B7">
      <w:pPr>
        <w:widowControl w:val="0"/>
        <w:ind w:firstLine="709"/>
        <w:jc w:val="both"/>
        <w:rPr>
          <w:spacing w:val="-9"/>
          <w:sz w:val="26"/>
          <w:szCs w:val="26"/>
        </w:rPr>
      </w:pPr>
      <w:r w:rsidRPr="00E40063">
        <w:rPr>
          <w:sz w:val="26"/>
          <w:szCs w:val="26"/>
        </w:rPr>
        <w:t xml:space="preserve">Полномочия главы поселения Алешинское начинаются со дня его вступления в должность и прекращаются в день вступления в должность вновь избранного главы поселения Алешинское. </w:t>
      </w:r>
    </w:p>
    <w:p w:rsidR="001D57B7" w:rsidRPr="00E40063" w:rsidRDefault="001D57B7" w:rsidP="001D57B7">
      <w:pPr>
        <w:autoSpaceDE w:val="0"/>
        <w:autoSpaceDN w:val="0"/>
        <w:adjustRightInd w:val="0"/>
        <w:ind w:firstLine="709"/>
        <w:jc w:val="both"/>
        <w:rPr>
          <w:sz w:val="26"/>
          <w:szCs w:val="26"/>
        </w:rPr>
      </w:pPr>
      <w:r w:rsidRPr="00E40063">
        <w:rPr>
          <w:sz w:val="26"/>
          <w:szCs w:val="26"/>
        </w:rPr>
        <w:t xml:space="preserve">Глава поселения Алешинское вступает в должность с момента принесения им присяги на торжественном собрании в присутствии депутатов Совета поселения, представителей общественности. </w:t>
      </w:r>
    </w:p>
    <w:p w:rsidR="001D57B7" w:rsidRPr="00E40063" w:rsidRDefault="001D57B7" w:rsidP="001D57B7">
      <w:pPr>
        <w:autoSpaceDE w:val="0"/>
        <w:autoSpaceDN w:val="0"/>
        <w:adjustRightInd w:val="0"/>
        <w:ind w:firstLine="709"/>
        <w:jc w:val="both"/>
        <w:rPr>
          <w:sz w:val="26"/>
          <w:szCs w:val="26"/>
        </w:rPr>
      </w:pPr>
      <w:r w:rsidRPr="00E40063">
        <w:rPr>
          <w:sz w:val="26"/>
          <w:szCs w:val="26"/>
        </w:rPr>
        <w:t>Глава поселения Алешинское  приносит присягу населению поселения Алешинское:</w:t>
      </w:r>
    </w:p>
    <w:p w:rsidR="001D57B7" w:rsidRPr="00E40063" w:rsidRDefault="001D57B7" w:rsidP="001D57B7">
      <w:pPr>
        <w:autoSpaceDE w:val="0"/>
        <w:autoSpaceDN w:val="0"/>
        <w:adjustRightInd w:val="0"/>
        <w:ind w:firstLine="709"/>
        <w:jc w:val="both"/>
        <w:rPr>
          <w:sz w:val="26"/>
          <w:szCs w:val="26"/>
        </w:rPr>
      </w:pPr>
      <w:r w:rsidRPr="00E40063">
        <w:rPr>
          <w:sz w:val="26"/>
          <w:szCs w:val="26"/>
        </w:rPr>
        <w:t>«Я, (</w:t>
      </w:r>
      <w:r w:rsidRPr="00E40063">
        <w:rPr>
          <w:sz w:val="26"/>
          <w:szCs w:val="26"/>
          <w:u w:val="single"/>
        </w:rPr>
        <w:t>Фамилия, имя, отчество)</w:t>
      </w:r>
      <w:r w:rsidRPr="00E40063">
        <w:rPr>
          <w:sz w:val="26"/>
          <w:szCs w:val="26"/>
        </w:rPr>
        <w:t xml:space="preserve">, вступая в должность главы поселения Алешинское, клянусь уважать и защищать права и свободы человека и гражданина, </w:t>
      </w:r>
      <w:r w:rsidRPr="00E40063">
        <w:rPr>
          <w:sz w:val="26"/>
          <w:szCs w:val="26"/>
        </w:rPr>
        <w:lastRenderedPageBreak/>
        <w:t>соблюдать Конституцию Российской Федерации, Устав области, Устав муниципального образования Алешинское и муниципальные правовые акты поселения Алешинское, защищать интересы населения, добросовестно выполнять возложенные на меня обязанности главы поселения Алешинское».</w:t>
      </w:r>
    </w:p>
    <w:p w:rsidR="001D57B7" w:rsidRPr="00E40063" w:rsidRDefault="001D57B7" w:rsidP="001D57B7">
      <w:pPr>
        <w:ind w:firstLine="709"/>
        <w:jc w:val="both"/>
        <w:rPr>
          <w:sz w:val="26"/>
          <w:szCs w:val="26"/>
        </w:rPr>
      </w:pPr>
      <w:r w:rsidRPr="00E40063">
        <w:rPr>
          <w:sz w:val="26"/>
          <w:szCs w:val="26"/>
        </w:rPr>
        <w:t>4. Глава поселения входит в состав Совета поселения Алешинское и исполняет полномочия председателя Совета поселения и полномочия главы местной администрации.</w:t>
      </w:r>
    </w:p>
    <w:p w:rsidR="001D57B7" w:rsidRPr="00E40063" w:rsidRDefault="001D57B7" w:rsidP="001D57B7">
      <w:pPr>
        <w:ind w:firstLine="709"/>
        <w:jc w:val="both"/>
        <w:rPr>
          <w:sz w:val="26"/>
          <w:szCs w:val="26"/>
        </w:rPr>
      </w:pPr>
      <w:r w:rsidRPr="00E40063">
        <w:rPr>
          <w:sz w:val="26"/>
          <w:szCs w:val="26"/>
        </w:rPr>
        <w:t>Глава поселения осуществляет свои полномочия на постоянной основе, за исключением случаев замещения главой поселения должности депутата представительного органа Кирилловского муниципального района на постоянной основе или должности главы Кирилловского муниципального района на постоянной основе.</w:t>
      </w:r>
    </w:p>
    <w:p w:rsidR="001D57B7" w:rsidRPr="00E40063" w:rsidRDefault="001D57B7" w:rsidP="001D57B7">
      <w:pPr>
        <w:ind w:firstLine="709"/>
        <w:jc w:val="both"/>
        <w:rPr>
          <w:sz w:val="26"/>
          <w:szCs w:val="26"/>
        </w:rPr>
      </w:pPr>
      <w:r w:rsidRPr="00E40063">
        <w:rPr>
          <w:sz w:val="26"/>
          <w:szCs w:val="26"/>
        </w:rPr>
        <w:t xml:space="preserve">5. Глава поселения в пределах своих полномочий, установленных настоящим Уставом и решениями Совета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распоряжения администрации поселения Алешинское по вопросам организации работы  администрации поселения. </w:t>
      </w:r>
    </w:p>
    <w:p w:rsidR="001D57B7" w:rsidRPr="00E40063" w:rsidRDefault="001D57B7" w:rsidP="001D57B7">
      <w:pPr>
        <w:ind w:firstLine="709"/>
        <w:jc w:val="both"/>
        <w:rPr>
          <w:sz w:val="26"/>
          <w:szCs w:val="26"/>
        </w:rPr>
      </w:pPr>
      <w:r w:rsidRPr="00E40063">
        <w:rPr>
          <w:sz w:val="26"/>
          <w:szCs w:val="26"/>
        </w:rPr>
        <w:t>Глава поселения как председатель Совета поселения Алешинское издает  постановления и распоряжения по вопросам организации деятельности  Совета поселения Алешинское.</w:t>
      </w:r>
    </w:p>
    <w:p w:rsidR="001D57B7" w:rsidRPr="00E40063" w:rsidRDefault="001D57B7" w:rsidP="001D57B7">
      <w:pPr>
        <w:ind w:firstLine="709"/>
        <w:jc w:val="both"/>
        <w:rPr>
          <w:sz w:val="26"/>
          <w:szCs w:val="26"/>
        </w:rPr>
      </w:pPr>
      <w:r w:rsidRPr="00E40063">
        <w:rPr>
          <w:sz w:val="26"/>
          <w:szCs w:val="26"/>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1D57B7" w:rsidRPr="00E40063" w:rsidRDefault="001D57B7" w:rsidP="001D57B7">
      <w:pPr>
        <w:ind w:firstLine="709"/>
        <w:jc w:val="both"/>
        <w:rPr>
          <w:sz w:val="26"/>
          <w:szCs w:val="26"/>
        </w:rPr>
      </w:pPr>
      <w:r w:rsidRPr="00E40063">
        <w:rPr>
          <w:sz w:val="26"/>
          <w:szCs w:val="26"/>
        </w:rPr>
        <w:t xml:space="preserve">6. Постановления и распоряжения администрации поселения, изданные в пределах полномочий главы поселения, обязательны к исполнению на всей территории поселения.                                                                                                                                                                                                                                                                           </w:t>
      </w:r>
    </w:p>
    <w:p w:rsidR="001D57B7" w:rsidRPr="00E40063" w:rsidRDefault="001D57B7" w:rsidP="001D57B7">
      <w:pPr>
        <w:ind w:firstLine="709"/>
        <w:jc w:val="both"/>
        <w:rPr>
          <w:sz w:val="26"/>
          <w:szCs w:val="26"/>
        </w:rPr>
      </w:pPr>
      <w:r w:rsidRPr="00E40063">
        <w:rPr>
          <w:sz w:val="26"/>
          <w:szCs w:val="26"/>
        </w:rPr>
        <w:t xml:space="preserve">7. Глава поселения не может быть депутатом Государственной Думы Федерального Собрания Российской Федерации 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D57B7" w:rsidRPr="00E40063" w:rsidRDefault="001D57B7" w:rsidP="001D57B7">
      <w:pPr>
        <w:ind w:firstLine="709"/>
        <w:jc w:val="both"/>
        <w:rPr>
          <w:sz w:val="26"/>
          <w:szCs w:val="26"/>
        </w:rPr>
      </w:pPr>
      <w:r w:rsidRPr="00E40063">
        <w:rPr>
          <w:sz w:val="26"/>
          <w:szCs w:val="26"/>
        </w:rPr>
        <w:t>Глава поселения не может одновременно исполнять полномочия депутата  Совета поселения Алешинское,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1D57B7" w:rsidRPr="00E40063" w:rsidRDefault="001D57B7" w:rsidP="001D57B7">
      <w:pPr>
        <w:autoSpaceDE w:val="0"/>
        <w:autoSpaceDN w:val="0"/>
        <w:adjustRightInd w:val="0"/>
        <w:ind w:firstLine="709"/>
        <w:jc w:val="both"/>
        <w:rPr>
          <w:sz w:val="26"/>
          <w:szCs w:val="26"/>
        </w:rPr>
      </w:pPr>
      <w:r w:rsidRPr="00E40063">
        <w:rPr>
          <w:sz w:val="26"/>
          <w:szCs w:val="26"/>
        </w:rPr>
        <w:t xml:space="preserve">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w:t>
      </w:r>
      <w:r w:rsidRPr="00E40063">
        <w:rPr>
          <w:sz w:val="26"/>
          <w:szCs w:val="26"/>
        </w:rPr>
        <w:lastRenderedPageBreak/>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D57B7" w:rsidRPr="00E40063" w:rsidRDefault="001D57B7" w:rsidP="001D57B7">
      <w:pPr>
        <w:ind w:firstLine="709"/>
        <w:jc w:val="both"/>
        <w:rPr>
          <w:sz w:val="26"/>
          <w:szCs w:val="26"/>
        </w:rPr>
      </w:pPr>
      <w:r w:rsidRPr="00E40063">
        <w:rPr>
          <w:sz w:val="26"/>
          <w:szCs w:val="26"/>
        </w:rPr>
        <w:t>8. Глава поселения не вправе:</w:t>
      </w:r>
    </w:p>
    <w:p w:rsidR="001D57B7" w:rsidRPr="00E40063" w:rsidRDefault="001D57B7" w:rsidP="001D57B7">
      <w:pPr>
        <w:autoSpaceDE w:val="0"/>
        <w:autoSpaceDN w:val="0"/>
        <w:adjustRightInd w:val="0"/>
        <w:ind w:firstLine="708"/>
        <w:jc w:val="both"/>
        <w:rPr>
          <w:bCs/>
          <w:sz w:val="26"/>
          <w:szCs w:val="26"/>
        </w:rPr>
      </w:pPr>
      <w:r w:rsidRPr="00E40063">
        <w:rPr>
          <w:sz w:val="26"/>
          <w:szCs w:val="26"/>
        </w:rPr>
        <w:t xml:space="preserve">1)  </w:t>
      </w:r>
      <w:r w:rsidRPr="00E40063">
        <w:rPr>
          <w:bCs/>
          <w:sz w:val="26"/>
          <w:szCs w:val="26"/>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w:t>
      </w:r>
      <w:r w:rsidRPr="00E40063">
        <w:rPr>
          <w:rFonts w:eastAsia="Calibri"/>
          <w:b/>
          <w:sz w:val="26"/>
          <w:szCs w:val="26"/>
        </w:rPr>
        <w:t>профсоюзом, зарегистрированным в установленном порядке,</w:t>
      </w:r>
      <w:r w:rsidRPr="00E40063">
        <w:rPr>
          <w:rFonts w:eastAsia="Calibri"/>
          <w:sz w:val="26"/>
          <w:szCs w:val="26"/>
        </w:rPr>
        <w:t xml:space="preserve"> </w:t>
      </w:r>
      <w:r w:rsidRPr="00E40063">
        <w:rPr>
          <w:bCs/>
          <w:sz w:val="26"/>
          <w:szCs w:val="26"/>
        </w:rPr>
        <w:t xml:space="preserve">участия в съезде (конференции) или общем собрании иной общественной организации, жилищного, жилищно-строительного, гаражного </w:t>
      </w:r>
      <w:r w:rsidRPr="00686668">
        <w:rPr>
          <w:bCs/>
          <w:sz w:val="26"/>
          <w:szCs w:val="26"/>
        </w:rPr>
        <w:t>кооперативов, товарищества собственников недвижимости)</w:t>
      </w:r>
      <w:r w:rsidRPr="00E40063">
        <w:rPr>
          <w:bCs/>
          <w:sz w:val="26"/>
          <w:szCs w:val="26"/>
        </w:rPr>
        <w:t xml:space="preserve">, кроме </w:t>
      </w:r>
      <w:r w:rsidRPr="00E40063">
        <w:rPr>
          <w:sz w:val="26"/>
          <w:szCs w:val="26"/>
        </w:rPr>
        <w:t>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1D57B7" w:rsidRPr="00E40063" w:rsidRDefault="001D57B7" w:rsidP="001D57B7">
      <w:pPr>
        <w:ind w:firstLine="709"/>
        <w:jc w:val="both"/>
        <w:rPr>
          <w:sz w:val="26"/>
          <w:szCs w:val="26"/>
        </w:rPr>
      </w:pPr>
      <w:r w:rsidRPr="00E40063">
        <w:rPr>
          <w:sz w:val="26"/>
          <w:szCs w:val="26"/>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D57B7" w:rsidRPr="00E40063" w:rsidRDefault="001D57B7" w:rsidP="001D57B7">
      <w:pPr>
        <w:ind w:firstLine="709"/>
        <w:jc w:val="both"/>
        <w:rPr>
          <w:sz w:val="26"/>
          <w:szCs w:val="26"/>
        </w:rPr>
      </w:pPr>
      <w:r w:rsidRPr="00E40063">
        <w:rPr>
          <w:sz w:val="26"/>
          <w:szCs w:val="26"/>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D57B7" w:rsidRPr="00E40063" w:rsidRDefault="001D57B7" w:rsidP="001D57B7">
      <w:pPr>
        <w:ind w:firstLine="709"/>
        <w:jc w:val="both"/>
        <w:rPr>
          <w:sz w:val="26"/>
          <w:szCs w:val="26"/>
        </w:rPr>
      </w:pPr>
      <w:r w:rsidRPr="00E40063">
        <w:rPr>
          <w:sz w:val="26"/>
          <w:szCs w:val="26"/>
        </w:rPr>
        <w:t>4)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D57B7" w:rsidRPr="00E40063" w:rsidRDefault="001D57B7" w:rsidP="001D57B7">
      <w:pPr>
        <w:ind w:firstLine="709"/>
        <w:jc w:val="both"/>
        <w:rPr>
          <w:sz w:val="26"/>
          <w:szCs w:val="26"/>
        </w:rPr>
      </w:pPr>
      <w:r w:rsidRPr="00E40063">
        <w:rPr>
          <w:sz w:val="26"/>
          <w:szCs w:val="26"/>
        </w:rPr>
        <w:t>9. Глава поселения подотчетен и подконтролен населению и Совету поселения.</w:t>
      </w:r>
    </w:p>
    <w:p w:rsidR="001D57B7" w:rsidRPr="00E40063" w:rsidRDefault="001D57B7" w:rsidP="001D57B7">
      <w:pPr>
        <w:autoSpaceDE w:val="0"/>
        <w:autoSpaceDN w:val="0"/>
        <w:adjustRightInd w:val="0"/>
        <w:ind w:firstLine="709"/>
        <w:jc w:val="both"/>
        <w:rPr>
          <w:sz w:val="26"/>
          <w:szCs w:val="26"/>
        </w:rPr>
      </w:pPr>
      <w:r w:rsidRPr="00E40063">
        <w:rPr>
          <w:sz w:val="26"/>
          <w:szCs w:val="26"/>
        </w:rPr>
        <w:t>Глава поселения Алешинское ежегодно представляет отчет о результатах деятельности местной администрации и иных подведомственных ему органов местного самоуправления населению и Совету поселения.</w:t>
      </w:r>
    </w:p>
    <w:p w:rsidR="001D57B7" w:rsidRPr="00E40063" w:rsidRDefault="001D57B7" w:rsidP="001D57B7">
      <w:pPr>
        <w:autoSpaceDE w:val="0"/>
        <w:autoSpaceDN w:val="0"/>
        <w:adjustRightInd w:val="0"/>
        <w:ind w:firstLine="709"/>
        <w:jc w:val="both"/>
        <w:rPr>
          <w:sz w:val="26"/>
          <w:szCs w:val="26"/>
        </w:rPr>
      </w:pPr>
      <w:r w:rsidRPr="00E40063">
        <w:rPr>
          <w:sz w:val="26"/>
          <w:szCs w:val="26"/>
        </w:rPr>
        <w:t xml:space="preserve">Глава поселения Алешинское представляет отчет населению путем его опубликования в печатном средстве массовой информации либо путем его размещения на официальном сайте поселения Алешинское в информационно-телекоммуникационной сети «Интернет», либо путем обнародования, обеспечивающего возможность ознакомления с ним граждан. </w:t>
      </w:r>
    </w:p>
    <w:p w:rsidR="001D57B7" w:rsidRPr="00E40063" w:rsidRDefault="001D57B7" w:rsidP="001D57B7">
      <w:pPr>
        <w:autoSpaceDE w:val="0"/>
        <w:autoSpaceDN w:val="0"/>
        <w:adjustRightInd w:val="0"/>
        <w:ind w:firstLine="709"/>
        <w:jc w:val="both"/>
        <w:rPr>
          <w:sz w:val="26"/>
          <w:szCs w:val="26"/>
        </w:rPr>
      </w:pPr>
      <w:r w:rsidRPr="00E40063">
        <w:rPr>
          <w:sz w:val="26"/>
          <w:szCs w:val="26"/>
        </w:rPr>
        <w:lastRenderedPageBreak/>
        <w:t>Глава поселения Алешинское представляет отчет Совету поселения путем выступления на заседании Совета поселения.</w:t>
      </w:r>
    </w:p>
    <w:p w:rsidR="001D57B7" w:rsidRPr="00E40063" w:rsidRDefault="001D57B7" w:rsidP="001D57B7">
      <w:pPr>
        <w:autoSpaceDE w:val="0"/>
        <w:autoSpaceDN w:val="0"/>
        <w:adjustRightInd w:val="0"/>
        <w:ind w:firstLine="709"/>
        <w:jc w:val="both"/>
        <w:rPr>
          <w:sz w:val="26"/>
          <w:szCs w:val="26"/>
        </w:rPr>
      </w:pPr>
      <w:r w:rsidRPr="00E40063">
        <w:rPr>
          <w:sz w:val="26"/>
          <w:szCs w:val="26"/>
        </w:rPr>
        <w:t>Сроки представления отчета, его содержание, процедура рассмотрения отчета Советом поселения, порядок обнародования отчета определяются решением Совета поселения Алешинское.</w:t>
      </w:r>
    </w:p>
    <w:p w:rsidR="001D57B7" w:rsidRPr="00E40063" w:rsidRDefault="001D57B7" w:rsidP="001D57B7">
      <w:pPr>
        <w:ind w:firstLine="709"/>
        <w:jc w:val="both"/>
        <w:rPr>
          <w:sz w:val="26"/>
          <w:szCs w:val="26"/>
        </w:rPr>
      </w:pPr>
      <w:r w:rsidRPr="00E40063">
        <w:rPr>
          <w:sz w:val="26"/>
          <w:szCs w:val="26"/>
        </w:rPr>
        <w:t>10. Гарантии осуществления полномочий главы поселения устанавливаются настоящим Уставом в соответствии с федеральными законами и законами области. Главе поселения в соответствии с законом области от 26 декабря 2007 года № 1728-ОЗ «О некоторых гарантиях осуществления полномочий глав муниципальных образований Вологодской области» устанавливается доплата  к пенсии в размере 55 процентов от размера заработной платы (оплаты труда) на момент прекращения полномочий главы поселения.».</w:t>
      </w:r>
    </w:p>
    <w:p w:rsidR="001D57B7" w:rsidRPr="00E40063" w:rsidRDefault="001D57B7" w:rsidP="001D57B7">
      <w:pPr>
        <w:pStyle w:val="a3"/>
        <w:ind w:firstLine="708"/>
        <w:jc w:val="both"/>
        <w:rPr>
          <w:rFonts w:ascii="Times New Roman" w:hAnsi="Times New Roman"/>
          <w:b/>
          <w:sz w:val="26"/>
          <w:szCs w:val="26"/>
        </w:rPr>
      </w:pPr>
    </w:p>
    <w:p w:rsidR="00532525" w:rsidRPr="00E40063" w:rsidRDefault="00532525" w:rsidP="001D57B7">
      <w:pPr>
        <w:pStyle w:val="a3"/>
        <w:ind w:firstLine="708"/>
        <w:jc w:val="both"/>
        <w:rPr>
          <w:rFonts w:ascii="Times New Roman" w:hAnsi="Times New Roman"/>
          <w:b/>
          <w:sz w:val="26"/>
          <w:szCs w:val="26"/>
        </w:rPr>
      </w:pPr>
    </w:p>
    <w:p w:rsidR="00532525" w:rsidRPr="00E40063" w:rsidRDefault="00532525" w:rsidP="001D57B7">
      <w:pPr>
        <w:pStyle w:val="a3"/>
        <w:ind w:firstLine="708"/>
        <w:jc w:val="both"/>
        <w:rPr>
          <w:rFonts w:ascii="Times New Roman" w:hAnsi="Times New Roman"/>
          <w:b/>
          <w:sz w:val="26"/>
          <w:szCs w:val="26"/>
        </w:rPr>
      </w:pPr>
    </w:p>
    <w:p w:rsidR="00532525" w:rsidRPr="00E40063" w:rsidRDefault="00532525" w:rsidP="001D57B7">
      <w:pPr>
        <w:pStyle w:val="a3"/>
        <w:ind w:firstLine="708"/>
        <w:jc w:val="both"/>
        <w:rPr>
          <w:rFonts w:ascii="Times New Roman" w:hAnsi="Times New Roman"/>
          <w:b/>
          <w:sz w:val="26"/>
          <w:szCs w:val="26"/>
        </w:rPr>
      </w:pPr>
    </w:p>
    <w:p w:rsidR="00532525" w:rsidRPr="00E40063" w:rsidRDefault="00532525" w:rsidP="001D57B7">
      <w:pPr>
        <w:pStyle w:val="a3"/>
        <w:ind w:firstLine="708"/>
        <w:jc w:val="both"/>
        <w:rPr>
          <w:rFonts w:ascii="Times New Roman" w:hAnsi="Times New Roman"/>
          <w:b/>
          <w:sz w:val="26"/>
          <w:szCs w:val="26"/>
        </w:rPr>
      </w:pPr>
    </w:p>
    <w:p w:rsidR="00532525" w:rsidRPr="00E40063" w:rsidRDefault="00532525" w:rsidP="001D57B7">
      <w:pPr>
        <w:pStyle w:val="a3"/>
        <w:ind w:firstLine="708"/>
        <w:jc w:val="both"/>
        <w:rPr>
          <w:rFonts w:ascii="Times New Roman" w:hAnsi="Times New Roman"/>
          <w:b/>
          <w:sz w:val="26"/>
          <w:szCs w:val="26"/>
        </w:rPr>
      </w:pPr>
    </w:p>
    <w:p w:rsidR="00532525" w:rsidRPr="00E40063" w:rsidRDefault="00532525" w:rsidP="001D57B7">
      <w:pPr>
        <w:pStyle w:val="a3"/>
        <w:ind w:firstLine="708"/>
        <w:jc w:val="both"/>
        <w:rPr>
          <w:rFonts w:ascii="Times New Roman" w:hAnsi="Times New Roman"/>
          <w:b/>
          <w:sz w:val="26"/>
          <w:szCs w:val="26"/>
        </w:rPr>
      </w:pPr>
    </w:p>
    <w:p w:rsidR="00532525" w:rsidRPr="00E40063" w:rsidRDefault="00532525" w:rsidP="001D57B7">
      <w:pPr>
        <w:pStyle w:val="a3"/>
        <w:ind w:firstLine="708"/>
        <w:jc w:val="both"/>
        <w:rPr>
          <w:rFonts w:ascii="Times New Roman" w:hAnsi="Times New Roman"/>
          <w:b/>
          <w:sz w:val="26"/>
          <w:szCs w:val="26"/>
        </w:rPr>
      </w:pPr>
    </w:p>
    <w:p w:rsidR="00532525" w:rsidRPr="00E40063" w:rsidRDefault="00532525" w:rsidP="001D57B7">
      <w:pPr>
        <w:pStyle w:val="a3"/>
        <w:ind w:firstLine="708"/>
        <w:jc w:val="both"/>
        <w:rPr>
          <w:rFonts w:ascii="Times New Roman" w:hAnsi="Times New Roman"/>
          <w:b/>
          <w:sz w:val="26"/>
          <w:szCs w:val="26"/>
        </w:rPr>
      </w:pPr>
    </w:p>
    <w:p w:rsidR="00532525" w:rsidRPr="00E40063" w:rsidRDefault="00532525" w:rsidP="001D57B7">
      <w:pPr>
        <w:pStyle w:val="a3"/>
        <w:ind w:firstLine="708"/>
        <w:jc w:val="both"/>
        <w:rPr>
          <w:rFonts w:ascii="Times New Roman" w:hAnsi="Times New Roman"/>
          <w:b/>
          <w:sz w:val="26"/>
          <w:szCs w:val="26"/>
        </w:rPr>
      </w:pPr>
    </w:p>
    <w:p w:rsidR="00532525" w:rsidRPr="00E40063" w:rsidRDefault="00532525" w:rsidP="001D57B7">
      <w:pPr>
        <w:pStyle w:val="a3"/>
        <w:ind w:firstLine="708"/>
        <w:jc w:val="both"/>
        <w:rPr>
          <w:rFonts w:ascii="Times New Roman" w:hAnsi="Times New Roman"/>
          <w:b/>
          <w:sz w:val="26"/>
          <w:szCs w:val="26"/>
        </w:rPr>
      </w:pPr>
    </w:p>
    <w:p w:rsidR="00532525" w:rsidRPr="00E40063" w:rsidRDefault="00532525" w:rsidP="001D57B7">
      <w:pPr>
        <w:pStyle w:val="a3"/>
        <w:ind w:firstLine="708"/>
        <w:jc w:val="both"/>
        <w:rPr>
          <w:rFonts w:ascii="Times New Roman" w:hAnsi="Times New Roman"/>
          <w:b/>
          <w:sz w:val="26"/>
          <w:szCs w:val="26"/>
        </w:rPr>
      </w:pPr>
    </w:p>
    <w:p w:rsidR="00532525" w:rsidRPr="00E40063" w:rsidRDefault="00532525" w:rsidP="001D57B7">
      <w:pPr>
        <w:pStyle w:val="a3"/>
        <w:ind w:firstLine="708"/>
        <w:jc w:val="both"/>
        <w:rPr>
          <w:rFonts w:ascii="Times New Roman" w:hAnsi="Times New Roman"/>
          <w:b/>
          <w:sz w:val="26"/>
          <w:szCs w:val="26"/>
        </w:rPr>
      </w:pPr>
    </w:p>
    <w:p w:rsidR="00532525" w:rsidRPr="00E40063" w:rsidRDefault="00532525" w:rsidP="001D57B7">
      <w:pPr>
        <w:pStyle w:val="a3"/>
        <w:ind w:firstLine="708"/>
        <w:jc w:val="both"/>
        <w:rPr>
          <w:rFonts w:ascii="Times New Roman" w:hAnsi="Times New Roman"/>
          <w:b/>
          <w:sz w:val="26"/>
          <w:szCs w:val="26"/>
        </w:rPr>
      </w:pPr>
    </w:p>
    <w:p w:rsidR="00532525" w:rsidRPr="00E40063" w:rsidRDefault="00532525" w:rsidP="001D57B7">
      <w:pPr>
        <w:pStyle w:val="a3"/>
        <w:ind w:firstLine="708"/>
        <w:jc w:val="both"/>
        <w:rPr>
          <w:rFonts w:ascii="Times New Roman" w:hAnsi="Times New Roman"/>
          <w:b/>
          <w:sz w:val="26"/>
          <w:szCs w:val="26"/>
        </w:rPr>
      </w:pPr>
    </w:p>
    <w:p w:rsidR="00532525" w:rsidRPr="00E40063" w:rsidRDefault="00532525" w:rsidP="001D57B7">
      <w:pPr>
        <w:pStyle w:val="a3"/>
        <w:ind w:firstLine="708"/>
        <w:jc w:val="both"/>
        <w:rPr>
          <w:rFonts w:ascii="Times New Roman" w:hAnsi="Times New Roman"/>
          <w:b/>
          <w:sz w:val="26"/>
          <w:szCs w:val="26"/>
        </w:rPr>
      </w:pPr>
    </w:p>
    <w:p w:rsidR="00532525" w:rsidRPr="00E40063" w:rsidRDefault="00532525" w:rsidP="001D57B7">
      <w:pPr>
        <w:pStyle w:val="a3"/>
        <w:ind w:firstLine="708"/>
        <w:jc w:val="both"/>
        <w:rPr>
          <w:rFonts w:ascii="Times New Roman" w:hAnsi="Times New Roman"/>
          <w:b/>
          <w:sz w:val="26"/>
          <w:szCs w:val="26"/>
        </w:rPr>
      </w:pPr>
    </w:p>
    <w:p w:rsidR="00532525" w:rsidRPr="00E40063" w:rsidRDefault="00532525" w:rsidP="001D57B7">
      <w:pPr>
        <w:pStyle w:val="a3"/>
        <w:ind w:firstLine="708"/>
        <w:jc w:val="both"/>
        <w:rPr>
          <w:rFonts w:ascii="Times New Roman" w:hAnsi="Times New Roman"/>
          <w:b/>
          <w:sz w:val="26"/>
          <w:szCs w:val="26"/>
        </w:rPr>
      </w:pPr>
    </w:p>
    <w:p w:rsidR="00532525" w:rsidRPr="00E40063" w:rsidRDefault="00532525" w:rsidP="001D57B7">
      <w:pPr>
        <w:pStyle w:val="a3"/>
        <w:ind w:firstLine="708"/>
        <w:jc w:val="both"/>
        <w:rPr>
          <w:rFonts w:ascii="Times New Roman" w:hAnsi="Times New Roman"/>
          <w:b/>
          <w:sz w:val="26"/>
          <w:szCs w:val="26"/>
        </w:rPr>
      </w:pPr>
    </w:p>
    <w:p w:rsidR="00532525" w:rsidRPr="00E40063" w:rsidRDefault="00532525" w:rsidP="001D57B7">
      <w:pPr>
        <w:pStyle w:val="a3"/>
        <w:ind w:firstLine="708"/>
        <w:jc w:val="both"/>
        <w:rPr>
          <w:rFonts w:ascii="Times New Roman" w:hAnsi="Times New Roman"/>
          <w:b/>
          <w:sz w:val="26"/>
          <w:szCs w:val="26"/>
        </w:rPr>
      </w:pPr>
    </w:p>
    <w:p w:rsidR="00532525" w:rsidRPr="00E40063" w:rsidRDefault="00532525" w:rsidP="001D57B7">
      <w:pPr>
        <w:pStyle w:val="a3"/>
        <w:ind w:firstLine="708"/>
        <w:jc w:val="both"/>
        <w:rPr>
          <w:rFonts w:ascii="Times New Roman" w:hAnsi="Times New Roman"/>
          <w:b/>
          <w:sz w:val="26"/>
          <w:szCs w:val="26"/>
        </w:rPr>
      </w:pPr>
    </w:p>
    <w:p w:rsidR="00532525" w:rsidRPr="00E40063" w:rsidRDefault="00532525" w:rsidP="001D57B7">
      <w:pPr>
        <w:pStyle w:val="a3"/>
        <w:ind w:firstLine="708"/>
        <w:jc w:val="both"/>
        <w:rPr>
          <w:rFonts w:ascii="Times New Roman" w:hAnsi="Times New Roman"/>
          <w:b/>
          <w:sz w:val="26"/>
          <w:szCs w:val="26"/>
        </w:rPr>
      </w:pPr>
    </w:p>
    <w:p w:rsidR="00532525" w:rsidRPr="00E40063" w:rsidRDefault="00532525" w:rsidP="001D57B7">
      <w:pPr>
        <w:pStyle w:val="a3"/>
        <w:ind w:firstLine="708"/>
        <w:jc w:val="both"/>
        <w:rPr>
          <w:rFonts w:ascii="Times New Roman" w:hAnsi="Times New Roman"/>
          <w:b/>
          <w:sz w:val="26"/>
          <w:szCs w:val="26"/>
        </w:rPr>
      </w:pPr>
    </w:p>
    <w:p w:rsidR="00532525" w:rsidRPr="00E40063" w:rsidRDefault="00532525" w:rsidP="001D57B7">
      <w:pPr>
        <w:pStyle w:val="a3"/>
        <w:ind w:firstLine="708"/>
        <w:jc w:val="both"/>
        <w:rPr>
          <w:rFonts w:ascii="Times New Roman" w:hAnsi="Times New Roman"/>
          <w:b/>
          <w:sz w:val="26"/>
          <w:szCs w:val="26"/>
        </w:rPr>
      </w:pPr>
    </w:p>
    <w:p w:rsidR="00532525" w:rsidRDefault="00532525" w:rsidP="001D57B7">
      <w:pPr>
        <w:pStyle w:val="a3"/>
        <w:ind w:firstLine="708"/>
        <w:jc w:val="both"/>
        <w:rPr>
          <w:rFonts w:ascii="Times New Roman" w:hAnsi="Times New Roman"/>
          <w:b/>
          <w:sz w:val="26"/>
          <w:szCs w:val="26"/>
        </w:rPr>
      </w:pPr>
    </w:p>
    <w:p w:rsidR="00532525" w:rsidRDefault="00532525" w:rsidP="001D57B7">
      <w:pPr>
        <w:pStyle w:val="a3"/>
        <w:ind w:firstLine="708"/>
        <w:jc w:val="both"/>
        <w:rPr>
          <w:rFonts w:ascii="Times New Roman" w:hAnsi="Times New Roman"/>
          <w:b/>
          <w:sz w:val="26"/>
          <w:szCs w:val="26"/>
        </w:rPr>
      </w:pPr>
    </w:p>
    <w:p w:rsidR="00163972" w:rsidRDefault="00163972" w:rsidP="001D57B7">
      <w:pPr>
        <w:pStyle w:val="a3"/>
        <w:ind w:firstLine="708"/>
        <w:jc w:val="both"/>
        <w:rPr>
          <w:rFonts w:ascii="Times New Roman" w:hAnsi="Times New Roman"/>
          <w:b/>
          <w:sz w:val="26"/>
          <w:szCs w:val="26"/>
        </w:rPr>
      </w:pPr>
    </w:p>
    <w:p w:rsidR="00163972" w:rsidRPr="00BB5F52" w:rsidRDefault="00163972" w:rsidP="001D57B7">
      <w:pPr>
        <w:pStyle w:val="a3"/>
        <w:ind w:firstLine="708"/>
        <w:jc w:val="both"/>
        <w:rPr>
          <w:rFonts w:ascii="Times New Roman" w:hAnsi="Times New Roman"/>
          <w:b/>
          <w:sz w:val="26"/>
          <w:szCs w:val="26"/>
        </w:rPr>
      </w:pPr>
    </w:p>
    <w:sectPr w:rsidR="00163972" w:rsidRPr="00BB5F52" w:rsidSect="001A6C02">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EAD" w:rsidRDefault="00F42EAD" w:rsidP="001A6C02">
      <w:r>
        <w:separator/>
      </w:r>
    </w:p>
  </w:endnote>
  <w:endnote w:type="continuationSeparator" w:id="0">
    <w:p w:rsidR="00F42EAD" w:rsidRDefault="00F42EAD" w:rsidP="001A6C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EAD" w:rsidRDefault="00F42EAD" w:rsidP="001A6C02">
      <w:r>
        <w:separator/>
      </w:r>
    </w:p>
  </w:footnote>
  <w:footnote w:type="continuationSeparator" w:id="0">
    <w:p w:rsidR="00F42EAD" w:rsidRDefault="00F42EAD" w:rsidP="001A6C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735"/>
    </w:sdtPr>
    <w:sdtContent>
      <w:p w:rsidR="00C262CB" w:rsidRDefault="00F53B92">
        <w:pPr>
          <w:pStyle w:val="a4"/>
          <w:jc w:val="center"/>
        </w:pPr>
        <w:r>
          <w:fldChar w:fldCharType="begin"/>
        </w:r>
        <w:r w:rsidR="00775E65">
          <w:instrText xml:space="preserve"> PAGE   \* MERGEFORMAT </w:instrText>
        </w:r>
        <w:r>
          <w:fldChar w:fldCharType="separate"/>
        </w:r>
        <w:r w:rsidR="00043435">
          <w:rPr>
            <w:noProof/>
          </w:rPr>
          <w:t>8</w:t>
        </w:r>
        <w:r>
          <w:rPr>
            <w:noProof/>
          </w:rPr>
          <w:fldChar w:fldCharType="end"/>
        </w:r>
      </w:p>
    </w:sdtContent>
  </w:sdt>
  <w:p w:rsidR="001A6C02" w:rsidRDefault="001A6C0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20C3"/>
    <w:rsid w:val="00043435"/>
    <w:rsid w:val="000E0942"/>
    <w:rsid w:val="001241A1"/>
    <w:rsid w:val="00163972"/>
    <w:rsid w:val="001830DD"/>
    <w:rsid w:val="001A6C02"/>
    <w:rsid w:val="001D57B7"/>
    <w:rsid w:val="001E11B8"/>
    <w:rsid w:val="001F414E"/>
    <w:rsid w:val="00270931"/>
    <w:rsid w:val="002A1742"/>
    <w:rsid w:val="002E42AF"/>
    <w:rsid w:val="00342A8E"/>
    <w:rsid w:val="00364EB1"/>
    <w:rsid w:val="003B1FD4"/>
    <w:rsid w:val="00405E12"/>
    <w:rsid w:val="00441602"/>
    <w:rsid w:val="00532525"/>
    <w:rsid w:val="0057239B"/>
    <w:rsid w:val="005A1331"/>
    <w:rsid w:val="005B2325"/>
    <w:rsid w:val="005B701A"/>
    <w:rsid w:val="005F5183"/>
    <w:rsid w:val="006402D2"/>
    <w:rsid w:val="00686668"/>
    <w:rsid w:val="006D7568"/>
    <w:rsid w:val="006F2011"/>
    <w:rsid w:val="00767F62"/>
    <w:rsid w:val="00775E65"/>
    <w:rsid w:val="00792EE1"/>
    <w:rsid w:val="007C0690"/>
    <w:rsid w:val="007D399B"/>
    <w:rsid w:val="007E20C3"/>
    <w:rsid w:val="00863920"/>
    <w:rsid w:val="008A7D4C"/>
    <w:rsid w:val="00900155"/>
    <w:rsid w:val="009727AB"/>
    <w:rsid w:val="00B26EE0"/>
    <w:rsid w:val="00BD29DB"/>
    <w:rsid w:val="00C262CB"/>
    <w:rsid w:val="00CA141A"/>
    <w:rsid w:val="00CE3CB2"/>
    <w:rsid w:val="00D71281"/>
    <w:rsid w:val="00D73959"/>
    <w:rsid w:val="00D74258"/>
    <w:rsid w:val="00DF7BAC"/>
    <w:rsid w:val="00E23DFB"/>
    <w:rsid w:val="00E40063"/>
    <w:rsid w:val="00EE572B"/>
    <w:rsid w:val="00EF5EBE"/>
    <w:rsid w:val="00F30CF7"/>
    <w:rsid w:val="00F42EAD"/>
    <w:rsid w:val="00F53B92"/>
    <w:rsid w:val="00FC07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0C3"/>
    <w:rPr>
      <w:rFonts w:ascii="Times New Roman" w:eastAsia="Times New Roman" w:hAnsi="Times New Roman"/>
      <w:sz w:val="24"/>
      <w:szCs w:val="24"/>
    </w:rPr>
  </w:style>
  <w:style w:type="paragraph" w:styleId="1">
    <w:name w:val="heading 1"/>
    <w:basedOn w:val="a"/>
    <w:next w:val="a"/>
    <w:link w:val="10"/>
    <w:qFormat/>
    <w:rsid w:val="001D57B7"/>
    <w:pPr>
      <w:keepNext/>
      <w:spacing w:before="240" w:after="60"/>
      <w:outlineLvl w:val="0"/>
    </w:pPr>
    <w:rPr>
      <w:rFonts w:ascii="Cambria" w:hAnsi="Cambria"/>
      <w:b/>
      <w:bCs/>
      <w:kern w:val="32"/>
      <w:sz w:val="32"/>
      <w:szCs w:val="32"/>
    </w:rPr>
  </w:style>
  <w:style w:type="paragraph" w:styleId="4">
    <w:name w:val="heading 4"/>
    <w:basedOn w:val="a"/>
    <w:next w:val="a"/>
    <w:link w:val="40"/>
    <w:qFormat/>
    <w:rsid w:val="001D57B7"/>
    <w:pPr>
      <w:keepNext/>
      <w:ind w:firstLine="708"/>
      <w:jc w:val="right"/>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E20C3"/>
    <w:rPr>
      <w:sz w:val="22"/>
      <w:szCs w:val="22"/>
      <w:lang w:eastAsia="en-US"/>
    </w:rPr>
  </w:style>
  <w:style w:type="paragraph" w:customStyle="1" w:styleId="ConsTitle">
    <w:name w:val="ConsTitle"/>
    <w:rsid w:val="007E20C3"/>
    <w:pPr>
      <w:widowControl w:val="0"/>
      <w:ind w:right="19772"/>
    </w:pPr>
    <w:rPr>
      <w:rFonts w:ascii="Arial" w:eastAsia="Times New Roman" w:hAnsi="Arial"/>
      <w:b/>
      <w:sz w:val="16"/>
    </w:rPr>
  </w:style>
  <w:style w:type="paragraph" w:customStyle="1" w:styleId="ConsPlusCell">
    <w:name w:val="ConsPlusCell"/>
    <w:rsid w:val="001D57B7"/>
    <w:pPr>
      <w:autoSpaceDE w:val="0"/>
      <w:autoSpaceDN w:val="0"/>
      <w:adjustRightInd w:val="0"/>
    </w:pPr>
    <w:rPr>
      <w:rFonts w:ascii="Arial" w:eastAsia="Times New Roman" w:hAnsi="Arial" w:cs="Arial"/>
      <w:sz w:val="24"/>
      <w:szCs w:val="24"/>
    </w:rPr>
  </w:style>
  <w:style w:type="character" w:customStyle="1" w:styleId="10">
    <w:name w:val="Заголовок 1 Знак"/>
    <w:link w:val="1"/>
    <w:rsid w:val="001D57B7"/>
    <w:rPr>
      <w:rFonts w:ascii="Cambria" w:eastAsia="Times New Roman" w:hAnsi="Cambria" w:cs="Times New Roman"/>
      <w:b/>
      <w:bCs/>
      <w:kern w:val="32"/>
      <w:sz w:val="32"/>
      <w:szCs w:val="32"/>
      <w:lang w:eastAsia="ru-RU"/>
    </w:rPr>
  </w:style>
  <w:style w:type="character" w:customStyle="1" w:styleId="40">
    <w:name w:val="Заголовок 4 Знак"/>
    <w:link w:val="4"/>
    <w:rsid w:val="001D57B7"/>
    <w:rPr>
      <w:rFonts w:ascii="Times New Roman" w:eastAsia="Times New Roman" w:hAnsi="Times New Roman" w:cs="Times New Roman"/>
      <w:sz w:val="28"/>
      <w:szCs w:val="28"/>
      <w:lang w:eastAsia="ru-RU"/>
    </w:rPr>
  </w:style>
  <w:style w:type="paragraph" w:styleId="a4">
    <w:name w:val="header"/>
    <w:basedOn w:val="a"/>
    <w:link w:val="a5"/>
    <w:uiPriority w:val="99"/>
    <w:unhideWhenUsed/>
    <w:rsid w:val="001A6C02"/>
    <w:pPr>
      <w:tabs>
        <w:tab w:val="center" w:pos="4677"/>
        <w:tab w:val="right" w:pos="9355"/>
      </w:tabs>
    </w:pPr>
  </w:style>
  <w:style w:type="character" w:customStyle="1" w:styleId="a5">
    <w:name w:val="Верхний колонтитул Знак"/>
    <w:basedOn w:val="a0"/>
    <w:link w:val="a4"/>
    <w:uiPriority w:val="99"/>
    <w:rsid w:val="001A6C02"/>
    <w:rPr>
      <w:rFonts w:ascii="Times New Roman" w:eastAsia="Times New Roman" w:hAnsi="Times New Roman"/>
      <w:sz w:val="24"/>
      <w:szCs w:val="24"/>
    </w:rPr>
  </w:style>
  <w:style w:type="paragraph" w:styleId="a6">
    <w:name w:val="footer"/>
    <w:basedOn w:val="a"/>
    <w:link w:val="a7"/>
    <w:uiPriority w:val="99"/>
    <w:unhideWhenUsed/>
    <w:rsid w:val="001A6C02"/>
    <w:pPr>
      <w:tabs>
        <w:tab w:val="center" w:pos="4677"/>
        <w:tab w:val="right" w:pos="9355"/>
      </w:tabs>
    </w:pPr>
  </w:style>
  <w:style w:type="character" w:customStyle="1" w:styleId="a7">
    <w:name w:val="Нижний колонтитул Знак"/>
    <w:basedOn w:val="a0"/>
    <w:link w:val="a6"/>
    <w:uiPriority w:val="99"/>
    <w:rsid w:val="001A6C02"/>
    <w:rPr>
      <w:rFonts w:ascii="Times New Roman" w:eastAsia="Times New Roman" w:hAnsi="Times New Roman"/>
      <w:sz w:val="24"/>
      <w:szCs w:val="24"/>
    </w:rPr>
  </w:style>
  <w:style w:type="paragraph" w:styleId="a8">
    <w:name w:val="Balloon Text"/>
    <w:basedOn w:val="a"/>
    <w:link w:val="a9"/>
    <w:uiPriority w:val="99"/>
    <w:semiHidden/>
    <w:unhideWhenUsed/>
    <w:rsid w:val="001F414E"/>
    <w:rPr>
      <w:rFonts w:ascii="Tahoma" w:hAnsi="Tahoma" w:cs="Tahoma"/>
      <w:sz w:val="16"/>
      <w:szCs w:val="16"/>
    </w:rPr>
  </w:style>
  <w:style w:type="character" w:customStyle="1" w:styleId="a9">
    <w:name w:val="Текст выноски Знак"/>
    <w:basedOn w:val="a0"/>
    <w:link w:val="a8"/>
    <w:uiPriority w:val="99"/>
    <w:semiHidden/>
    <w:rsid w:val="001F414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0C3"/>
    <w:rPr>
      <w:rFonts w:ascii="Times New Roman" w:eastAsia="Times New Roman" w:hAnsi="Times New Roman"/>
      <w:sz w:val="24"/>
      <w:szCs w:val="24"/>
    </w:rPr>
  </w:style>
  <w:style w:type="paragraph" w:styleId="1">
    <w:name w:val="heading 1"/>
    <w:basedOn w:val="a"/>
    <w:next w:val="a"/>
    <w:link w:val="10"/>
    <w:qFormat/>
    <w:rsid w:val="001D57B7"/>
    <w:pPr>
      <w:keepNext/>
      <w:spacing w:before="240" w:after="60"/>
      <w:outlineLvl w:val="0"/>
    </w:pPr>
    <w:rPr>
      <w:rFonts w:ascii="Cambria" w:hAnsi="Cambria"/>
      <w:b/>
      <w:bCs/>
      <w:kern w:val="32"/>
      <w:sz w:val="32"/>
      <w:szCs w:val="32"/>
    </w:rPr>
  </w:style>
  <w:style w:type="paragraph" w:styleId="4">
    <w:name w:val="heading 4"/>
    <w:basedOn w:val="a"/>
    <w:next w:val="a"/>
    <w:link w:val="40"/>
    <w:qFormat/>
    <w:rsid w:val="001D57B7"/>
    <w:pPr>
      <w:keepNext/>
      <w:ind w:firstLine="708"/>
      <w:jc w:val="right"/>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E20C3"/>
    <w:rPr>
      <w:sz w:val="22"/>
      <w:szCs w:val="22"/>
      <w:lang w:eastAsia="en-US"/>
    </w:rPr>
  </w:style>
  <w:style w:type="paragraph" w:customStyle="1" w:styleId="ConsTitle">
    <w:name w:val="ConsTitle"/>
    <w:rsid w:val="007E20C3"/>
    <w:pPr>
      <w:widowControl w:val="0"/>
      <w:ind w:right="19772"/>
    </w:pPr>
    <w:rPr>
      <w:rFonts w:ascii="Arial" w:eastAsia="Times New Roman" w:hAnsi="Arial"/>
      <w:b/>
      <w:sz w:val="16"/>
    </w:rPr>
  </w:style>
  <w:style w:type="paragraph" w:customStyle="1" w:styleId="ConsPlusCell">
    <w:name w:val="ConsPlusCell"/>
    <w:rsid w:val="001D57B7"/>
    <w:pPr>
      <w:autoSpaceDE w:val="0"/>
      <w:autoSpaceDN w:val="0"/>
      <w:adjustRightInd w:val="0"/>
    </w:pPr>
    <w:rPr>
      <w:rFonts w:ascii="Arial" w:eastAsia="Times New Roman" w:hAnsi="Arial" w:cs="Arial"/>
      <w:sz w:val="24"/>
      <w:szCs w:val="24"/>
    </w:rPr>
  </w:style>
  <w:style w:type="character" w:customStyle="1" w:styleId="10">
    <w:name w:val="Заголовок 1 Знак"/>
    <w:link w:val="1"/>
    <w:rsid w:val="001D57B7"/>
    <w:rPr>
      <w:rFonts w:ascii="Cambria" w:eastAsia="Times New Roman" w:hAnsi="Cambria" w:cs="Times New Roman"/>
      <w:b/>
      <w:bCs/>
      <w:kern w:val="32"/>
      <w:sz w:val="32"/>
      <w:szCs w:val="32"/>
      <w:lang w:eastAsia="ru-RU"/>
    </w:rPr>
  </w:style>
  <w:style w:type="character" w:customStyle="1" w:styleId="40">
    <w:name w:val="Заголовок 4 Знак"/>
    <w:link w:val="4"/>
    <w:rsid w:val="001D57B7"/>
    <w:rPr>
      <w:rFonts w:ascii="Times New Roman" w:eastAsia="Times New Roman" w:hAnsi="Times New Roman" w:cs="Times New Roman"/>
      <w:sz w:val="28"/>
      <w:szCs w:val="28"/>
      <w:lang w:eastAsia="ru-RU"/>
    </w:rPr>
  </w:style>
  <w:style w:type="paragraph" w:styleId="a4">
    <w:name w:val="header"/>
    <w:basedOn w:val="a"/>
    <w:link w:val="a5"/>
    <w:uiPriority w:val="99"/>
    <w:unhideWhenUsed/>
    <w:rsid w:val="001A6C02"/>
    <w:pPr>
      <w:tabs>
        <w:tab w:val="center" w:pos="4677"/>
        <w:tab w:val="right" w:pos="9355"/>
      </w:tabs>
    </w:pPr>
  </w:style>
  <w:style w:type="character" w:customStyle="1" w:styleId="a5">
    <w:name w:val="Верхний колонтитул Знак"/>
    <w:basedOn w:val="a0"/>
    <w:link w:val="a4"/>
    <w:uiPriority w:val="99"/>
    <w:rsid w:val="001A6C02"/>
    <w:rPr>
      <w:rFonts w:ascii="Times New Roman" w:eastAsia="Times New Roman" w:hAnsi="Times New Roman"/>
      <w:sz w:val="24"/>
      <w:szCs w:val="24"/>
    </w:rPr>
  </w:style>
  <w:style w:type="paragraph" w:styleId="a6">
    <w:name w:val="footer"/>
    <w:basedOn w:val="a"/>
    <w:link w:val="a7"/>
    <w:uiPriority w:val="99"/>
    <w:unhideWhenUsed/>
    <w:rsid w:val="001A6C02"/>
    <w:pPr>
      <w:tabs>
        <w:tab w:val="center" w:pos="4677"/>
        <w:tab w:val="right" w:pos="9355"/>
      </w:tabs>
    </w:pPr>
  </w:style>
  <w:style w:type="character" w:customStyle="1" w:styleId="a7">
    <w:name w:val="Нижний колонтитул Знак"/>
    <w:basedOn w:val="a0"/>
    <w:link w:val="a6"/>
    <w:uiPriority w:val="99"/>
    <w:rsid w:val="001A6C02"/>
    <w:rPr>
      <w:rFonts w:ascii="Times New Roman" w:eastAsia="Times New Roman" w:hAnsi="Times New Roman"/>
      <w:sz w:val="24"/>
      <w:szCs w:val="24"/>
    </w:rPr>
  </w:style>
  <w:style w:type="paragraph" w:styleId="a8">
    <w:name w:val="Balloon Text"/>
    <w:basedOn w:val="a"/>
    <w:link w:val="a9"/>
    <w:uiPriority w:val="99"/>
    <w:semiHidden/>
    <w:unhideWhenUsed/>
    <w:rsid w:val="001F414E"/>
    <w:rPr>
      <w:rFonts w:ascii="Tahoma" w:hAnsi="Tahoma" w:cs="Tahoma"/>
      <w:sz w:val="16"/>
      <w:szCs w:val="16"/>
    </w:rPr>
  </w:style>
  <w:style w:type="character" w:customStyle="1" w:styleId="a9">
    <w:name w:val="Текст выноски Знак"/>
    <w:basedOn w:val="a0"/>
    <w:link w:val="a8"/>
    <w:uiPriority w:val="99"/>
    <w:semiHidden/>
    <w:rsid w:val="001F414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128355D66B9030E806E0333AC2A1B127D0B644D4E5A097CC0DECP3T4L"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CBE3C-8E08-490C-9556-5EDC54B75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3055</Words>
  <Characters>17420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20435</CharactersWithSpaces>
  <SharedDoc>false</SharedDoc>
  <HLinks>
    <vt:vector size="6" baseType="variant">
      <vt:variant>
        <vt:i4>5111897</vt:i4>
      </vt:variant>
      <vt:variant>
        <vt:i4>0</vt:i4>
      </vt:variant>
      <vt:variant>
        <vt:i4>0</vt:i4>
      </vt:variant>
      <vt:variant>
        <vt:i4>5</vt:i4>
      </vt:variant>
      <vt:variant>
        <vt:lpwstr>consultantplus://offline/ref=9F128355D66B9030E806E0333AC2A1B127D0B644D4E5A097CC0DECP3T4L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2019-05-14T05:20:00Z</cp:lastPrinted>
  <dcterms:created xsi:type="dcterms:W3CDTF">2019-04-24T07:41:00Z</dcterms:created>
  <dcterms:modified xsi:type="dcterms:W3CDTF">2019-05-14T05:29:00Z</dcterms:modified>
</cp:coreProperties>
</file>