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EF" w:rsidRDefault="004841EF" w:rsidP="00AE515E">
      <w:pPr>
        <w:suppressAutoHyphens/>
        <w:jc w:val="center"/>
      </w:pPr>
      <w:r>
        <w:t xml:space="preserve">Пояснительная таблица к </w:t>
      </w:r>
      <w:r w:rsidR="009E2A24">
        <w:t xml:space="preserve">проекту </w:t>
      </w:r>
      <w:r>
        <w:t>решени</w:t>
      </w:r>
      <w:r w:rsidR="009E2A24">
        <w:t>я</w:t>
      </w:r>
      <w:r>
        <w:t xml:space="preserve"> </w:t>
      </w:r>
      <w:r w:rsidR="00A70917">
        <w:t>Представительного Собрания Кирилловского муниципального округа</w:t>
      </w:r>
      <w:bookmarkStart w:id="0" w:name="_GoBack"/>
      <w:bookmarkEnd w:id="0"/>
      <w:r>
        <w:t xml:space="preserve"> «О внесении изменений в решение Совета сельского поселения </w:t>
      </w:r>
      <w:proofErr w:type="spellStart"/>
      <w:r>
        <w:t>Николоторжское</w:t>
      </w:r>
      <w:proofErr w:type="spellEnd"/>
      <w:r>
        <w:t xml:space="preserve"> от </w:t>
      </w:r>
      <w:r w:rsidR="00AE515E">
        <w:t>22</w:t>
      </w:r>
      <w:r w:rsidR="004105EA">
        <w:t>.</w:t>
      </w:r>
      <w:r>
        <w:t>12.20</w:t>
      </w:r>
      <w:r w:rsidR="005B68D6">
        <w:t>2</w:t>
      </w:r>
      <w:r w:rsidR="00AE515E">
        <w:t>2</w:t>
      </w:r>
      <w:r>
        <w:t xml:space="preserve"> № </w:t>
      </w:r>
      <w:r w:rsidR="00AE515E">
        <w:t>31</w:t>
      </w:r>
      <w:r w:rsidR="00EF0D8D">
        <w:t xml:space="preserve"> </w:t>
      </w:r>
      <w:r>
        <w:t xml:space="preserve">«О бюджете сельского </w:t>
      </w:r>
      <w:r w:rsidR="004105EA">
        <w:t xml:space="preserve">поселения </w:t>
      </w:r>
      <w:proofErr w:type="spellStart"/>
      <w:r w:rsidR="004105EA">
        <w:t>Николоторжское</w:t>
      </w:r>
      <w:proofErr w:type="spellEnd"/>
      <w:r w:rsidR="004105EA">
        <w:t xml:space="preserve"> на 20</w:t>
      </w:r>
      <w:r w:rsidR="00324C88">
        <w:t>2</w:t>
      </w:r>
      <w:r w:rsidR="00AE515E">
        <w:t>3</w:t>
      </w:r>
      <w:r>
        <w:t xml:space="preserve"> год и плановый период 20</w:t>
      </w:r>
      <w:r w:rsidR="004105EA">
        <w:t>2</w:t>
      </w:r>
      <w:r w:rsidR="00AE515E">
        <w:t>4</w:t>
      </w:r>
      <w:r>
        <w:t xml:space="preserve"> и 202</w:t>
      </w:r>
      <w:r w:rsidR="00AE515E">
        <w:t>5</w:t>
      </w:r>
      <w:r>
        <w:t xml:space="preserve"> годов»</w:t>
      </w:r>
    </w:p>
    <w:p w:rsidR="00051EE9" w:rsidRDefault="00051EE9" w:rsidP="004841EF">
      <w:pPr>
        <w:jc w:val="center"/>
      </w:pPr>
    </w:p>
    <w:p w:rsidR="00665D60" w:rsidRDefault="00051EE9" w:rsidP="00051EE9">
      <w:pPr>
        <w:jc w:val="right"/>
      </w:pPr>
      <w:r>
        <w:t>Таблица 1</w:t>
      </w:r>
    </w:p>
    <w:p w:rsidR="00665D60" w:rsidRDefault="00665D60" w:rsidP="00665D60">
      <w:pPr>
        <w:jc w:val="center"/>
      </w:pPr>
      <w:r>
        <w:t>ДОХОДЫ</w:t>
      </w:r>
      <w:r w:rsidR="00B529ED">
        <w:t xml:space="preserve"> на 20</w:t>
      </w:r>
      <w:r w:rsidR="00324C88">
        <w:t>2</w:t>
      </w:r>
      <w:r w:rsidR="00AE515E">
        <w:t>3</w:t>
      </w:r>
      <w:r w:rsidR="00B529ED">
        <w:t xml:space="preserve"> год</w:t>
      </w:r>
    </w:p>
    <w:p w:rsidR="00665D60" w:rsidRDefault="00665D60" w:rsidP="00665D60">
      <w:pPr>
        <w:jc w:val="right"/>
      </w:pPr>
      <w:r>
        <w:t>(тыс. руб.)</w:t>
      </w:r>
    </w:p>
    <w:tbl>
      <w:tblPr>
        <w:tblW w:w="10916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3260"/>
        <w:gridCol w:w="1276"/>
        <w:gridCol w:w="1276"/>
        <w:gridCol w:w="2410"/>
      </w:tblGrid>
      <w:tr w:rsidR="005B77EA" w:rsidTr="005B77EA">
        <w:trPr>
          <w:trHeight w:val="54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96043" w:rsidRDefault="003960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Код бюджетной </w:t>
            </w:r>
          </w:p>
          <w:p w:rsidR="00396043" w:rsidRDefault="003960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классификации</w:t>
            </w:r>
            <w:r>
              <w:rPr>
                <w:color w:val="000000"/>
                <w:sz w:val="22"/>
                <w:szCs w:val="22"/>
              </w:rPr>
              <w:br/>
              <w:t>Российской Федерации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96043" w:rsidRDefault="003960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96043" w:rsidRDefault="005B77EA" w:rsidP="00B546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</w:t>
            </w:r>
            <w:r w:rsidR="00396043" w:rsidRPr="00B546F0">
              <w:rPr>
                <w:color w:val="000000"/>
                <w:sz w:val="22"/>
                <w:szCs w:val="22"/>
              </w:rPr>
              <w:t>ждено  в решении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6043" w:rsidRDefault="003960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 учетом из</w:t>
            </w:r>
            <w:r w:rsidRPr="00B546F0">
              <w:rPr>
                <w:color w:val="000000"/>
                <w:sz w:val="22"/>
                <w:szCs w:val="22"/>
              </w:rPr>
              <w:t>менений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6043" w:rsidRDefault="0039604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96043" w:rsidRDefault="00396043">
            <w:pPr>
              <w:jc w:val="center"/>
              <w:rPr>
                <w:color w:val="000000"/>
                <w:sz w:val="22"/>
                <w:szCs w:val="22"/>
              </w:rPr>
            </w:pPr>
            <w:r w:rsidRPr="00B546F0">
              <w:rPr>
                <w:color w:val="000000"/>
                <w:sz w:val="22"/>
                <w:szCs w:val="22"/>
              </w:rPr>
              <w:t>+/- отклонение</w:t>
            </w:r>
          </w:p>
        </w:tc>
      </w:tr>
      <w:tr w:rsidR="005B77EA" w:rsidTr="005B77EA">
        <w:trPr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043" w:rsidRDefault="0039604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043" w:rsidRDefault="0039604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96043" w:rsidRDefault="00396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96043" w:rsidRDefault="00396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96043" w:rsidRDefault="00396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B77EA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46F0" w:rsidRDefault="00B546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46F0" w:rsidRDefault="00B546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46F0" w:rsidRDefault="00B546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46F0" w:rsidRDefault="00B546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46F0" w:rsidRDefault="00B546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825,6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182 1 01 02000 01 0000 110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890 1 08 04000 01 0000 110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000 1 16 00000 00 0000 </w:t>
            </w:r>
            <w:r w:rsidRPr="00D2678B">
              <w:rPr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rPr>
                <w:bCs/>
                <w:color w:val="000000"/>
                <w:sz w:val="22"/>
                <w:szCs w:val="22"/>
              </w:rPr>
            </w:pPr>
            <w:r w:rsidRPr="00D2678B">
              <w:rPr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890 1 16 07010 10 </w:t>
            </w:r>
            <w:r w:rsidRPr="00D2678B">
              <w:rPr>
                <w:bCs/>
                <w:color w:val="000000"/>
                <w:sz w:val="22"/>
                <w:szCs w:val="22"/>
              </w:rPr>
              <w:t>0</w:t>
            </w:r>
            <w:r>
              <w:rPr>
                <w:bCs/>
                <w:color w:val="000000"/>
                <w:sz w:val="22"/>
                <w:szCs w:val="22"/>
              </w:rPr>
              <w:t xml:space="preserve">000 </w:t>
            </w:r>
            <w:r w:rsidRPr="00D2678B">
              <w:rPr>
                <w:bCs/>
                <w:color w:val="000000"/>
                <w:sz w:val="22"/>
                <w:szCs w:val="22"/>
              </w:rPr>
              <w:t>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rPr>
                <w:bCs/>
                <w:color w:val="000000"/>
                <w:sz w:val="22"/>
                <w:szCs w:val="22"/>
              </w:rPr>
            </w:pPr>
            <w:r w:rsidRPr="00D2678B">
              <w:rPr>
                <w:bCs/>
                <w:color w:val="000000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000 1 17 00000 00 0000 000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000 </w:t>
            </w:r>
            <w:r w:rsidRPr="00076E5A">
              <w:rPr>
                <w:bCs/>
                <w:color w:val="000000"/>
                <w:sz w:val="22"/>
                <w:szCs w:val="22"/>
              </w:rPr>
              <w:t>1 17 15</w:t>
            </w:r>
            <w:r>
              <w:rPr>
                <w:bCs/>
                <w:color w:val="000000"/>
                <w:sz w:val="22"/>
                <w:szCs w:val="22"/>
              </w:rPr>
              <w:t>000</w:t>
            </w:r>
            <w:r w:rsidRPr="00076E5A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076E5A">
              <w:rPr>
                <w:bCs/>
                <w:color w:val="000000"/>
                <w:sz w:val="22"/>
                <w:szCs w:val="22"/>
              </w:rPr>
              <w:t>0 000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076E5A">
              <w:rPr>
                <w:bCs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rPr>
                <w:bCs/>
                <w:color w:val="000000"/>
                <w:sz w:val="22"/>
                <w:szCs w:val="22"/>
              </w:rPr>
            </w:pPr>
            <w:r w:rsidRPr="00076E5A">
              <w:rPr>
                <w:bCs/>
                <w:color w:val="000000"/>
                <w:sz w:val="22"/>
                <w:szCs w:val="22"/>
              </w:rPr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890 </w:t>
            </w:r>
            <w:r w:rsidRPr="00076E5A">
              <w:rPr>
                <w:bCs/>
                <w:color w:val="000000"/>
                <w:sz w:val="22"/>
                <w:szCs w:val="22"/>
              </w:rPr>
              <w:t>1 17 15030 10 000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076E5A">
              <w:rPr>
                <w:bCs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rPr>
                <w:bCs/>
                <w:color w:val="000000"/>
                <w:sz w:val="22"/>
                <w:szCs w:val="22"/>
              </w:rPr>
            </w:pPr>
            <w:r w:rsidRPr="00076E5A">
              <w:rPr>
                <w:bCs/>
                <w:color w:val="000000"/>
                <w:sz w:val="22"/>
                <w:szCs w:val="22"/>
              </w:rPr>
              <w:t>Инициативные платежи, зачисля</w:t>
            </w:r>
            <w:r w:rsidRPr="00076E5A">
              <w:rPr>
                <w:bCs/>
                <w:color w:val="000000"/>
                <w:sz w:val="22"/>
                <w:szCs w:val="22"/>
              </w:rPr>
              <w:lastRenderedPageBreak/>
              <w:t>емые в бюджет</w:t>
            </w:r>
            <w:r>
              <w:rPr>
                <w:bCs/>
                <w:color w:val="000000"/>
                <w:sz w:val="22"/>
                <w:szCs w:val="22"/>
              </w:rPr>
              <w:t xml:space="preserve">ы сельских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Pr="00076E5A" w:rsidRDefault="00BC7FE2" w:rsidP="00BC7FE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000 2 00 00000 00 0000 000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БЕЗВОЗМЕЗДНЫЕ 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10 724,9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10400A" w:rsidP="00631E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11 006,4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631EB6" w:rsidP="001040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+2</w:t>
            </w:r>
            <w:r w:rsidR="0010400A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>1,5</w:t>
            </w:r>
          </w:p>
        </w:tc>
      </w:tr>
      <w:tr w:rsidR="00BC7FE2" w:rsidTr="005B77EA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10 724,9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10400A" w:rsidP="00631E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11 006,4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631EB6" w:rsidP="001040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</w:t>
            </w:r>
            <w:r w:rsidR="0010400A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BC7FE2" w:rsidTr="005B77EA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Дотации бюджетам  бюджетной системы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1040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631EB6">
              <w:rPr>
                <w:color w:val="000000"/>
                <w:sz w:val="22"/>
                <w:szCs w:val="22"/>
              </w:rPr>
              <w:t> </w:t>
            </w:r>
            <w:r w:rsidR="0010400A">
              <w:rPr>
                <w:color w:val="000000"/>
                <w:sz w:val="22"/>
                <w:szCs w:val="22"/>
              </w:rPr>
              <w:t>800</w:t>
            </w:r>
            <w:r w:rsidR="00631EB6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631EB6" w:rsidP="001040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10400A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1,5</w:t>
            </w:r>
            <w:r w:rsidR="00BC7FE2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BC7FE2" w:rsidTr="005B77EA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000 2 02 15002 00 0000 150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на поддержку мер по обеспечению 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1040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0400A">
              <w:rPr>
                <w:color w:val="000000"/>
                <w:sz w:val="22"/>
                <w:szCs w:val="22"/>
              </w:rPr>
              <w:t> 124,4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631EB6" w:rsidP="001040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10400A">
              <w:rPr>
                <w:color w:val="000000"/>
                <w:sz w:val="22"/>
                <w:szCs w:val="22"/>
              </w:rPr>
              <w:t>81,5</w:t>
            </w:r>
          </w:p>
        </w:tc>
      </w:tr>
      <w:tr w:rsidR="00BC7FE2" w:rsidTr="005B77EA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890 2 02 15002 10 0000 150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1040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0400A">
              <w:rPr>
                <w:color w:val="000000"/>
                <w:sz w:val="22"/>
                <w:szCs w:val="22"/>
              </w:rPr>
              <w:t> 124,4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00A" w:rsidRDefault="0010400A" w:rsidP="001040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+81,5</w:t>
            </w:r>
          </w:p>
          <w:p w:rsidR="0010400A" w:rsidRDefault="0010400A" w:rsidP="001040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631EB6">
              <w:rPr>
                <w:color w:val="000000"/>
                <w:sz w:val="22"/>
                <w:szCs w:val="22"/>
              </w:rPr>
              <w:t>+51,5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31EB6">
              <w:rPr>
                <w:color w:val="000000"/>
                <w:sz w:val="22"/>
                <w:szCs w:val="22"/>
              </w:rPr>
              <w:t>на поощрение сотрудников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631EB6" w:rsidRDefault="0010400A" w:rsidP="001040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+30,0 на подготовку к новому году</w:t>
            </w:r>
            <w:r w:rsidR="00631EB6">
              <w:rPr>
                <w:color w:val="000000"/>
                <w:sz w:val="22"/>
                <w:szCs w:val="22"/>
              </w:rPr>
              <w:t>)</w:t>
            </w:r>
          </w:p>
        </w:tc>
      </w:tr>
      <w:tr w:rsidR="00BC7FE2" w:rsidTr="005B77E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000 2 02 16001 00 0000 150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2 676,1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890 2 02 16001 10 0000 150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2 676,1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629,0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000 2 02 25599 00 0000 </w:t>
            </w:r>
            <w:r w:rsidRPr="0062672E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 w:rsidRPr="0062672E">
              <w:rPr>
                <w:color w:val="000000"/>
                <w:sz w:val="22"/>
                <w:szCs w:val="22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</w:t>
            </w:r>
            <w:r w:rsidRPr="0062672E">
              <w:rPr>
                <w:color w:val="000000"/>
                <w:sz w:val="22"/>
                <w:szCs w:val="22"/>
              </w:rPr>
              <w:t xml:space="preserve"> 2 02 25599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2672E">
              <w:rPr>
                <w:color w:val="000000"/>
                <w:sz w:val="22"/>
                <w:szCs w:val="22"/>
              </w:rPr>
              <w:t>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 w:rsidRPr="0062672E">
              <w:rPr>
                <w:color w:val="000000"/>
                <w:sz w:val="22"/>
                <w:szCs w:val="22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000 2 02 29999 00 0000 150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636,5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890 2 02 29999 10 0000 150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636,5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890 2 02 35118 10 0000 150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000 2 02 36900 00 0000 150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890 2 02 36900 10 0000 150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4 136,9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631E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631EB6">
              <w:rPr>
                <w:color w:val="000000"/>
                <w:sz w:val="22"/>
                <w:szCs w:val="22"/>
              </w:rPr>
              <w:t> 336,9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631EB6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+200,0</w:t>
            </w:r>
          </w:p>
        </w:tc>
      </w:tr>
      <w:tr w:rsidR="00BC7FE2" w:rsidTr="005B77EA">
        <w:trPr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000 2 02 40014 00 0000 150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4 136,9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631E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631EB6">
              <w:rPr>
                <w:color w:val="000000"/>
                <w:sz w:val="22"/>
                <w:szCs w:val="22"/>
              </w:rPr>
              <w:t> 336,9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631EB6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+200,0</w:t>
            </w:r>
          </w:p>
        </w:tc>
      </w:tr>
      <w:tr w:rsidR="00BC7FE2" w:rsidTr="005B77EA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890 2 02 40014 10 0000 150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4 136,9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631E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631EB6">
              <w:rPr>
                <w:color w:val="000000"/>
                <w:sz w:val="22"/>
                <w:szCs w:val="22"/>
              </w:rPr>
              <w:t> 336,9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631EB6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+200,0</w:t>
            </w:r>
          </w:p>
          <w:p w:rsidR="00631EB6" w:rsidRDefault="00631EB6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(на содержание дорог)</w:t>
            </w:r>
          </w:p>
        </w:tc>
      </w:tr>
      <w:tr w:rsidR="00BC7FE2" w:rsidTr="005B77EA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BC7F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11 550,5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BC7FE2" w:rsidP="001040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  <w:r w:rsidR="0010400A">
              <w:rPr>
                <w:b/>
                <w:bCs/>
                <w:color w:val="000000"/>
                <w:sz w:val="22"/>
                <w:szCs w:val="22"/>
              </w:rPr>
              <w:t> 832,0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C7FE2" w:rsidRDefault="00631EB6" w:rsidP="001040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+2</w:t>
            </w:r>
            <w:r w:rsidR="0010400A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>1,5</w:t>
            </w:r>
          </w:p>
        </w:tc>
      </w:tr>
    </w:tbl>
    <w:p w:rsidR="00E94C47" w:rsidRDefault="00B546F0" w:rsidP="00E94C47">
      <w:pPr>
        <w:jc w:val="center"/>
      </w:pPr>
      <w:r>
        <w:t xml:space="preserve"> </w:t>
      </w:r>
      <w:r w:rsidR="00E94C47">
        <w:br w:type="page"/>
      </w:r>
    </w:p>
    <w:p w:rsidR="00051EE9" w:rsidRDefault="00051EE9" w:rsidP="00051EE9">
      <w:pPr>
        <w:jc w:val="right"/>
      </w:pPr>
      <w:r>
        <w:lastRenderedPageBreak/>
        <w:t xml:space="preserve">Таблица </w:t>
      </w:r>
      <w:r w:rsidR="00D11FAA">
        <w:t>2</w:t>
      </w:r>
      <w:r>
        <w:t xml:space="preserve"> </w:t>
      </w:r>
    </w:p>
    <w:p w:rsidR="00051EE9" w:rsidRDefault="00051EE9" w:rsidP="00051EE9">
      <w:pPr>
        <w:jc w:val="right"/>
      </w:pPr>
    </w:p>
    <w:p w:rsidR="006D32CE" w:rsidRDefault="006D32CE" w:rsidP="006D32CE">
      <w:pPr>
        <w:jc w:val="center"/>
      </w:pPr>
      <w:r>
        <w:t>РАСХОДЫ на 20</w:t>
      </w:r>
      <w:r w:rsidR="003B10E3">
        <w:t>2</w:t>
      </w:r>
      <w:r w:rsidR="00C94615">
        <w:t>3</w:t>
      </w:r>
      <w:r>
        <w:t xml:space="preserve"> год</w:t>
      </w:r>
    </w:p>
    <w:p w:rsidR="006D32CE" w:rsidRDefault="006D32CE" w:rsidP="006D32CE">
      <w:pPr>
        <w:jc w:val="right"/>
      </w:pPr>
      <w:r>
        <w:t>(тыс. руб.)</w:t>
      </w:r>
    </w:p>
    <w:tbl>
      <w:tblPr>
        <w:tblW w:w="10916" w:type="dxa"/>
        <w:jc w:val="center"/>
        <w:tblLook w:val="04A0" w:firstRow="1" w:lastRow="0" w:firstColumn="1" w:lastColumn="0" w:noHBand="0" w:noVBand="1"/>
      </w:tblPr>
      <w:tblGrid>
        <w:gridCol w:w="3926"/>
        <w:gridCol w:w="595"/>
        <w:gridCol w:w="583"/>
        <w:gridCol w:w="1140"/>
        <w:gridCol w:w="1273"/>
        <w:gridCol w:w="3399"/>
      </w:tblGrid>
      <w:tr w:rsidR="00BE13B4" w:rsidTr="00586538">
        <w:trPr>
          <w:trHeight w:val="759"/>
          <w:jc w:val="center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3B4" w:rsidRDefault="00BE13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3B4" w:rsidRDefault="00BE13B4" w:rsidP="004267F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3B4" w:rsidRDefault="00BE13B4" w:rsidP="004267F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Пз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3B4" w:rsidRDefault="00BE13B4" w:rsidP="00BE13B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267F7">
              <w:rPr>
                <w:color w:val="000000"/>
                <w:sz w:val="22"/>
                <w:szCs w:val="22"/>
              </w:rPr>
              <w:t>Утвер-ждено</w:t>
            </w:r>
            <w:proofErr w:type="spellEnd"/>
            <w:r w:rsidRPr="004267F7">
              <w:rPr>
                <w:color w:val="000000"/>
                <w:sz w:val="22"/>
                <w:szCs w:val="22"/>
              </w:rPr>
              <w:t xml:space="preserve"> в решении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4" w:rsidRDefault="00BE13B4" w:rsidP="00B51A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 учетом измене</w:t>
            </w:r>
            <w:r w:rsidRPr="004267F7">
              <w:rPr>
                <w:color w:val="000000"/>
                <w:sz w:val="22"/>
                <w:szCs w:val="22"/>
              </w:rPr>
              <w:t>ний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3B4" w:rsidRDefault="00BE13B4" w:rsidP="00BE13B4">
            <w:pPr>
              <w:jc w:val="center"/>
              <w:rPr>
                <w:color w:val="000000"/>
                <w:sz w:val="22"/>
                <w:szCs w:val="22"/>
              </w:rPr>
            </w:pPr>
            <w:r w:rsidRPr="004267F7">
              <w:rPr>
                <w:color w:val="000000"/>
                <w:sz w:val="22"/>
                <w:szCs w:val="22"/>
              </w:rPr>
              <w:t>+/- отклонение</w:t>
            </w:r>
          </w:p>
        </w:tc>
      </w:tr>
      <w:tr w:rsidR="00396043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F7" w:rsidRDefault="004267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F7" w:rsidRDefault="004267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F7" w:rsidRDefault="004267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F7" w:rsidRDefault="004267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F7" w:rsidRDefault="004267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7F7" w:rsidRDefault="004267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4 627,3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586538" w:rsidP="00FD13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FD13EC">
              <w:rPr>
                <w:b/>
                <w:bCs/>
                <w:color w:val="000000"/>
                <w:sz w:val="22"/>
                <w:szCs w:val="22"/>
              </w:rPr>
              <w:t> 367,5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38" w:rsidRDefault="00586538" w:rsidP="005865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421FE7" w:rsidRDefault="00586538" w:rsidP="005865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 w:rsidR="00FD13EC">
              <w:rPr>
                <w:b/>
                <w:bCs/>
                <w:color w:val="000000"/>
                <w:sz w:val="22"/>
                <w:szCs w:val="22"/>
              </w:rPr>
              <w:t>259,8</w:t>
            </w:r>
          </w:p>
          <w:p w:rsidR="00F65D89" w:rsidRDefault="00F65D89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1FE7" w:rsidTr="00586538">
        <w:trPr>
          <w:trHeight w:val="9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586538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885,1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-50,3 </w:t>
            </w:r>
          </w:p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(за счет экономии ФОТ главы на заработную плату </w:t>
            </w:r>
            <w:r w:rsidR="00B46602">
              <w:rPr>
                <w:color w:val="000000"/>
                <w:sz w:val="22"/>
                <w:szCs w:val="22"/>
              </w:rPr>
              <w:t>сотрудников)</w:t>
            </w:r>
          </w:p>
        </w:tc>
      </w:tr>
      <w:tr w:rsidR="00421FE7" w:rsidTr="00586538">
        <w:trPr>
          <w:trHeight w:val="1185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3 324,4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FD1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D13EC">
              <w:rPr>
                <w:color w:val="000000"/>
                <w:sz w:val="22"/>
                <w:szCs w:val="22"/>
              </w:rPr>
              <w:t> 114,9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BC7E98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C13FEF">
              <w:rPr>
                <w:color w:val="000000"/>
                <w:sz w:val="22"/>
                <w:szCs w:val="22"/>
              </w:rPr>
              <w:t>209,5</w:t>
            </w:r>
          </w:p>
          <w:p w:rsidR="00B46602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B46602">
              <w:rPr>
                <w:color w:val="000000"/>
                <w:sz w:val="22"/>
                <w:szCs w:val="22"/>
              </w:rPr>
              <w:t>+50,3 на заработную плату сотрудников за счет экономии ФОТ главы;</w:t>
            </w:r>
          </w:p>
          <w:p w:rsidR="00F65D89" w:rsidRDefault="00C13FEF" w:rsidP="00B466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+3,4</w:t>
            </w:r>
            <w:r w:rsidR="00B4660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на</w:t>
            </w:r>
            <w:r w:rsidR="00421FE7">
              <w:rPr>
                <w:color w:val="000000"/>
                <w:sz w:val="22"/>
                <w:szCs w:val="22"/>
              </w:rPr>
              <w:t xml:space="preserve"> текущи</w:t>
            </w:r>
            <w:r>
              <w:rPr>
                <w:color w:val="000000"/>
                <w:sz w:val="22"/>
                <w:szCs w:val="22"/>
              </w:rPr>
              <w:t>е</w:t>
            </w:r>
            <w:r w:rsidR="00421FE7">
              <w:rPr>
                <w:color w:val="000000"/>
                <w:sz w:val="22"/>
                <w:szCs w:val="22"/>
              </w:rPr>
              <w:t xml:space="preserve"> расход</w:t>
            </w:r>
            <w:r>
              <w:rPr>
                <w:color w:val="000000"/>
                <w:sz w:val="22"/>
                <w:szCs w:val="22"/>
              </w:rPr>
              <w:t>ы, изготовление печатей и вывески за счет средств на благоустройство и пожарную безопасность</w:t>
            </w:r>
            <w:r w:rsidR="00F65D89">
              <w:rPr>
                <w:color w:val="000000"/>
                <w:sz w:val="22"/>
                <w:szCs w:val="22"/>
              </w:rPr>
              <w:t>;</w:t>
            </w:r>
          </w:p>
          <w:p w:rsidR="00DF18D7" w:rsidRDefault="00F65D89" w:rsidP="00DF18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DF18D7">
              <w:rPr>
                <w:color w:val="000000"/>
                <w:sz w:val="22"/>
                <w:szCs w:val="22"/>
              </w:rPr>
              <w:t>3</w:t>
            </w:r>
            <w:r w:rsidR="00E96022">
              <w:rPr>
                <w:color w:val="000000"/>
                <w:sz w:val="22"/>
                <w:szCs w:val="22"/>
              </w:rPr>
              <w:t>50</w:t>
            </w:r>
            <w:r w:rsidR="00DF18D7">
              <w:rPr>
                <w:color w:val="000000"/>
                <w:sz w:val="22"/>
                <w:szCs w:val="22"/>
              </w:rPr>
              <w:t>,0</w:t>
            </w:r>
            <w:r>
              <w:rPr>
                <w:color w:val="000000"/>
                <w:sz w:val="22"/>
                <w:szCs w:val="22"/>
              </w:rPr>
              <w:t xml:space="preserve"> с </w:t>
            </w:r>
            <w:r w:rsidR="00DF18D7">
              <w:rPr>
                <w:color w:val="000000"/>
                <w:sz w:val="22"/>
                <w:szCs w:val="22"/>
              </w:rPr>
              <w:t xml:space="preserve">работ по переходу на </w:t>
            </w:r>
            <w:proofErr w:type="spellStart"/>
            <w:r w:rsidR="00DF18D7">
              <w:rPr>
                <w:color w:val="000000"/>
                <w:sz w:val="22"/>
                <w:szCs w:val="22"/>
              </w:rPr>
              <w:t>электроотопление</w:t>
            </w:r>
            <w:proofErr w:type="spellEnd"/>
            <w:r w:rsidR="00DF18D7">
              <w:rPr>
                <w:color w:val="000000"/>
                <w:sz w:val="22"/>
                <w:szCs w:val="22"/>
              </w:rPr>
              <w:t xml:space="preserve"> на устранение предписаний ген. прокур</w:t>
            </w:r>
            <w:r w:rsidR="00E96022">
              <w:rPr>
                <w:color w:val="000000"/>
                <w:sz w:val="22"/>
                <w:szCs w:val="22"/>
              </w:rPr>
              <w:t>атуры, ремонт и содержание МЖФ,</w:t>
            </w:r>
            <w:r w:rsidR="00DF18D7">
              <w:rPr>
                <w:color w:val="000000"/>
                <w:sz w:val="22"/>
                <w:szCs w:val="22"/>
              </w:rPr>
              <w:t xml:space="preserve"> кадастровые работы</w:t>
            </w:r>
            <w:r w:rsidR="004B6CC1">
              <w:rPr>
                <w:color w:val="000000"/>
                <w:sz w:val="22"/>
                <w:szCs w:val="22"/>
              </w:rPr>
              <w:t>, уличное освещение и доплаты к пенсии</w:t>
            </w:r>
            <w:r w:rsidR="00DF18D7">
              <w:rPr>
                <w:color w:val="000000"/>
                <w:sz w:val="22"/>
                <w:szCs w:val="22"/>
              </w:rPr>
              <w:t>;</w:t>
            </w:r>
          </w:p>
          <w:p w:rsidR="004300AE" w:rsidRDefault="00DF18D7" w:rsidP="00DF18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+35,3 на </w:t>
            </w:r>
            <w:r w:rsidR="00E30D5D">
              <w:rPr>
                <w:color w:val="000000"/>
                <w:sz w:val="22"/>
                <w:szCs w:val="22"/>
              </w:rPr>
              <w:t>оплату ГСМ</w:t>
            </w:r>
            <w:r>
              <w:rPr>
                <w:color w:val="000000"/>
                <w:sz w:val="22"/>
                <w:szCs w:val="22"/>
              </w:rPr>
              <w:t xml:space="preserve"> за счет невостребованных средств на коммунальное хозяйство</w:t>
            </w:r>
            <w:r w:rsidR="004300AE">
              <w:rPr>
                <w:color w:val="000000"/>
                <w:sz w:val="22"/>
                <w:szCs w:val="22"/>
              </w:rPr>
              <w:t>;</w:t>
            </w:r>
          </w:p>
          <w:p w:rsidR="00421FE7" w:rsidRDefault="004300AE" w:rsidP="00EA19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+51,5 на </w:t>
            </w:r>
            <w:r w:rsidR="00EA19A8">
              <w:rPr>
                <w:color w:val="000000"/>
                <w:sz w:val="22"/>
                <w:szCs w:val="22"/>
              </w:rPr>
              <w:t>поощрение</w:t>
            </w:r>
            <w:r>
              <w:rPr>
                <w:color w:val="000000"/>
                <w:sz w:val="22"/>
                <w:szCs w:val="22"/>
              </w:rPr>
              <w:t xml:space="preserve"> сотрудников </w:t>
            </w:r>
            <w:r w:rsidR="00EA19A8">
              <w:rPr>
                <w:color w:val="000000"/>
                <w:sz w:val="22"/>
                <w:szCs w:val="22"/>
              </w:rPr>
              <w:t xml:space="preserve">по итогам года </w:t>
            </w:r>
            <w:r>
              <w:rPr>
                <w:color w:val="000000"/>
                <w:sz w:val="22"/>
                <w:szCs w:val="22"/>
              </w:rPr>
              <w:t>за счет дотации</w:t>
            </w:r>
            <w:r w:rsidR="00421FE7">
              <w:rPr>
                <w:color w:val="000000"/>
                <w:sz w:val="22"/>
                <w:szCs w:val="22"/>
              </w:rPr>
              <w:t xml:space="preserve">) 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Pr="00014B08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Pr="00014B08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Pr="00014B08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Pr="00014B08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21FE7" w:rsidTr="00586538">
        <w:trPr>
          <w:trHeight w:val="585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428,0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D3091E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405,8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D77750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-22,2</w:t>
            </w:r>
          </w:p>
        </w:tc>
      </w:tr>
      <w:tr w:rsidR="00421FE7" w:rsidTr="00586538">
        <w:trPr>
          <w:trHeight w:val="93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D3091E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405,8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D3091E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-22,2</w:t>
            </w:r>
          </w:p>
          <w:p w:rsidR="00D3091E" w:rsidRDefault="00D3091E" w:rsidP="00AE29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(на </w:t>
            </w:r>
            <w:r w:rsidR="00AE2942">
              <w:rPr>
                <w:color w:val="000000"/>
                <w:sz w:val="22"/>
                <w:szCs w:val="22"/>
              </w:rPr>
              <w:t>текущие расходы</w:t>
            </w:r>
            <w:r>
              <w:rPr>
                <w:color w:val="000000"/>
                <w:sz w:val="22"/>
                <w:szCs w:val="22"/>
              </w:rPr>
              <w:t xml:space="preserve"> и взносы на капитальный ремонт за счет экономии средств)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3 450,2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FB57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FB5778">
              <w:rPr>
                <w:b/>
                <w:bCs/>
                <w:color w:val="000000"/>
                <w:sz w:val="22"/>
                <w:szCs w:val="22"/>
              </w:rPr>
              <w:t> 673,2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D27FB6" w:rsidP="00FB57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+2</w:t>
            </w:r>
            <w:r w:rsidR="00FB5778">
              <w:rPr>
                <w:b/>
                <w:bCs/>
                <w:color w:val="000000"/>
                <w:sz w:val="22"/>
                <w:szCs w:val="22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3 070,9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9F4E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</w:t>
            </w:r>
            <w:r w:rsidR="009F4E5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70,9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9F4E51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+200,0</w:t>
            </w:r>
          </w:p>
          <w:p w:rsidR="009F4E51" w:rsidRDefault="009F4E51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(на содержание дорог за счет ИМТ)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379,3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FB5778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8D637C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+2</w:t>
            </w:r>
            <w:r w:rsidR="00FB5778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8D637C" w:rsidRPr="006B0B8C" w:rsidRDefault="008D637C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(на кадастровые работы за счет невостребованных средств на коммунальное хозяйство</w:t>
            </w:r>
            <w:r w:rsidR="00FB5778">
              <w:rPr>
                <w:color w:val="000000"/>
                <w:sz w:val="22"/>
                <w:szCs w:val="22"/>
              </w:rPr>
              <w:t xml:space="preserve"> и работы по переходу на </w:t>
            </w:r>
            <w:proofErr w:type="spellStart"/>
            <w:r w:rsidR="00FB5778">
              <w:rPr>
                <w:color w:val="000000"/>
                <w:sz w:val="22"/>
                <w:szCs w:val="22"/>
              </w:rPr>
              <w:t>электроотопление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2 901,6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FD2662" w:rsidP="006B1A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6B1A15">
              <w:rPr>
                <w:b/>
                <w:bCs/>
                <w:color w:val="000000"/>
                <w:sz w:val="22"/>
                <w:szCs w:val="22"/>
              </w:rPr>
              <w:t> 236,0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FB7F20" w:rsidP="006B1A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</w:t>
            </w:r>
            <w:r w:rsidR="006B1A15">
              <w:rPr>
                <w:b/>
                <w:bCs/>
                <w:color w:val="000000"/>
                <w:sz w:val="22"/>
                <w:szCs w:val="22"/>
              </w:rPr>
              <w:t>334,4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Жилищное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FD2662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587,0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F455F6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</w:t>
            </w:r>
            <w:r w:rsidR="00FB7F20">
              <w:rPr>
                <w:color w:val="000000"/>
                <w:sz w:val="22"/>
                <w:szCs w:val="22"/>
              </w:rPr>
              <w:t>50,7</w:t>
            </w:r>
          </w:p>
          <w:p w:rsidR="00421FE7" w:rsidRDefault="00F455F6" w:rsidP="00F455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(на ремонт и содержание МЖФ </w:t>
            </w:r>
            <w:r w:rsidR="00FB7F20">
              <w:rPr>
                <w:color w:val="000000"/>
                <w:sz w:val="22"/>
                <w:szCs w:val="22"/>
              </w:rPr>
              <w:t xml:space="preserve">за счет средств на текущие содержание и </w:t>
            </w:r>
            <w:r>
              <w:rPr>
                <w:color w:val="000000"/>
                <w:sz w:val="22"/>
                <w:szCs w:val="22"/>
              </w:rPr>
              <w:t xml:space="preserve">невостребованных средств на коммунальное хозяйство и работы по переходу на </w:t>
            </w:r>
            <w:proofErr w:type="spellStart"/>
            <w:r>
              <w:rPr>
                <w:color w:val="000000"/>
                <w:sz w:val="22"/>
                <w:szCs w:val="22"/>
              </w:rPr>
              <w:t>электроотопление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421FE7" w:rsidTr="00586538">
        <w:trPr>
          <w:trHeight w:val="315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633812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209,6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F455F6" w:rsidP="00F455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633812">
              <w:rPr>
                <w:color w:val="000000"/>
                <w:sz w:val="22"/>
                <w:szCs w:val="22"/>
              </w:rPr>
              <w:t>135,8</w:t>
            </w:r>
          </w:p>
          <w:p w:rsidR="00F455F6" w:rsidRDefault="00F455F6" w:rsidP="00F455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(за счет невостребованных средств </w:t>
            </w:r>
            <w:r w:rsidR="007735DE">
              <w:rPr>
                <w:color w:val="000000"/>
                <w:sz w:val="22"/>
                <w:szCs w:val="22"/>
              </w:rPr>
              <w:t>на текущие расходы, благоустройство, ремонт и содержание МЖФ и кадастровые работы)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2 070,7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AB31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AB319D">
              <w:rPr>
                <w:color w:val="000000"/>
                <w:sz w:val="22"/>
                <w:szCs w:val="22"/>
              </w:rPr>
              <w:t> 386,8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931DDD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  <w:r w:rsidR="00AB319D">
              <w:rPr>
                <w:color w:val="000000"/>
                <w:sz w:val="22"/>
                <w:szCs w:val="22"/>
              </w:rPr>
              <w:t>316,1</w:t>
            </w:r>
          </w:p>
          <w:p w:rsidR="00AE2942" w:rsidRDefault="00931DDD" w:rsidP="00AE29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8F5504">
              <w:rPr>
                <w:color w:val="000000"/>
                <w:sz w:val="22"/>
                <w:szCs w:val="22"/>
              </w:rPr>
              <w:t>+</w:t>
            </w:r>
            <w:r w:rsidR="00AE2942">
              <w:rPr>
                <w:color w:val="000000"/>
                <w:sz w:val="22"/>
                <w:szCs w:val="22"/>
              </w:rPr>
              <w:t>286,1</w:t>
            </w:r>
            <w:r w:rsidR="008F550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организацию </w:t>
            </w:r>
            <w:r w:rsidR="005911C5">
              <w:rPr>
                <w:color w:val="000000"/>
                <w:sz w:val="22"/>
                <w:szCs w:val="22"/>
              </w:rPr>
              <w:t xml:space="preserve">уличного освещения, уборку автобусной остановки </w:t>
            </w:r>
            <w:r>
              <w:rPr>
                <w:color w:val="000000"/>
                <w:sz w:val="22"/>
                <w:szCs w:val="22"/>
              </w:rPr>
              <w:t xml:space="preserve">и устранение предписаний ген. прокуратуры </w:t>
            </w:r>
            <w:r w:rsidR="00B8654C">
              <w:rPr>
                <w:color w:val="000000"/>
                <w:sz w:val="22"/>
                <w:szCs w:val="22"/>
              </w:rPr>
              <w:t xml:space="preserve">за счет </w:t>
            </w:r>
            <w:r w:rsidR="005911C5">
              <w:rPr>
                <w:color w:val="000000"/>
                <w:sz w:val="22"/>
                <w:szCs w:val="22"/>
              </w:rPr>
              <w:t xml:space="preserve">средств на текущее содержание и </w:t>
            </w:r>
            <w:r w:rsidR="00B8654C">
              <w:rPr>
                <w:color w:val="000000"/>
                <w:sz w:val="22"/>
                <w:szCs w:val="22"/>
              </w:rPr>
              <w:t xml:space="preserve">невостребованных средств на коммунальное хозяйство и работы по переходу на </w:t>
            </w:r>
            <w:proofErr w:type="spellStart"/>
            <w:r w:rsidR="00B8654C">
              <w:rPr>
                <w:color w:val="000000"/>
                <w:sz w:val="22"/>
                <w:szCs w:val="22"/>
              </w:rPr>
              <w:t>электроотопление</w:t>
            </w:r>
            <w:proofErr w:type="spellEnd"/>
            <w:r w:rsidR="008F5504">
              <w:rPr>
                <w:color w:val="000000"/>
                <w:sz w:val="22"/>
                <w:szCs w:val="22"/>
              </w:rPr>
              <w:t>;</w:t>
            </w:r>
          </w:p>
          <w:p w:rsidR="00931DDD" w:rsidRDefault="008F5504" w:rsidP="00931D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+30,0 на подготовку к новому году за счет дотации</w:t>
            </w:r>
            <w:r w:rsidR="00B8654C">
              <w:rPr>
                <w:color w:val="000000"/>
                <w:sz w:val="22"/>
                <w:szCs w:val="22"/>
              </w:rPr>
              <w:t>)</w:t>
            </w:r>
          </w:p>
        </w:tc>
      </w:tr>
      <w:tr w:rsidR="00421FE7" w:rsidTr="00586538">
        <w:trPr>
          <w:trHeight w:val="615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F40FBA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F40FBA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+3,4</w:t>
            </w:r>
          </w:p>
          <w:p w:rsidR="00F40FBA" w:rsidRDefault="00F40FBA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(на взносы на капитальный ремонт за счет экономии средств на пожарную безопасность)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EF5E3D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270,3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27339C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+12,5</w:t>
            </w:r>
          </w:p>
        </w:tc>
      </w:tr>
      <w:tr w:rsidR="00421FE7" w:rsidTr="00586538">
        <w:trPr>
          <w:trHeight w:val="33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EF5E3D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1C5068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+12,5</w:t>
            </w:r>
          </w:p>
          <w:p w:rsidR="001C5068" w:rsidRDefault="001C5068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(на доплаты к пенсии за счет остатка средств на спорт и невостребованных средств по переходу на </w:t>
            </w:r>
            <w:proofErr w:type="spellStart"/>
            <w:r>
              <w:rPr>
                <w:color w:val="000000"/>
                <w:sz w:val="22"/>
                <w:szCs w:val="22"/>
              </w:rPr>
              <w:t>электроотопление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EF5E3D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13,6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27339C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-6,4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EF5E3D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27339C" w:rsidP="00421F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-6,4</w:t>
            </w:r>
          </w:p>
          <w:p w:rsidR="00421FE7" w:rsidRDefault="0027339C" w:rsidP="002733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(с остатка по спорту на доплаты к пенсии</w:t>
            </w:r>
            <w:r w:rsidR="00421FE7">
              <w:rPr>
                <w:color w:val="000000"/>
                <w:sz w:val="22"/>
                <w:szCs w:val="22"/>
              </w:rPr>
              <w:t>)</w:t>
            </w: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УСЛОВНО УТВЕРЖДАЕМЫЕ РАСХОДЫ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1FE7" w:rsidTr="00586538">
        <w:trPr>
          <w:trHeight w:val="300"/>
          <w:jc w:val="center"/>
        </w:trPr>
        <w:tc>
          <w:tcPr>
            <w:tcW w:w="3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421FE7" w:rsidP="00421F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11 817,9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9E3F45" w:rsidP="0012682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  <w:r w:rsidR="0012682C">
              <w:rPr>
                <w:b/>
                <w:bCs/>
                <w:color w:val="000000"/>
                <w:sz w:val="22"/>
                <w:szCs w:val="22"/>
              </w:rPr>
              <w:t> 099,4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E7" w:rsidRDefault="00633812" w:rsidP="0012682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+</w:t>
            </w:r>
            <w:r w:rsidR="0012682C">
              <w:rPr>
                <w:b/>
                <w:bCs/>
                <w:color w:val="000000"/>
                <w:sz w:val="22"/>
                <w:szCs w:val="22"/>
              </w:rPr>
              <w:t>281,5</w:t>
            </w:r>
          </w:p>
        </w:tc>
      </w:tr>
    </w:tbl>
    <w:p w:rsidR="006D32CE" w:rsidRDefault="006D32CE" w:rsidP="006D32CE">
      <w:pPr>
        <w:jc w:val="right"/>
      </w:pPr>
    </w:p>
    <w:p w:rsidR="006C2BD1" w:rsidRDefault="006C2BD1" w:rsidP="00404A18">
      <w:pPr>
        <w:jc w:val="center"/>
      </w:pPr>
    </w:p>
    <w:p w:rsidR="006C2BD1" w:rsidRDefault="006C2BD1" w:rsidP="006C2BD1">
      <w:pPr>
        <w:jc w:val="right"/>
      </w:pPr>
    </w:p>
    <w:p w:rsidR="006C2BD1" w:rsidRDefault="00404A18" w:rsidP="00404A18">
      <w:pPr>
        <w:jc w:val="center"/>
      </w:pPr>
      <w:r>
        <w:t xml:space="preserve"> </w:t>
      </w:r>
    </w:p>
    <w:p w:rsidR="006C2BD1" w:rsidRDefault="006C2BD1" w:rsidP="006C2BD1">
      <w:r>
        <w:br/>
        <w:t xml:space="preserve"> </w:t>
      </w:r>
    </w:p>
    <w:p w:rsidR="006C2BD1" w:rsidRDefault="006C2BD1" w:rsidP="006C2BD1"/>
    <w:p w:rsidR="002A2D70" w:rsidRDefault="00A16A1A" w:rsidP="00E94169">
      <w:r>
        <w:br/>
      </w:r>
      <w:r w:rsidR="00E94169">
        <w:t xml:space="preserve"> </w:t>
      </w:r>
    </w:p>
    <w:p w:rsidR="002A2D70" w:rsidRDefault="002A2D70" w:rsidP="00404A18">
      <w:pPr>
        <w:jc w:val="center"/>
      </w:pPr>
    </w:p>
    <w:p w:rsidR="002A2D70" w:rsidRDefault="002A2D70" w:rsidP="002A2D70">
      <w:pPr>
        <w:jc w:val="right"/>
      </w:pPr>
    </w:p>
    <w:p w:rsidR="005B487F" w:rsidRDefault="005B487F" w:rsidP="002740CE"/>
    <w:sectPr w:rsidR="005B487F" w:rsidSect="00392A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77455"/>
    <w:rsid w:val="00007A93"/>
    <w:rsid w:val="00013346"/>
    <w:rsid w:val="00014B08"/>
    <w:rsid w:val="00017BD7"/>
    <w:rsid w:val="00025E4C"/>
    <w:rsid w:val="00031F33"/>
    <w:rsid w:val="00035636"/>
    <w:rsid w:val="00040F19"/>
    <w:rsid w:val="000448C9"/>
    <w:rsid w:val="00047D1D"/>
    <w:rsid w:val="00051EE9"/>
    <w:rsid w:val="00066FE4"/>
    <w:rsid w:val="0006716B"/>
    <w:rsid w:val="00074EC4"/>
    <w:rsid w:val="00076E5A"/>
    <w:rsid w:val="00077C32"/>
    <w:rsid w:val="0008431E"/>
    <w:rsid w:val="00091741"/>
    <w:rsid w:val="00096CD7"/>
    <w:rsid w:val="000A7002"/>
    <w:rsid w:val="000B6075"/>
    <w:rsid w:val="000E2C7A"/>
    <w:rsid w:val="000E444C"/>
    <w:rsid w:val="000F0506"/>
    <w:rsid w:val="000F1B0C"/>
    <w:rsid w:val="000F52A2"/>
    <w:rsid w:val="000F783F"/>
    <w:rsid w:val="00100A4B"/>
    <w:rsid w:val="00103882"/>
    <w:rsid w:val="0010400A"/>
    <w:rsid w:val="00112D31"/>
    <w:rsid w:val="00116763"/>
    <w:rsid w:val="00124A69"/>
    <w:rsid w:val="00125955"/>
    <w:rsid w:val="0012682C"/>
    <w:rsid w:val="00127990"/>
    <w:rsid w:val="001305EF"/>
    <w:rsid w:val="00130BEA"/>
    <w:rsid w:val="001324E0"/>
    <w:rsid w:val="001402B1"/>
    <w:rsid w:val="00157A9E"/>
    <w:rsid w:val="00161A91"/>
    <w:rsid w:val="00164E54"/>
    <w:rsid w:val="00164EF9"/>
    <w:rsid w:val="00173EA7"/>
    <w:rsid w:val="00183A06"/>
    <w:rsid w:val="00183A3D"/>
    <w:rsid w:val="0019520D"/>
    <w:rsid w:val="001A423B"/>
    <w:rsid w:val="001B08C6"/>
    <w:rsid w:val="001B4511"/>
    <w:rsid w:val="001C4779"/>
    <w:rsid w:val="001C5068"/>
    <w:rsid w:val="001D14C3"/>
    <w:rsid w:val="001D186C"/>
    <w:rsid w:val="001D42CF"/>
    <w:rsid w:val="001D7777"/>
    <w:rsid w:val="001F1A5C"/>
    <w:rsid w:val="001F4AB2"/>
    <w:rsid w:val="00204A9A"/>
    <w:rsid w:val="00205C7C"/>
    <w:rsid w:val="00213D62"/>
    <w:rsid w:val="0021522C"/>
    <w:rsid w:val="002154E2"/>
    <w:rsid w:val="00227660"/>
    <w:rsid w:val="00237447"/>
    <w:rsid w:val="00240890"/>
    <w:rsid w:val="0024114F"/>
    <w:rsid w:val="00250B43"/>
    <w:rsid w:val="00250CDF"/>
    <w:rsid w:val="00252E1B"/>
    <w:rsid w:val="0025542C"/>
    <w:rsid w:val="00255F8C"/>
    <w:rsid w:val="002678C8"/>
    <w:rsid w:val="00271526"/>
    <w:rsid w:val="0027339C"/>
    <w:rsid w:val="002738D7"/>
    <w:rsid w:val="002740CE"/>
    <w:rsid w:val="002826C6"/>
    <w:rsid w:val="00283949"/>
    <w:rsid w:val="002965E4"/>
    <w:rsid w:val="002A2D70"/>
    <w:rsid w:val="002A610B"/>
    <w:rsid w:val="002B39E4"/>
    <w:rsid w:val="002B5CA1"/>
    <w:rsid w:val="002C20E8"/>
    <w:rsid w:val="002E1B54"/>
    <w:rsid w:val="002F5D97"/>
    <w:rsid w:val="0032184A"/>
    <w:rsid w:val="003228C5"/>
    <w:rsid w:val="00324C88"/>
    <w:rsid w:val="003267D1"/>
    <w:rsid w:val="00330FF7"/>
    <w:rsid w:val="003328D3"/>
    <w:rsid w:val="00335299"/>
    <w:rsid w:val="00342CA9"/>
    <w:rsid w:val="00345F36"/>
    <w:rsid w:val="003551D7"/>
    <w:rsid w:val="00356A36"/>
    <w:rsid w:val="003626DE"/>
    <w:rsid w:val="00370F2E"/>
    <w:rsid w:val="003832F9"/>
    <w:rsid w:val="00392A1C"/>
    <w:rsid w:val="003954C8"/>
    <w:rsid w:val="003956E7"/>
    <w:rsid w:val="00396043"/>
    <w:rsid w:val="003968BC"/>
    <w:rsid w:val="00397816"/>
    <w:rsid w:val="003A1001"/>
    <w:rsid w:val="003B060A"/>
    <w:rsid w:val="003B10E3"/>
    <w:rsid w:val="003B5C3B"/>
    <w:rsid w:val="003C4C15"/>
    <w:rsid w:val="003C580E"/>
    <w:rsid w:val="003C5FBA"/>
    <w:rsid w:val="003C7361"/>
    <w:rsid w:val="003E4CD5"/>
    <w:rsid w:val="003F01D4"/>
    <w:rsid w:val="004010DA"/>
    <w:rsid w:val="0040249D"/>
    <w:rsid w:val="00404A18"/>
    <w:rsid w:val="00406D22"/>
    <w:rsid w:val="004104C0"/>
    <w:rsid w:val="004105EA"/>
    <w:rsid w:val="00421FE7"/>
    <w:rsid w:val="004267F7"/>
    <w:rsid w:val="004300AE"/>
    <w:rsid w:val="004311B2"/>
    <w:rsid w:val="00440497"/>
    <w:rsid w:val="00443D58"/>
    <w:rsid w:val="0044420A"/>
    <w:rsid w:val="00445F14"/>
    <w:rsid w:val="00446506"/>
    <w:rsid w:val="00460B8A"/>
    <w:rsid w:val="004617BD"/>
    <w:rsid w:val="00470D12"/>
    <w:rsid w:val="00476B3D"/>
    <w:rsid w:val="004812F2"/>
    <w:rsid w:val="004841EF"/>
    <w:rsid w:val="00491FB8"/>
    <w:rsid w:val="004930BE"/>
    <w:rsid w:val="004A1645"/>
    <w:rsid w:val="004B2AAF"/>
    <w:rsid w:val="004B623B"/>
    <w:rsid w:val="004B6BA2"/>
    <w:rsid w:val="004B6CC1"/>
    <w:rsid w:val="004C310D"/>
    <w:rsid w:val="004D1BBB"/>
    <w:rsid w:val="004F6DE0"/>
    <w:rsid w:val="00501730"/>
    <w:rsid w:val="00505A8F"/>
    <w:rsid w:val="00520B1E"/>
    <w:rsid w:val="00525589"/>
    <w:rsid w:val="00525B1B"/>
    <w:rsid w:val="005310CD"/>
    <w:rsid w:val="0053276C"/>
    <w:rsid w:val="005427CF"/>
    <w:rsid w:val="00545E7C"/>
    <w:rsid w:val="005468C3"/>
    <w:rsid w:val="00555402"/>
    <w:rsid w:val="00561789"/>
    <w:rsid w:val="00586538"/>
    <w:rsid w:val="005911C5"/>
    <w:rsid w:val="00592223"/>
    <w:rsid w:val="005957BA"/>
    <w:rsid w:val="00596951"/>
    <w:rsid w:val="00597B23"/>
    <w:rsid w:val="005A6373"/>
    <w:rsid w:val="005B2BED"/>
    <w:rsid w:val="005B2EEE"/>
    <w:rsid w:val="005B487F"/>
    <w:rsid w:val="005B68D6"/>
    <w:rsid w:val="005B77EA"/>
    <w:rsid w:val="005C0D37"/>
    <w:rsid w:val="005C628B"/>
    <w:rsid w:val="005E3FE9"/>
    <w:rsid w:val="005F5B6C"/>
    <w:rsid w:val="005F6372"/>
    <w:rsid w:val="00606837"/>
    <w:rsid w:val="0061555B"/>
    <w:rsid w:val="0061648B"/>
    <w:rsid w:val="0061685E"/>
    <w:rsid w:val="00620BDF"/>
    <w:rsid w:val="0062672E"/>
    <w:rsid w:val="00631EB6"/>
    <w:rsid w:val="00633812"/>
    <w:rsid w:val="00641300"/>
    <w:rsid w:val="0064232F"/>
    <w:rsid w:val="00645216"/>
    <w:rsid w:val="00646498"/>
    <w:rsid w:val="0065141D"/>
    <w:rsid w:val="006543F2"/>
    <w:rsid w:val="00656F45"/>
    <w:rsid w:val="006575BA"/>
    <w:rsid w:val="00663E68"/>
    <w:rsid w:val="00665D60"/>
    <w:rsid w:val="006665D4"/>
    <w:rsid w:val="0066796C"/>
    <w:rsid w:val="00667ACB"/>
    <w:rsid w:val="00667D96"/>
    <w:rsid w:val="00671D28"/>
    <w:rsid w:val="006754B7"/>
    <w:rsid w:val="00681E32"/>
    <w:rsid w:val="00683D77"/>
    <w:rsid w:val="00690BD8"/>
    <w:rsid w:val="006B0B8C"/>
    <w:rsid w:val="006B1A15"/>
    <w:rsid w:val="006B49F6"/>
    <w:rsid w:val="006C162A"/>
    <w:rsid w:val="006C2BD1"/>
    <w:rsid w:val="006D32CE"/>
    <w:rsid w:val="006D6462"/>
    <w:rsid w:val="006E2ED8"/>
    <w:rsid w:val="006E3FC3"/>
    <w:rsid w:val="006E57A9"/>
    <w:rsid w:val="006E7DBA"/>
    <w:rsid w:val="006F0F6D"/>
    <w:rsid w:val="006F190D"/>
    <w:rsid w:val="006F40A4"/>
    <w:rsid w:val="00705AAC"/>
    <w:rsid w:val="007307BF"/>
    <w:rsid w:val="0073669D"/>
    <w:rsid w:val="00742B16"/>
    <w:rsid w:val="0074352B"/>
    <w:rsid w:val="00760405"/>
    <w:rsid w:val="00761750"/>
    <w:rsid w:val="00765085"/>
    <w:rsid w:val="00770D49"/>
    <w:rsid w:val="007735DE"/>
    <w:rsid w:val="00783091"/>
    <w:rsid w:val="007973B1"/>
    <w:rsid w:val="007A0DB9"/>
    <w:rsid w:val="007A4D1E"/>
    <w:rsid w:val="007C7E1A"/>
    <w:rsid w:val="007E1194"/>
    <w:rsid w:val="00807D7E"/>
    <w:rsid w:val="00813829"/>
    <w:rsid w:val="008147BC"/>
    <w:rsid w:val="00814EA8"/>
    <w:rsid w:val="008353D5"/>
    <w:rsid w:val="00860AB7"/>
    <w:rsid w:val="008637A9"/>
    <w:rsid w:val="008701D3"/>
    <w:rsid w:val="008711CE"/>
    <w:rsid w:val="00880FB1"/>
    <w:rsid w:val="00882316"/>
    <w:rsid w:val="008A2BEC"/>
    <w:rsid w:val="008B0FB2"/>
    <w:rsid w:val="008B12CB"/>
    <w:rsid w:val="008B4D59"/>
    <w:rsid w:val="008B6086"/>
    <w:rsid w:val="008B657F"/>
    <w:rsid w:val="008C10FD"/>
    <w:rsid w:val="008C671D"/>
    <w:rsid w:val="008C7A47"/>
    <w:rsid w:val="008D637C"/>
    <w:rsid w:val="008D7DEB"/>
    <w:rsid w:val="008F1A16"/>
    <w:rsid w:val="008F5504"/>
    <w:rsid w:val="00913A12"/>
    <w:rsid w:val="00922C51"/>
    <w:rsid w:val="00923502"/>
    <w:rsid w:val="00924DBA"/>
    <w:rsid w:val="00930885"/>
    <w:rsid w:val="00931DDD"/>
    <w:rsid w:val="00946CC6"/>
    <w:rsid w:val="00972163"/>
    <w:rsid w:val="00990B59"/>
    <w:rsid w:val="00991A91"/>
    <w:rsid w:val="009935B1"/>
    <w:rsid w:val="00995D19"/>
    <w:rsid w:val="009B7A66"/>
    <w:rsid w:val="009C57A4"/>
    <w:rsid w:val="009C74BC"/>
    <w:rsid w:val="009D447A"/>
    <w:rsid w:val="009D7BE5"/>
    <w:rsid w:val="009E1209"/>
    <w:rsid w:val="009E12CF"/>
    <w:rsid w:val="009E24D4"/>
    <w:rsid w:val="009E2A24"/>
    <w:rsid w:val="009E3F45"/>
    <w:rsid w:val="009F049E"/>
    <w:rsid w:val="009F0D95"/>
    <w:rsid w:val="009F194F"/>
    <w:rsid w:val="009F4E51"/>
    <w:rsid w:val="009F59BC"/>
    <w:rsid w:val="00A016B9"/>
    <w:rsid w:val="00A16A1A"/>
    <w:rsid w:val="00A21A2C"/>
    <w:rsid w:val="00A235FB"/>
    <w:rsid w:val="00A24B35"/>
    <w:rsid w:val="00A34D6E"/>
    <w:rsid w:val="00A34E69"/>
    <w:rsid w:val="00A443C6"/>
    <w:rsid w:val="00A46088"/>
    <w:rsid w:val="00A53B3B"/>
    <w:rsid w:val="00A57482"/>
    <w:rsid w:val="00A621EF"/>
    <w:rsid w:val="00A70917"/>
    <w:rsid w:val="00A77455"/>
    <w:rsid w:val="00A818FC"/>
    <w:rsid w:val="00A8408B"/>
    <w:rsid w:val="00AA2366"/>
    <w:rsid w:val="00AA24EC"/>
    <w:rsid w:val="00AA6592"/>
    <w:rsid w:val="00AB0C56"/>
    <w:rsid w:val="00AB152A"/>
    <w:rsid w:val="00AB319D"/>
    <w:rsid w:val="00AC75FA"/>
    <w:rsid w:val="00AD1829"/>
    <w:rsid w:val="00AE2942"/>
    <w:rsid w:val="00AE515E"/>
    <w:rsid w:val="00AF3D31"/>
    <w:rsid w:val="00B04B76"/>
    <w:rsid w:val="00B0711B"/>
    <w:rsid w:val="00B07D15"/>
    <w:rsid w:val="00B25598"/>
    <w:rsid w:val="00B31005"/>
    <w:rsid w:val="00B360C8"/>
    <w:rsid w:val="00B43C3B"/>
    <w:rsid w:val="00B46602"/>
    <w:rsid w:val="00B512B1"/>
    <w:rsid w:val="00B529ED"/>
    <w:rsid w:val="00B53521"/>
    <w:rsid w:val="00B53F8C"/>
    <w:rsid w:val="00B546F0"/>
    <w:rsid w:val="00B60D4D"/>
    <w:rsid w:val="00B61DC0"/>
    <w:rsid w:val="00B652D9"/>
    <w:rsid w:val="00B749C6"/>
    <w:rsid w:val="00B77612"/>
    <w:rsid w:val="00B8654C"/>
    <w:rsid w:val="00B86EB2"/>
    <w:rsid w:val="00B87C65"/>
    <w:rsid w:val="00B91DB6"/>
    <w:rsid w:val="00B94A54"/>
    <w:rsid w:val="00B9612B"/>
    <w:rsid w:val="00BA1A6B"/>
    <w:rsid w:val="00BA35B2"/>
    <w:rsid w:val="00BB1E94"/>
    <w:rsid w:val="00BC0B1E"/>
    <w:rsid w:val="00BC226D"/>
    <w:rsid w:val="00BC7E98"/>
    <w:rsid w:val="00BC7FE2"/>
    <w:rsid w:val="00BD3105"/>
    <w:rsid w:val="00BD6654"/>
    <w:rsid w:val="00BE13B4"/>
    <w:rsid w:val="00BF14D2"/>
    <w:rsid w:val="00BF3EF8"/>
    <w:rsid w:val="00C045CE"/>
    <w:rsid w:val="00C04D9F"/>
    <w:rsid w:val="00C1166A"/>
    <w:rsid w:val="00C12D3D"/>
    <w:rsid w:val="00C13FEF"/>
    <w:rsid w:val="00C27C41"/>
    <w:rsid w:val="00C37EAC"/>
    <w:rsid w:val="00C407F4"/>
    <w:rsid w:val="00C65B43"/>
    <w:rsid w:val="00C804A2"/>
    <w:rsid w:val="00C80C22"/>
    <w:rsid w:val="00C91273"/>
    <w:rsid w:val="00C925A6"/>
    <w:rsid w:val="00C94615"/>
    <w:rsid w:val="00C95125"/>
    <w:rsid w:val="00CB477F"/>
    <w:rsid w:val="00CC495D"/>
    <w:rsid w:val="00CC4C04"/>
    <w:rsid w:val="00CD2E12"/>
    <w:rsid w:val="00CD7894"/>
    <w:rsid w:val="00CE0D6E"/>
    <w:rsid w:val="00CE1552"/>
    <w:rsid w:val="00CE33E9"/>
    <w:rsid w:val="00CE4500"/>
    <w:rsid w:val="00CF3498"/>
    <w:rsid w:val="00D053AE"/>
    <w:rsid w:val="00D066DC"/>
    <w:rsid w:val="00D07E34"/>
    <w:rsid w:val="00D11BA7"/>
    <w:rsid w:val="00D11FAA"/>
    <w:rsid w:val="00D16EAB"/>
    <w:rsid w:val="00D21211"/>
    <w:rsid w:val="00D2678B"/>
    <w:rsid w:val="00D27FB6"/>
    <w:rsid w:val="00D3091E"/>
    <w:rsid w:val="00D3223A"/>
    <w:rsid w:val="00D3356F"/>
    <w:rsid w:val="00D46157"/>
    <w:rsid w:val="00D55663"/>
    <w:rsid w:val="00D56D21"/>
    <w:rsid w:val="00D637B6"/>
    <w:rsid w:val="00D71C4A"/>
    <w:rsid w:val="00D74F9E"/>
    <w:rsid w:val="00D76612"/>
    <w:rsid w:val="00D77750"/>
    <w:rsid w:val="00D82113"/>
    <w:rsid w:val="00DC20AA"/>
    <w:rsid w:val="00DD0589"/>
    <w:rsid w:val="00DD2D13"/>
    <w:rsid w:val="00DF18D7"/>
    <w:rsid w:val="00DF4A29"/>
    <w:rsid w:val="00DF781E"/>
    <w:rsid w:val="00E05BF8"/>
    <w:rsid w:val="00E12CD8"/>
    <w:rsid w:val="00E135B0"/>
    <w:rsid w:val="00E13AFB"/>
    <w:rsid w:val="00E151E6"/>
    <w:rsid w:val="00E233E5"/>
    <w:rsid w:val="00E24A03"/>
    <w:rsid w:val="00E2533F"/>
    <w:rsid w:val="00E303B8"/>
    <w:rsid w:val="00E30D5D"/>
    <w:rsid w:val="00E3208D"/>
    <w:rsid w:val="00E47EC0"/>
    <w:rsid w:val="00E61E13"/>
    <w:rsid w:val="00E80B09"/>
    <w:rsid w:val="00E94169"/>
    <w:rsid w:val="00E94C47"/>
    <w:rsid w:val="00E95FA5"/>
    <w:rsid w:val="00E96022"/>
    <w:rsid w:val="00EA00E3"/>
    <w:rsid w:val="00EA19A8"/>
    <w:rsid w:val="00EA3D3E"/>
    <w:rsid w:val="00EB4253"/>
    <w:rsid w:val="00EB52CF"/>
    <w:rsid w:val="00EC4BFE"/>
    <w:rsid w:val="00EC67A6"/>
    <w:rsid w:val="00ED4613"/>
    <w:rsid w:val="00ED6D8B"/>
    <w:rsid w:val="00EE51C9"/>
    <w:rsid w:val="00EE5ABC"/>
    <w:rsid w:val="00EF0D8D"/>
    <w:rsid w:val="00EF3EBF"/>
    <w:rsid w:val="00EF5ABB"/>
    <w:rsid w:val="00EF5E3D"/>
    <w:rsid w:val="00F005EF"/>
    <w:rsid w:val="00F00AA7"/>
    <w:rsid w:val="00F27B14"/>
    <w:rsid w:val="00F27D74"/>
    <w:rsid w:val="00F3704E"/>
    <w:rsid w:val="00F37716"/>
    <w:rsid w:val="00F40735"/>
    <w:rsid w:val="00F40FBA"/>
    <w:rsid w:val="00F455F6"/>
    <w:rsid w:val="00F51BC2"/>
    <w:rsid w:val="00F5703F"/>
    <w:rsid w:val="00F65D89"/>
    <w:rsid w:val="00F7250F"/>
    <w:rsid w:val="00F835D9"/>
    <w:rsid w:val="00F912CB"/>
    <w:rsid w:val="00FB5778"/>
    <w:rsid w:val="00FB7F20"/>
    <w:rsid w:val="00FC01BD"/>
    <w:rsid w:val="00FC2159"/>
    <w:rsid w:val="00FC49BD"/>
    <w:rsid w:val="00FC57E8"/>
    <w:rsid w:val="00FC63EA"/>
    <w:rsid w:val="00FD13EC"/>
    <w:rsid w:val="00FD2662"/>
    <w:rsid w:val="00FD527D"/>
    <w:rsid w:val="00FE1C9A"/>
    <w:rsid w:val="00FF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26E9"/>
  <w15:docId w15:val="{B3F42165-E71E-4A01-8A1E-D45783AB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0D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03B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303B8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303B8"/>
    <w:pPr>
      <w:keepNext/>
      <w:spacing w:line="240" w:lineRule="exact"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link w:val="40"/>
    <w:qFormat/>
    <w:rsid w:val="00E303B8"/>
    <w:pPr>
      <w:keepNext/>
      <w:widowControl w:val="0"/>
      <w:tabs>
        <w:tab w:val="right" w:pos="9639"/>
      </w:tabs>
      <w:spacing w:before="120"/>
      <w:outlineLvl w:val="3"/>
    </w:pPr>
    <w:rPr>
      <w:snapToGrid w:val="0"/>
      <w:sz w:val="28"/>
    </w:rPr>
  </w:style>
  <w:style w:type="paragraph" w:styleId="5">
    <w:name w:val="heading 5"/>
    <w:basedOn w:val="a"/>
    <w:next w:val="a"/>
    <w:link w:val="50"/>
    <w:qFormat/>
    <w:rsid w:val="00E303B8"/>
    <w:pPr>
      <w:keepNext/>
      <w:jc w:val="right"/>
      <w:outlineLvl w:val="4"/>
    </w:pPr>
    <w:rPr>
      <w:b/>
    </w:rPr>
  </w:style>
  <w:style w:type="paragraph" w:styleId="7">
    <w:name w:val="heading 7"/>
    <w:basedOn w:val="a"/>
    <w:next w:val="a"/>
    <w:link w:val="70"/>
    <w:qFormat/>
    <w:rsid w:val="00E303B8"/>
    <w:pPr>
      <w:keepNext/>
      <w:widowControl w:val="0"/>
      <w:tabs>
        <w:tab w:val="right" w:pos="9781"/>
      </w:tabs>
      <w:ind w:right="-567"/>
      <w:outlineLvl w:val="6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B8"/>
    <w:rPr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E303B8"/>
    <w:rPr>
      <w:b/>
      <w:snapToGrid w:val="0"/>
      <w:sz w:val="28"/>
      <w:szCs w:val="24"/>
    </w:rPr>
  </w:style>
  <w:style w:type="character" w:customStyle="1" w:styleId="30">
    <w:name w:val="Заголовок 3 Знак"/>
    <w:basedOn w:val="a0"/>
    <w:link w:val="3"/>
    <w:rsid w:val="00E303B8"/>
    <w:rPr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E303B8"/>
    <w:rPr>
      <w:snapToGrid w:val="0"/>
      <w:sz w:val="28"/>
      <w:szCs w:val="24"/>
    </w:rPr>
  </w:style>
  <w:style w:type="character" w:customStyle="1" w:styleId="50">
    <w:name w:val="Заголовок 5 Знак"/>
    <w:basedOn w:val="a0"/>
    <w:link w:val="5"/>
    <w:rsid w:val="00E303B8"/>
    <w:rPr>
      <w:b/>
      <w:sz w:val="24"/>
      <w:szCs w:val="24"/>
    </w:rPr>
  </w:style>
  <w:style w:type="character" w:customStyle="1" w:styleId="70">
    <w:name w:val="Заголовок 7 Знак"/>
    <w:basedOn w:val="a0"/>
    <w:link w:val="7"/>
    <w:rsid w:val="00E303B8"/>
    <w:rPr>
      <w:snapToGrid w:val="0"/>
      <w:sz w:val="28"/>
      <w:szCs w:val="24"/>
    </w:rPr>
  </w:style>
  <w:style w:type="paragraph" w:styleId="a3">
    <w:name w:val="Title"/>
    <w:basedOn w:val="a"/>
    <w:link w:val="a4"/>
    <w:qFormat/>
    <w:rsid w:val="00E303B8"/>
    <w:pPr>
      <w:jc w:val="center"/>
    </w:pPr>
    <w:rPr>
      <w:b/>
      <w:spacing w:val="-40"/>
      <w:sz w:val="60"/>
    </w:rPr>
  </w:style>
  <w:style w:type="character" w:customStyle="1" w:styleId="a4">
    <w:name w:val="Заголовок Знак"/>
    <w:basedOn w:val="a0"/>
    <w:link w:val="a3"/>
    <w:rsid w:val="00E303B8"/>
    <w:rPr>
      <w:b/>
      <w:spacing w:val="-40"/>
      <w:sz w:val="60"/>
      <w:szCs w:val="24"/>
    </w:rPr>
  </w:style>
  <w:style w:type="paragraph" w:customStyle="1" w:styleId="11">
    <w:name w:val="Стиль1"/>
    <w:basedOn w:val="a"/>
    <w:qFormat/>
    <w:rsid w:val="00E303B8"/>
  </w:style>
  <w:style w:type="paragraph" w:styleId="a5">
    <w:name w:val="No Spacing"/>
    <w:uiPriority w:val="1"/>
    <w:qFormat/>
    <w:rsid w:val="00183A3D"/>
    <w:rPr>
      <w:rFonts w:eastAsia="Calibri"/>
      <w:sz w:val="28"/>
      <w:szCs w:val="22"/>
      <w:lang w:eastAsia="en-US"/>
    </w:rPr>
  </w:style>
  <w:style w:type="paragraph" w:styleId="a6">
    <w:name w:val="Normal (Web)"/>
    <w:basedOn w:val="a"/>
    <w:uiPriority w:val="99"/>
    <w:unhideWhenUsed/>
    <w:rsid w:val="006B49F6"/>
    <w:pPr>
      <w:spacing w:before="100" w:beforeAutospacing="1" w:after="100" w:afterAutospacing="1"/>
    </w:pPr>
  </w:style>
  <w:style w:type="paragraph" w:customStyle="1" w:styleId="Web">
    <w:name w:val="Обычный (Web)"/>
    <w:basedOn w:val="a"/>
    <w:rsid w:val="00EF0D8D"/>
    <w:pPr>
      <w:spacing w:before="100" w:after="100"/>
      <w:jc w:val="both"/>
    </w:pPr>
    <w:rPr>
      <w:rFonts w:ascii="Arial Unicode MS" w:eastAsia="Arial Unicode MS" w:hAnsi="Arial Unicode MS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2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1A2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96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14B9F-E649-44A1-BF49-39218204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5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</cp:lastModifiedBy>
  <cp:revision>293</cp:revision>
  <cp:lastPrinted>2022-07-11T08:54:00Z</cp:lastPrinted>
  <dcterms:created xsi:type="dcterms:W3CDTF">2019-03-05T12:19:00Z</dcterms:created>
  <dcterms:modified xsi:type="dcterms:W3CDTF">2023-12-12T11:00:00Z</dcterms:modified>
</cp:coreProperties>
</file>