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Модельный акт прокуратуры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3850" cy="4000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878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3849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5pt;height:31.5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ПРЕДСТАВИТЕЛЬНОЕ СОБРАНИЕ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Кирилловского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 Е Ш Е Н И Е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51"/>
        <w:gridCol w:w="2046"/>
        <w:gridCol w:w="5817"/>
        <w:gridCol w:w="11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 утверждении Порядка увольнения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 xml:space="preserve">(освобождения от должности) лиц, замещающих муниципальные должности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органах местного самоуправления Кирилловского муниципального округа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связи с утратой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со статьей 13.1 Федерального закона от 25 декабря 2008 года № 273-Ф3 «О противодействии коррупции», Федеральным законом от 6 октября 2003 года №131-Ф3 «Об общих принципах организации местного самоуправления в Российской Федерации», Уставом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ирилловского муниципального округа, Представительное Собрание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1" w:firstLine="595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Утвердить прилагаемый Порядок увольнения (освобождения от</w:t>
        <w:br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должности) лиц, замещающих муниципальные должности в органах местного самоуправления Кирилловского муниципального округа, в связи с утратой доверия.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1" w:firstLine="595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Признать утратившим силу решение Представительного Собрания Кирилловского муниципального района от 15.12.2016 № 441 «Об утверждении Порядка увольнения лиц, замещающих должности муниципальной службы в органах местного самоуправления Кирилловского муницип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ального района, в связи с утратой доверия».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95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3.Настоящее решение подлежит официальному опубликованию, размещению на официальном сайте Кирилловского муниципального района в информационно-коммуникационной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158"/>
        <w:gridCol w:w="419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Председатель Представительного Собрания Кирилловского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муниципального округа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В.П.Шачин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Глава Кирилловского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А.Н.Тюляндин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5528" w:right="0" w:hanging="6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8" w:right="0" w:hanging="6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решением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8" w:right="0" w:hanging="6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«___» _______ 20___ №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right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УВОЛЬНЕНИЯ (ОСВОБОЖДЕНИЯ ОТ ДОЛЖНОСТИ) ЛИЦ,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ЗАМЕЩАЮЩИХ МУНИЦИПАЛЬНЫЕ ДОЛЖНОСТИ,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СВЯЗИ С УТРАТОЙ ДОВЕРИЯ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1. Порядок увольнения (освобождения от должности) в связи с утратой доверия (далее - Порядок, увольнение в связи с утратой доверия) разработан в соответствии со статьей 13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25 декабря 2008 года № 273-ФЗ «О противодействии коррупции» и распространяется на лиц, замещающих муниципальные должности в органах местного самоуправления Кирилловского муниципального округа Вологодской области (далее - лицо, замеща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ющее муниципальную должность).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В соответствии с федеральным законодательством лицо, замещающее муниципальную должность, подлежит увольнению (освобождению от должности) в связи с утратой доверия в случае: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непринятия лицом мер по предотвращению и (или)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урегулированию конфликта интересов, стороной которого оно является, за исключением случаев, установленных федеральными законами;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б)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недостоверных или неполных сведений,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в)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участия лица на платной основе в деятельности органа 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коммерческой организации, за исключением случаев, установленных федеральным законом;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г)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осуществления лицом предпринимательской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д)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вхождения лица в состав органов управления, попечительских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федеральным законодательством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увольнению (освобождению от должности) в связи с утратой доверия также в случае непринятия лицом, замещающим муниципальную должность, мер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предотвращению и (или) урегулированию конфликта интересов, стороной которого является подчиненное ему лицо.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12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Действие подпунктов «в», «г», «д» пункта 2 настоящего Порядка 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распространяется на лицо, замещающее муниципальную должность и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осуществляющее свои полномочия на непостоянной основе.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Увольнение в связи с утратой доверия осуществляется на основании результатов проверки соблюдения лицом, замещающим муниципальную должность, ограничений и запретов, установленных законодательством в сфере противодействия коррупции (далее - проверка).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Основанием для проведения проверки является достаточная информация, представленная в Представительное Собрание Кирилловского муниципального округа (далее – Представительное Собрание округа)в письменной форме в установленном порядке: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правоохранительными, иными государственными органами,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органами местного самоуправления и их должностными лицами;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  <w:t xml:space="preserve">б)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постоянно действующими региональными отделениями политических партий, межрегиональных и региональных общественных объединений;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в)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Общественной палатой Российской Федерации и Общественной палатой Вологодской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г)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общероссийскими, областными, районными средствами массовой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  <w:t xml:space="preserve">д)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должностными лицами органов местного самоуправления,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ответственными за работу по профилактике коррупционных и иных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правонарушений.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 анонимного характера не является основанием для проведения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Проверка по основаниям, указанным в подпунктах «в», «г», «д» пункта 2 настоящего Порядка, производится по решению Представительного Собрания округа уполномоченным должностным лицом. Проверка по основаниям, указанным в подпу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нкте «а» пункта 2 и пункте 3 настоящего Порядка осуществляется комиссией по урегулированию конфликта интересов по решению председателя комиссии. Проверка по основаниям, указанным в подпункте «б» пункта 2 настоящего Порядка, осуществляется 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 Вологодской области от 9 июля 2009 г. № 2054-ОЗ «О противодействии коррупции в Вологодской области».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Решение о проведении проверки принимается непозднее 30 дней со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дня возникновения оснований для ее проведения и оформляется в письменном виде.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16"/>
          <w:sz w:val="28"/>
          <w:szCs w:val="28"/>
        </w:rPr>
        <w:t xml:space="preserve">8.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ходе проверки лица, указанные в пункте 7 настоящего Порядка, осуществляющие проверку (далее - уполномоченные должностные лица), направляют в установленном порядке запросы (кроме запросов в кредитные организации, налоговые органы Российской Федерации и 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ганы, осуществляющие государственную регистрацию прав на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недвижимое имущество и сделок с ним) в органы прокуратуры Российской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Федерации, иные федеральные государственные органы, государственные органы Вологодской области, территориальные органы федеральных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государственных органов, органы местного самоуправления, в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общественные объединения об имеющейся у них информации по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основаниям проверки о лице, замещающем муниципальную должность.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9.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целях осуществления проверки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основаниям, указанным в подпунктах «а», «в», «г», «д» пункта 2, пункте 3 настоящего Порядка, направляются главой округа по официальному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запросу от уполномоченных должностных лиц, осуществляющих проверку.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Запросы в кредитные организации, налоговые органы Российской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Федерации и органы, осуществляющие государственную регистрацию прав на недвижимое имущество и сделок с ним, в целях осуществления проверки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основаниям, указанным в подпункте «б» пункта 2 настоящего Порядка направляются в соответствии с постановлением Губернатора Вологодской области от 24.052012 № 284 «Об утверждении Положения о порядке проведения проверки достоверности и полноты сведений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ановленных нормативными правовыми актами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16"/>
          <w:sz w:val="28"/>
          <w:szCs w:val="28"/>
        </w:rPr>
        <w:t xml:space="preserve">10.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Проверка осуществляется в срок, не превышающий 60 дней со дня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принятия решения о ее проведении. Срок проверки может быть продлен до 90 дней лицом, принявшим решение о ее проведении.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16"/>
          <w:sz w:val="28"/>
          <w:szCs w:val="28"/>
        </w:rPr>
        <w:t xml:space="preserve">11.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 проведении проверки лицу, замещающему муниципальную должность, должны быть обеспечены: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заблаговременное получение им уведомления о дате и месте проведения заседания Представительного Собрания округа о рассмотрении вопроса об увольнении (освобождения от должности) лица, замещающего муниципальную должность;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  <w:t xml:space="preserve">б)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предоставление возможности лицу, замещающему муниципальную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должность, дать пояснения с приложением дополнительных материалов по поводу обстоятельств, выдвигаемых в качестве основания для его увольнения в связи с утратой доверия;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предоставление лицу, замещающему муниципальную должность, возможности обращения к уполномоченному должностному лицу с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подлежащим удовлетворению ходатайством о проведении с ним беседы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вопросам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</w:rPr>
        <w:t xml:space="preserve">13.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 окончании проверки уполномоченными должностными лицами подготавливается доклад, в котором указываются факты и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обстоятельства, установленные по результатам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</w:rPr>
        <w:t xml:space="preserve">14.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случае установления признаков коррупционного правонарушения, допущенного лицом, замещающим муниципальную должность, уполномоченным должностным лицом направляется доклад в Представительное Собрание округа о результатах проведения проверки для рассмотрения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вопроса об увольнении (освобождении от должности) лица, замещающего муниципальную должность, в связи с утратой доверия.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15. Проект решения Представительного Собрания округа об увольнении лица, замещающего муниципальную должность, в связи с утратой доверия вносится на заседание Представительного Собрания округа.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16. О проекте решения, указанном в пункте 15 настоящего Порядка, лицо, замещающее муниципальную должность, уведомляется не позднее дня, следующего за днем его внесения на заседание Представительного Собрания округа.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17. В решении Представительного Собрания округаоб увольнении в связи с утратой доверия лица, замещающего муниципальную должность, указывается основание для увольнения, в соответствии с пунктами 2, 3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18. Копия решения Представительного Собрания округа об увольнении в связи с утратой доверия вручается лицу, замещающему муниципальную должность, под роспись в течение трех рабочих дней со дня его принятия.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19. В случае отказа лица, замещающего муниципальную должность, от получения копии решения, или невозможности вручения лично под подпись лицу, замещающему муниципальную должность, копии решения, она направляется ему по почте заказным письмом с уведомлением о вр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учении по месту жительства (регистрации) в течение трех рабочих дней со дня принятия такого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20. Лицо, замещающее муниципальную должность, в отношении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которого принято решение об увольнении в связи с утратой доверия вправе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обратиться с заявлением об обжаловании указанного решения в суд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21. Решение Представительного Собрания округа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увольнении лица, замещающего муниципальную должность, в связи с утратой доверия подлежит обнародованию на официальном сайте Кирилловского муниципального округа в информационно-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телекоммуникационной сети «Интернет» в течение семи календарных дней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 дня его принятия.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22. В соответствии с федеральным законодательством дисциплинарное взыскание в виде увольнения (освобождения от должности) за несоблюдение ограничений и запретов, неисполнение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обязанностей, установленных законодательством Российской Федерации о противодействии коррупции, не может быть применено позднее трех лет со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дня совершения проступка.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23.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замещало соответствующую должность,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коррупции»,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white"/>
        </w:rPr>
        <w:t xml:space="preserve">в порядке, определенном постановлением Правительства Российской Федерации от 5 марта 2018 года № 228 «О реестре лиц, уволенных в связи с утратой доверия» и постановлением Правительства Вологодской области от 28 мая 2018 года № 468 «О реализации постановлен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white"/>
        </w:rPr>
        <w:t xml:space="preserve">ия Правительства Российской Федерации от 5 марта 2018 года № 228 «О реестре лиц, уволенных в связи с утратой доверия» 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2023-12-19T11:16:58Z</dcterms:modified>
</cp:coreProperties>
</file>