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9C" w:rsidRDefault="00083DBA" w:rsidP="00F77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9C">
        <w:rPr>
          <w:rFonts w:ascii="Times New Roman" w:hAnsi="Times New Roman" w:cs="Times New Roman"/>
          <w:b/>
          <w:sz w:val="28"/>
          <w:szCs w:val="28"/>
        </w:rPr>
        <w:t>Основные цели и направления деятельности ТОС</w:t>
      </w:r>
    </w:p>
    <w:p w:rsidR="00F7739C" w:rsidRPr="00F7739C" w:rsidRDefault="00F7739C" w:rsidP="00F77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9C" w:rsidRPr="00F7739C" w:rsidRDefault="00083DBA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t xml:space="preserve">Под целью деятельности ТОС следует понимать процесс,  направленный на </w:t>
      </w:r>
      <w:r w:rsidR="00F7739C" w:rsidRPr="00F7739C">
        <w:rPr>
          <w:rFonts w:ascii="Times New Roman" w:hAnsi="Times New Roman" w:cs="Times New Roman"/>
          <w:sz w:val="28"/>
          <w:szCs w:val="28"/>
        </w:rPr>
        <w:t>разрешение</w:t>
      </w:r>
      <w:r w:rsidRPr="00F7739C">
        <w:rPr>
          <w:rFonts w:ascii="Times New Roman" w:hAnsi="Times New Roman" w:cs="Times New Roman"/>
          <w:sz w:val="28"/>
          <w:szCs w:val="28"/>
        </w:rPr>
        <w:t xml:space="preserve"> проблем территориального сообщества, получение ожидаемых изменений ситуации в обществе, повышение уровня и качества жизни населения на территории ответственности ТОС.</w:t>
      </w:r>
    </w:p>
    <w:p w:rsidR="00F7739C" w:rsidRPr="00F7739C" w:rsidRDefault="00083DBA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t>Можно выделить следующие ключевые долгосрочные цели деятельности ТОС:</w:t>
      </w:r>
    </w:p>
    <w:p w:rsidR="00F7739C" w:rsidRPr="00F7739C" w:rsidRDefault="00F7739C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беспечение самостоятельного и под свою ответственность осуществления гражданами, проживающими на территории ТОС, собственных инициатив по вопросам местного значения в пределах, установленных законодательством и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083DBA" w:rsidRPr="00F7739C" w:rsidRDefault="00F7739C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83DBA" w:rsidRPr="00F7739C">
        <w:rPr>
          <w:rFonts w:ascii="Times New Roman" w:hAnsi="Times New Roman" w:cs="Times New Roman"/>
          <w:sz w:val="28"/>
          <w:szCs w:val="28"/>
        </w:rPr>
        <w:t>довлетворение социально-бытовых и хозяйственных потребностей граждан, проживающих на территории ТОС.</w:t>
      </w:r>
    </w:p>
    <w:p w:rsidR="00083DBA" w:rsidRPr="00F7739C" w:rsidRDefault="00083DBA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t>Исходя из вышеназванных целей, актив и члены ТОС выделяют конкретные задачи и направления деятельности ТОС, в соответствии с которыми они будут формировать программу (план) деятельности, а также анализировать полученные результаты.</w:t>
      </w:r>
    </w:p>
    <w:p w:rsidR="00083DBA" w:rsidRPr="00F7739C" w:rsidRDefault="00083DBA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t>В деятельности ТОС можно выделить 5 основных направлений, которые всегда будут присутствовать в жизни дома</w:t>
      </w:r>
      <w:r w:rsidR="00F7739C">
        <w:rPr>
          <w:rFonts w:ascii="Times New Roman" w:hAnsi="Times New Roman" w:cs="Times New Roman"/>
          <w:sz w:val="28"/>
          <w:szCs w:val="28"/>
        </w:rPr>
        <w:t xml:space="preserve"> (территории ТОС)</w:t>
      </w:r>
      <w:r w:rsidRPr="00F7739C">
        <w:rPr>
          <w:rFonts w:ascii="Times New Roman" w:hAnsi="Times New Roman" w:cs="Times New Roman"/>
          <w:sz w:val="28"/>
          <w:szCs w:val="28"/>
        </w:rPr>
        <w:t xml:space="preserve"> – хозяйственная сфера, финансово-экономическая сфера, социально-культурная сфера, информационная сфера и организационная сфера.</w:t>
      </w:r>
    </w:p>
    <w:p w:rsidR="00083DBA" w:rsidRPr="00F7739C" w:rsidRDefault="00083DBA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t>В хозяйственной сфере можно выделить следующие направления работы органов ТОС:</w:t>
      </w:r>
    </w:p>
    <w:p w:rsidR="00083DBA" w:rsidRPr="00F7739C" w:rsidRDefault="00F7739C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одействие жилищно-коммунальным службам по эксплуатации жилищного фонда, благоустройству территории, общественный </w:t>
      </w:r>
      <w:proofErr w:type="gramStart"/>
      <w:r w:rsidR="00083DBA" w:rsidRPr="00F773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3DBA" w:rsidRPr="00F7739C">
        <w:rPr>
          <w:rFonts w:ascii="Times New Roman" w:hAnsi="Times New Roman" w:cs="Times New Roman"/>
          <w:sz w:val="28"/>
          <w:szCs w:val="28"/>
        </w:rPr>
        <w:t xml:space="preserve"> качеством выполнения необходимых услуг;</w:t>
      </w:r>
    </w:p>
    <w:p w:rsidR="00083DBA" w:rsidRPr="00F7739C" w:rsidRDefault="00F7739C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83DBA" w:rsidRPr="00F7739C">
        <w:rPr>
          <w:rFonts w:ascii="Times New Roman" w:hAnsi="Times New Roman" w:cs="Times New Roman"/>
          <w:sz w:val="28"/>
          <w:szCs w:val="28"/>
        </w:rPr>
        <w:t>оздание за счет добровольных взносов и пожертвований граждан и юридических лиц объектов коммунально-бытового и социально-культурного назначения, обеспечение их содержания и эксплуатации;</w:t>
      </w:r>
    </w:p>
    <w:p w:rsidR="00083DBA" w:rsidRPr="00F7739C" w:rsidRDefault="00F7739C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83DBA" w:rsidRPr="00F7739C">
        <w:rPr>
          <w:rFonts w:ascii="Times New Roman" w:hAnsi="Times New Roman" w:cs="Times New Roman"/>
          <w:sz w:val="28"/>
          <w:szCs w:val="28"/>
        </w:rPr>
        <w:t>рганизация и проведение на территории деятельности органа ТОС работ по обслуживанию, текущему ремонту зданий, обустройству придомовых и дворовых территорий, привлечение для этих целей юридических и физических лиц;</w:t>
      </w:r>
    </w:p>
    <w:p w:rsidR="00083DBA" w:rsidRPr="00F7739C" w:rsidRDefault="00F7739C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83DBA" w:rsidRPr="00F7739C">
        <w:rPr>
          <w:rFonts w:ascii="Times New Roman" w:hAnsi="Times New Roman" w:cs="Times New Roman"/>
          <w:sz w:val="28"/>
          <w:szCs w:val="28"/>
        </w:rPr>
        <w:t>охранение, содержание и ремонт жилого фонда, поддержание чистоты и порядка на данной территории ответственности ТОС;</w:t>
      </w:r>
    </w:p>
    <w:p w:rsidR="00083DBA" w:rsidRPr="00F7739C" w:rsidRDefault="00F7739C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существление общественного </w:t>
      </w:r>
      <w:proofErr w:type="gramStart"/>
      <w:r w:rsidR="00083DBA" w:rsidRPr="00F773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83DBA" w:rsidRPr="00F7739C">
        <w:rPr>
          <w:rFonts w:ascii="Times New Roman" w:hAnsi="Times New Roman" w:cs="Times New Roman"/>
          <w:sz w:val="28"/>
          <w:szCs w:val="28"/>
        </w:rPr>
        <w:t xml:space="preserve"> состоянием территории, вывозом мусора, работой соответствующих служб по эксплуатации домов;</w:t>
      </w:r>
    </w:p>
    <w:p w:rsidR="00083DBA" w:rsidRPr="00F7739C" w:rsidRDefault="00F7739C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83DBA" w:rsidRPr="00F7739C">
        <w:rPr>
          <w:rFonts w:ascii="Times New Roman" w:hAnsi="Times New Roman" w:cs="Times New Roman"/>
          <w:sz w:val="28"/>
          <w:szCs w:val="28"/>
        </w:rPr>
        <w:t>одействие созданию организаций для оказания услуг населению;</w:t>
      </w:r>
    </w:p>
    <w:p w:rsidR="00083DBA" w:rsidRPr="00F7739C" w:rsidRDefault="00F7739C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083DBA" w:rsidRPr="00F7739C">
        <w:rPr>
          <w:rFonts w:ascii="Times New Roman" w:hAnsi="Times New Roman" w:cs="Times New Roman"/>
          <w:sz w:val="28"/>
          <w:szCs w:val="28"/>
        </w:rPr>
        <w:t>редставление в органы местного самоуправления предложений по вопросам отвода земельных участков на территории деятельности органа ТОС;</w:t>
      </w:r>
    </w:p>
    <w:p w:rsidR="00083DBA" w:rsidRPr="00F7739C" w:rsidRDefault="00F7739C" w:rsidP="00F7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83DBA" w:rsidRPr="00F7739C">
        <w:rPr>
          <w:rFonts w:ascii="Times New Roman" w:hAnsi="Times New Roman" w:cs="Times New Roman"/>
          <w:sz w:val="28"/>
          <w:szCs w:val="28"/>
        </w:rPr>
        <w:t>частие в осуществлении мер санитарной, эпидемиологической, экологической и пожарной безопасности.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 органов территориального общественного самоуправления в финансово-экономической сфере: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ривлечение на добровольной основе средств населения и организаций, создание фондов  местной инициативы, 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83DBA" w:rsidRPr="00F7739C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83DBA" w:rsidRPr="00F7739C">
        <w:rPr>
          <w:rFonts w:ascii="Times New Roman" w:hAnsi="Times New Roman" w:cs="Times New Roman"/>
          <w:sz w:val="28"/>
          <w:szCs w:val="28"/>
        </w:rPr>
        <w:t>ринятие на свой баланс имущества, созданного за счет средств и трудового участия населения;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существление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в целях решения вопросов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083DB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t>Порядок и условия выделения средств органов ТОС из бюджета органов местного самоуправления устанавливается муниципальными нормативно-правовыми актами.</w:t>
      </w:r>
    </w:p>
    <w:p w:rsidR="00083DBA" w:rsidRPr="00F7739C" w:rsidRDefault="00083DB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t>Собственные финансовые средства и имущество ТОС образуется за счет добровольных материальных вложений граждан и организаций, добровольных взносов и пожертвований физических и юридических лиц, а также иных поступлений в соответствие с законодательством.</w:t>
      </w:r>
    </w:p>
    <w:p w:rsidR="00083DBA" w:rsidRPr="00F7739C" w:rsidRDefault="00083DB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t>Направление деятельности ТОС в социально-культурной сфере отражает: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DBA" w:rsidRPr="00F7739C">
        <w:rPr>
          <w:rFonts w:ascii="Times New Roman" w:hAnsi="Times New Roman" w:cs="Times New Roman"/>
          <w:sz w:val="28"/>
          <w:szCs w:val="28"/>
        </w:rPr>
        <w:t>содействие органам социальной защиты в выявлении и оказании адресной помощи ветеранам, инвалидам, пенсионерам, малообеспеченным и многодетным семьям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DBA" w:rsidRPr="00F7739C">
        <w:rPr>
          <w:rFonts w:ascii="Times New Roman" w:hAnsi="Times New Roman" w:cs="Times New Roman"/>
          <w:sz w:val="28"/>
          <w:szCs w:val="28"/>
        </w:rPr>
        <w:t>организация культурно-просветительной, спортивно-массовой работы среди жителей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DBA" w:rsidRPr="00F7739C">
        <w:rPr>
          <w:rFonts w:ascii="Times New Roman" w:hAnsi="Times New Roman" w:cs="Times New Roman"/>
          <w:sz w:val="28"/>
          <w:szCs w:val="28"/>
        </w:rPr>
        <w:t>организация клубов по интересам, кружков и клубов технического и художественного творчества, спортивных кружков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ведение воспитательной работы среди детей и подростков, оказание помощи инвалидам, престарелым, семьям военнослужащих и погибших воинов, малообеспеченным и многодетным семьям, </w:t>
      </w:r>
      <w:r>
        <w:rPr>
          <w:rFonts w:ascii="Times New Roman" w:hAnsi="Times New Roman" w:cs="Times New Roman"/>
          <w:sz w:val="28"/>
          <w:szCs w:val="28"/>
        </w:rPr>
        <w:t>детям, оставшимся без родителей;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83DBA" w:rsidRPr="00F7739C">
        <w:rPr>
          <w:rFonts w:ascii="Times New Roman" w:hAnsi="Times New Roman" w:cs="Times New Roman"/>
          <w:sz w:val="28"/>
          <w:szCs w:val="28"/>
        </w:rPr>
        <w:t>казание помощи школам, детским садам, больницам и поликлиникам, благотворительным фондам и организациям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83DBA" w:rsidRPr="00F7739C">
        <w:rPr>
          <w:rFonts w:ascii="Times New Roman" w:hAnsi="Times New Roman" w:cs="Times New Roman"/>
          <w:sz w:val="28"/>
          <w:szCs w:val="28"/>
        </w:rPr>
        <w:t>храна памятников истории 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83DBA" w:rsidRPr="00F7739C">
        <w:rPr>
          <w:rFonts w:ascii="Times New Roman" w:hAnsi="Times New Roman" w:cs="Times New Roman"/>
          <w:sz w:val="28"/>
          <w:szCs w:val="28"/>
        </w:rPr>
        <w:t>частие в поддержании общественного порядка вместе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DBA" w:rsidRPr="00F7739C">
        <w:rPr>
          <w:rFonts w:ascii="Times New Roman" w:hAnsi="Times New Roman" w:cs="Times New Roman"/>
          <w:sz w:val="28"/>
          <w:szCs w:val="28"/>
        </w:rPr>
        <w:t>содействие правоохранительным органам по профилактике правонарушений в жилых массивах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83DBA" w:rsidRPr="00F7739C">
        <w:rPr>
          <w:rFonts w:ascii="Times New Roman" w:hAnsi="Times New Roman" w:cs="Times New Roman"/>
          <w:sz w:val="28"/>
          <w:szCs w:val="28"/>
        </w:rPr>
        <w:t>одействие в организации досуга детей и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83DBA" w:rsidRPr="00F7739C">
        <w:rPr>
          <w:rFonts w:ascii="Times New Roman" w:hAnsi="Times New Roman" w:cs="Times New Roman"/>
          <w:sz w:val="28"/>
          <w:szCs w:val="28"/>
        </w:rPr>
        <w:t>частие в проведении выборов всех уровней.</w:t>
      </w:r>
    </w:p>
    <w:p w:rsidR="00083DBA" w:rsidRPr="00F7739C" w:rsidRDefault="00083DB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lastRenderedPageBreak/>
        <w:t>Направление деятельности органов ТОС в информационной сфере заключается в следующем: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DBA" w:rsidRPr="00F7739C">
        <w:rPr>
          <w:rFonts w:ascii="Times New Roman" w:hAnsi="Times New Roman" w:cs="Times New Roman"/>
          <w:sz w:val="28"/>
          <w:szCs w:val="28"/>
        </w:rPr>
        <w:t>информирование населения о решениях органов местного самоуправления, принятых по предложению или при участии органа ТОС;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проведение опросов общественного мнения жителей соответствующей территории по вопросам, </w:t>
      </w:r>
      <w:proofErr w:type="gramStart"/>
      <w:r w:rsidR="00083DBA" w:rsidRPr="00F7739C">
        <w:rPr>
          <w:rFonts w:ascii="Times New Roman" w:hAnsi="Times New Roman" w:cs="Times New Roman"/>
          <w:sz w:val="28"/>
          <w:szCs w:val="28"/>
        </w:rPr>
        <w:t>затрагивающим</w:t>
      </w:r>
      <w:proofErr w:type="gramEnd"/>
      <w:r w:rsidR="00083DBA" w:rsidRPr="00F7739C">
        <w:rPr>
          <w:rFonts w:ascii="Times New Roman" w:hAnsi="Times New Roman" w:cs="Times New Roman"/>
          <w:sz w:val="28"/>
          <w:szCs w:val="28"/>
        </w:rPr>
        <w:t xml:space="preserve"> их интересы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DBA" w:rsidRPr="00F7739C" w:rsidRDefault="00083DB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t>Направления деятельности ТОС в организационной сфере: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83DBA" w:rsidRPr="00F7739C">
        <w:rPr>
          <w:rFonts w:ascii="Times New Roman" w:hAnsi="Times New Roman" w:cs="Times New Roman"/>
          <w:sz w:val="28"/>
          <w:szCs w:val="28"/>
        </w:rPr>
        <w:t>озыв собраний (сходов), конференций граждан для рассмотрения вопросов местного значения;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83DBA" w:rsidRPr="00F7739C">
        <w:rPr>
          <w:rFonts w:ascii="Times New Roman" w:hAnsi="Times New Roman" w:cs="Times New Roman"/>
          <w:sz w:val="28"/>
          <w:szCs w:val="28"/>
        </w:rPr>
        <w:t>бъединение в ассоциации органов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</w:t>
      </w:r>
      <w:r w:rsidR="00083DBA" w:rsidRPr="00F7739C">
        <w:rPr>
          <w:rFonts w:ascii="Times New Roman" w:hAnsi="Times New Roman" w:cs="Times New Roman"/>
          <w:sz w:val="28"/>
          <w:szCs w:val="28"/>
        </w:rPr>
        <w:t>частие с правом совещательного голоса в заседаниях местной территориальной администрации по вопросам, затрагивающим интересы жителей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83DBA" w:rsidRPr="00F7739C">
        <w:rPr>
          <w:rFonts w:ascii="Times New Roman" w:hAnsi="Times New Roman" w:cs="Times New Roman"/>
          <w:sz w:val="28"/>
          <w:szCs w:val="28"/>
        </w:rPr>
        <w:t>ыступление по просьбам и поручениям граждан, проживающим на территории деятельности органа ТОС в качестве их представителей в суде при рассмотрении дел о нарушении прав и свобод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83DBA" w:rsidRPr="00F7739C">
        <w:rPr>
          <w:rFonts w:ascii="Times New Roman" w:hAnsi="Times New Roman" w:cs="Times New Roman"/>
          <w:sz w:val="28"/>
          <w:szCs w:val="28"/>
        </w:rPr>
        <w:t>одействие созданию   и деятельности клубов избирателей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83DBA" w:rsidRPr="00F7739C">
        <w:rPr>
          <w:rFonts w:ascii="Times New Roman" w:hAnsi="Times New Roman" w:cs="Times New Roman"/>
          <w:sz w:val="28"/>
          <w:szCs w:val="28"/>
        </w:rPr>
        <w:t>оздание и использование своей символики, отражающей местные традиции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83DBA" w:rsidRPr="00F7739C">
        <w:rPr>
          <w:rFonts w:ascii="Times New Roman" w:hAnsi="Times New Roman" w:cs="Times New Roman"/>
          <w:sz w:val="28"/>
          <w:szCs w:val="28"/>
        </w:rPr>
        <w:t>азработка планов и программ развития соответствующей территории, создание условий для их реализации, представление этих программа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DBA" w:rsidRPr="00F7739C" w:rsidRDefault="00083DB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proofErr w:type="gramStart"/>
      <w:r w:rsidRPr="00F7739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7739C">
        <w:rPr>
          <w:rFonts w:ascii="Times New Roman" w:hAnsi="Times New Roman" w:cs="Times New Roman"/>
          <w:sz w:val="28"/>
          <w:szCs w:val="28"/>
        </w:rPr>
        <w:t xml:space="preserve"> как правило, активом ТОС наиболее эффективно реализуются следующие направления деятельности: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83DBA" w:rsidRPr="00F7739C">
        <w:rPr>
          <w:rFonts w:ascii="Times New Roman" w:hAnsi="Times New Roman" w:cs="Times New Roman"/>
          <w:sz w:val="28"/>
          <w:szCs w:val="28"/>
        </w:rPr>
        <w:t>абота с детьми и подростками по месту жительства;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83DBA" w:rsidRPr="00F7739C">
        <w:rPr>
          <w:rFonts w:ascii="Times New Roman" w:hAnsi="Times New Roman" w:cs="Times New Roman"/>
          <w:sz w:val="28"/>
          <w:szCs w:val="28"/>
        </w:rPr>
        <w:t>роведение культурных, спортивных, лечебно-оздоровительных и других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бщественный </w:t>
      </w:r>
      <w:proofErr w:type="gramStart"/>
      <w:r w:rsidR="00083DBA" w:rsidRPr="00F773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3DBA" w:rsidRPr="00F7739C">
        <w:rPr>
          <w:rFonts w:ascii="Times New Roman" w:hAnsi="Times New Roman" w:cs="Times New Roman"/>
          <w:sz w:val="28"/>
          <w:szCs w:val="28"/>
        </w:rPr>
        <w:t xml:space="preserve"> качеством уборки территории и вывозом мусора, решением вопросов благоустройства, за содержанием жилого фонда, своевременным и качественным выполнением жилищно-эксплуатационными организациями работ по его ремонту.</w:t>
      </w:r>
    </w:p>
    <w:p w:rsidR="00083DBA" w:rsidRPr="00F7739C" w:rsidRDefault="004746DA" w:rsidP="0047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="00F7739C" w:rsidRPr="00F7739C">
        <w:rPr>
          <w:rFonts w:ascii="Times New Roman" w:hAnsi="Times New Roman" w:cs="Times New Roman"/>
          <w:sz w:val="28"/>
          <w:szCs w:val="28"/>
        </w:rPr>
        <w:t>пределение приоритетных направлений ТОС зависит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 от </w:t>
      </w:r>
      <w:r w:rsidR="00F7739C" w:rsidRPr="00F7739C">
        <w:rPr>
          <w:rFonts w:ascii="Times New Roman" w:hAnsi="Times New Roman" w:cs="Times New Roman"/>
          <w:sz w:val="28"/>
          <w:szCs w:val="28"/>
        </w:rPr>
        <w:t xml:space="preserve">жителей, </w:t>
      </w:r>
      <w:r w:rsidR="00083DBA" w:rsidRPr="00F7739C">
        <w:rPr>
          <w:rFonts w:ascii="Times New Roman" w:hAnsi="Times New Roman" w:cs="Times New Roman"/>
          <w:sz w:val="28"/>
          <w:szCs w:val="28"/>
        </w:rPr>
        <w:t>особенностей дома</w:t>
      </w:r>
      <w:r w:rsidR="00F7739C" w:rsidRPr="00F7739C">
        <w:rPr>
          <w:rFonts w:ascii="Times New Roman" w:hAnsi="Times New Roman" w:cs="Times New Roman"/>
          <w:sz w:val="28"/>
          <w:szCs w:val="28"/>
        </w:rPr>
        <w:t>, прилегающей территории, что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F7739C" w:rsidRPr="00F7739C">
        <w:rPr>
          <w:rFonts w:ascii="Times New Roman" w:hAnsi="Times New Roman" w:cs="Times New Roman"/>
          <w:sz w:val="28"/>
          <w:szCs w:val="28"/>
        </w:rPr>
        <w:t>яет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 максимально сконцентрировать усилия и средства на реализацию наиболее важных и проблемных аспектов </w:t>
      </w:r>
      <w:r w:rsidR="00F7739C" w:rsidRPr="00F7739C">
        <w:rPr>
          <w:rFonts w:ascii="Times New Roman" w:hAnsi="Times New Roman" w:cs="Times New Roman"/>
          <w:sz w:val="28"/>
          <w:szCs w:val="28"/>
        </w:rPr>
        <w:t>территории ТОС</w:t>
      </w:r>
      <w:r w:rsidR="00083DBA" w:rsidRPr="00F773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CE7" w:rsidRPr="00F7739C" w:rsidRDefault="00083DBA" w:rsidP="00F77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39C">
        <w:rPr>
          <w:rFonts w:ascii="Times New Roman" w:hAnsi="Times New Roman" w:cs="Times New Roman"/>
          <w:sz w:val="28"/>
          <w:szCs w:val="28"/>
        </w:rPr>
        <w:t>​</w:t>
      </w:r>
    </w:p>
    <w:p w:rsidR="00F7739C" w:rsidRPr="00F7739C" w:rsidRDefault="00F77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7739C" w:rsidRPr="00F7739C" w:rsidSect="004746DA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8E" w:rsidRDefault="00465B8E" w:rsidP="004746DA">
      <w:pPr>
        <w:spacing w:after="0" w:line="240" w:lineRule="auto"/>
      </w:pPr>
      <w:r>
        <w:separator/>
      </w:r>
    </w:p>
  </w:endnote>
  <w:endnote w:type="continuationSeparator" w:id="0">
    <w:p w:rsidR="00465B8E" w:rsidRDefault="00465B8E" w:rsidP="0047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8E" w:rsidRDefault="00465B8E" w:rsidP="004746DA">
      <w:pPr>
        <w:spacing w:after="0" w:line="240" w:lineRule="auto"/>
      </w:pPr>
      <w:r>
        <w:separator/>
      </w:r>
    </w:p>
  </w:footnote>
  <w:footnote w:type="continuationSeparator" w:id="0">
    <w:p w:rsidR="00465B8E" w:rsidRDefault="00465B8E" w:rsidP="0047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4110"/>
      <w:docPartObj>
        <w:docPartGallery w:val="Page Numbers (Top of Page)"/>
        <w:docPartUnique/>
      </w:docPartObj>
    </w:sdtPr>
    <w:sdtContent>
      <w:p w:rsidR="004746DA" w:rsidRDefault="004746DA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746DA" w:rsidRDefault="004746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67D"/>
    <w:multiLevelType w:val="multilevel"/>
    <w:tmpl w:val="0122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104A8"/>
    <w:multiLevelType w:val="multilevel"/>
    <w:tmpl w:val="BBFC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B713D"/>
    <w:multiLevelType w:val="multilevel"/>
    <w:tmpl w:val="DD90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E287C"/>
    <w:multiLevelType w:val="multilevel"/>
    <w:tmpl w:val="5F4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17D5A"/>
    <w:multiLevelType w:val="multilevel"/>
    <w:tmpl w:val="7AD8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BA"/>
    <w:rsid w:val="00074B12"/>
    <w:rsid w:val="00083DBA"/>
    <w:rsid w:val="00410945"/>
    <w:rsid w:val="00465B8E"/>
    <w:rsid w:val="004746DA"/>
    <w:rsid w:val="006200D7"/>
    <w:rsid w:val="00700DFF"/>
    <w:rsid w:val="00A73CE7"/>
    <w:rsid w:val="00F7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E7"/>
  </w:style>
  <w:style w:type="paragraph" w:styleId="3">
    <w:name w:val="heading 3"/>
    <w:basedOn w:val="a"/>
    <w:link w:val="30"/>
    <w:uiPriority w:val="9"/>
    <w:qFormat/>
    <w:rsid w:val="00083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3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3DBA"/>
    <w:rPr>
      <w:i/>
      <w:iCs/>
    </w:rPr>
  </w:style>
  <w:style w:type="paragraph" w:styleId="a5">
    <w:name w:val="header"/>
    <w:basedOn w:val="a"/>
    <w:link w:val="a6"/>
    <w:uiPriority w:val="99"/>
    <w:unhideWhenUsed/>
    <w:rsid w:val="0047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46DA"/>
  </w:style>
  <w:style w:type="paragraph" w:styleId="a7">
    <w:name w:val="footer"/>
    <w:basedOn w:val="a"/>
    <w:link w:val="a8"/>
    <w:uiPriority w:val="99"/>
    <w:semiHidden/>
    <w:unhideWhenUsed/>
    <w:rsid w:val="0047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4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MaminaEI</dc:creator>
  <cp:keywords/>
  <dc:description/>
  <cp:lastModifiedBy>MaminaEI</cp:lastModifiedBy>
  <cp:revision>3</cp:revision>
  <dcterms:created xsi:type="dcterms:W3CDTF">2020-01-14T05:16:00Z</dcterms:created>
  <dcterms:modified xsi:type="dcterms:W3CDTF">2020-01-14T08:29:00Z</dcterms:modified>
</cp:coreProperties>
</file>