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63BA9" w14:textId="77777777" w:rsidR="00E3664B" w:rsidRDefault="00E3664B" w:rsidP="00E3664B">
      <w:r>
        <w:t xml:space="preserve">                                                                                                                   УТВЕРЖДЕНО                                                                                                                     </w:t>
      </w:r>
    </w:p>
    <w:p w14:paraId="247B8FF3" w14:textId="77777777" w:rsidR="00E3664B" w:rsidRPr="00384B29" w:rsidRDefault="00E3664B" w:rsidP="00E3664B">
      <w:r>
        <w:t xml:space="preserve">                                                                                                                   </w:t>
      </w:r>
      <w:r w:rsidRPr="00384B29">
        <w:t xml:space="preserve">постановлением </w:t>
      </w:r>
    </w:p>
    <w:p w14:paraId="334E10AE" w14:textId="6887597F" w:rsidR="00E3664B" w:rsidRPr="00384B29" w:rsidRDefault="00E3664B" w:rsidP="00E3664B">
      <w:r>
        <w:t xml:space="preserve">                                                                                                                   </w:t>
      </w:r>
      <w:r w:rsidRPr="00384B29">
        <w:t xml:space="preserve">администрации </w:t>
      </w:r>
      <w:r w:rsidR="001A7DD5">
        <w:t>округа</w:t>
      </w:r>
      <w:r w:rsidRPr="00384B29">
        <w:t xml:space="preserve"> </w:t>
      </w:r>
    </w:p>
    <w:p w14:paraId="54E2ADEA" w14:textId="683099C9" w:rsidR="00E3664B" w:rsidRPr="00BF490A" w:rsidRDefault="00E3664B" w:rsidP="00E3664B">
      <w:pPr>
        <w:rPr>
          <w:color w:val="000000" w:themeColor="text1"/>
        </w:rPr>
      </w:pPr>
      <w:r>
        <w:t xml:space="preserve">                                                                                                                   </w:t>
      </w:r>
      <w:r w:rsidRPr="00BF490A">
        <w:rPr>
          <w:color w:val="000000" w:themeColor="text1"/>
        </w:rPr>
        <w:t>от</w:t>
      </w:r>
      <w:r w:rsidR="00BF490A">
        <w:rPr>
          <w:color w:val="000000" w:themeColor="text1"/>
        </w:rPr>
        <w:t xml:space="preserve"> 30.01.2024</w:t>
      </w:r>
      <w:r w:rsidR="001A7DD5" w:rsidRPr="00BF490A">
        <w:rPr>
          <w:color w:val="000000" w:themeColor="text1"/>
        </w:rPr>
        <w:t xml:space="preserve"> № </w:t>
      </w:r>
      <w:r w:rsidR="00BF490A">
        <w:rPr>
          <w:color w:val="000000" w:themeColor="text1"/>
        </w:rPr>
        <w:t>105</w:t>
      </w:r>
    </w:p>
    <w:p w14:paraId="38547C5A" w14:textId="77777777" w:rsidR="00E3664B" w:rsidRDefault="00E3664B" w:rsidP="004231E8">
      <w:pPr>
        <w:jc w:val="center"/>
        <w:rPr>
          <w:b/>
        </w:rPr>
      </w:pPr>
    </w:p>
    <w:p w14:paraId="25BC2C30" w14:textId="5D845241" w:rsidR="004231E8" w:rsidRDefault="004231E8" w:rsidP="004231E8">
      <w:pPr>
        <w:jc w:val="center"/>
        <w:rPr>
          <w:b/>
        </w:rPr>
      </w:pPr>
      <w:r>
        <w:rPr>
          <w:b/>
        </w:rPr>
        <w:t>И</w:t>
      </w:r>
      <w:r w:rsidRPr="004231E8">
        <w:rPr>
          <w:b/>
        </w:rPr>
        <w:t xml:space="preserve">нформационное сообщение о проведении аукциона </w:t>
      </w:r>
    </w:p>
    <w:p w14:paraId="42110B12" w14:textId="4B235D20" w:rsidR="008E480A" w:rsidRDefault="004231E8" w:rsidP="001A7DD5">
      <w:pPr>
        <w:jc w:val="center"/>
        <w:rPr>
          <w:b/>
        </w:rPr>
      </w:pPr>
      <w:r w:rsidRPr="004231E8">
        <w:rPr>
          <w:b/>
        </w:rPr>
        <w:t>по продаже прав</w:t>
      </w:r>
      <w:r w:rsidR="001A7DD5">
        <w:rPr>
          <w:b/>
        </w:rPr>
        <w:t>а</w:t>
      </w:r>
      <w:r w:rsidRPr="004231E8">
        <w:rPr>
          <w:b/>
        </w:rPr>
        <w:t xml:space="preserve"> на заключение </w:t>
      </w:r>
      <w:r w:rsidR="001A7DD5" w:rsidRPr="001A7DD5">
        <w:rPr>
          <w:b/>
        </w:rPr>
        <w:t>договора купли-продажи земельного участка</w:t>
      </w:r>
    </w:p>
    <w:p w14:paraId="3A4269C2" w14:textId="77777777" w:rsidR="004231E8" w:rsidRDefault="004231E8" w:rsidP="004231E8">
      <w:pPr>
        <w:jc w:val="center"/>
        <w:rPr>
          <w:b/>
        </w:rPr>
      </w:pPr>
    </w:p>
    <w:p w14:paraId="3A193AD4" w14:textId="1909587F" w:rsidR="00450951" w:rsidRPr="00450951" w:rsidRDefault="00450951" w:rsidP="0045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95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площадки, организующий продажу </w:t>
      </w:r>
      <w:r>
        <w:rPr>
          <w:rFonts w:ascii="Times New Roman" w:hAnsi="Times New Roman" w:cs="Times New Roman"/>
          <w:sz w:val="24"/>
          <w:szCs w:val="24"/>
        </w:rPr>
        <w:t>земельн</w:t>
      </w:r>
      <w:r w:rsidR="005F38F8">
        <w:rPr>
          <w:rFonts w:ascii="Times New Roman" w:hAnsi="Times New Roman" w:cs="Times New Roman"/>
          <w:sz w:val="24"/>
          <w:szCs w:val="24"/>
        </w:rPr>
        <w:t>ого участка</w:t>
      </w:r>
      <w:r w:rsidRPr="00450951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форме: АО «Единая эле</w:t>
      </w:r>
      <w:r>
        <w:rPr>
          <w:rFonts w:ascii="Times New Roman" w:hAnsi="Times New Roman" w:cs="Times New Roman"/>
          <w:sz w:val="24"/>
          <w:szCs w:val="24"/>
        </w:rPr>
        <w:t>ктронная торговая площадка» (да</w:t>
      </w:r>
      <w:r w:rsidRPr="00450951">
        <w:rPr>
          <w:rFonts w:ascii="Times New Roman" w:hAnsi="Times New Roman" w:cs="Times New Roman"/>
          <w:sz w:val="24"/>
          <w:szCs w:val="24"/>
        </w:rPr>
        <w:t>лее - Организатор), адрес местонахождения: 115114, г.</w:t>
      </w:r>
      <w:r w:rsidR="00EE59E8">
        <w:rPr>
          <w:rFonts w:ascii="Times New Roman" w:hAnsi="Times New Roman" w:cs="Times New Roman"/>
          <w:sz w:val="24"/>
          <w:szCs w:val="24"/>
        </w:rPr>
        <w:t xml:space="preserve"> </w:t>
      </w:r>
      <w:r w:rsidRPr="00450951">
        <w:rPr>
          <w:rFonts w:ascii="Times New Roman" w:hAnsi="Times New Roman" w:cs="Times New Roman"/>
          <w:sz w:val="24"/>
          <w:szCs w:val="24"/>
        </w:rPr>
        <w:t xml:space="preserve">Москва, ул. </w:t>
      </w:r>
      <w:proofErr w:type="spellStart"/>
      <w:r w:rsidRPr="00450951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Pr="0045095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50951">
        <w:rPr>
          <w:rFonts w:ascii="Times New Roman" w:hAnsi="Times New Roman" w:cs="Times New Roman"/>
          <w:sz w:val="24"/>
          <w:szCs w:val="24"/>
        </w:rPr>
        <w:t>д.14,стр.</w:t>
      </w:r>
      <w:proofErr w:type="gramEnd"/>
      <w:r w:rsidRPr="00450951">
        <w:rPr>
          <w:rFonts w:ascii="Times New Roman" w:hAnsi="Times New Roman" w:cs="Times New Roman"/>
          <w:sz w:val="24"/>
          <w:szCs w:val="24"/>
        </w:rPr>
        <w:t xml:space="preserve">5, тел. </w:t>
      </w:r>
      <w:r w:rsidR="00B34482" w:rsidRPr="00B34482">
        <w:rPr>
          <w:rFonts w:ascii="Times New Roman" w:hAnsi="Times New Roman" w:cs="Times New Roman"/>
          <w:sz w:val="24"/>
          <w:szCs w:val="24"/>
        </w:rPr>
        <w:t>8 (495)150-20-20</w:t>
      </w:r>
      <w:r w:rsidRPr="00450951">
        <w:rPr>
          <w:rFonts w:ascii="Times New Roman" w:hAnsi="Times New Roman" w:cs="Times New Roman"/>
          <w:sz w:val="24"/>
          <w:szCs w:val="24"/>
        </w:rPr>
        <w:t>, официальный сайт www.roseltorg.ru.</w:t>
      </w:r>
    </w:p>
    <w:p w14:paraId="74F2AEC1" w14:textId="76AB489C" w:rsidR="00450951" w:rsidRPr="00450951" w:rsidRDefault="00450951" w:rsidP="0045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951">
        <w:rPr>
          <w:rFonts w:ascii="Times New Roman" w:hAnsi="Times New Roman" w:cs="Times New Roman"/>
          <w:sz w:val="24"/>
          <w:szCs w:val="24"/>
        </w:rPr>
        <w:t xml:space="preserve">Продавец: Администрация </w:t>
      </w:r>
      <w:r w:rsidR="00706117">
        <w:rPr>
          <w:rFonts w:ascii="Times New Roman" w:hAnsi="Times New Roman" w:cs="Times New Roman"/>
          <w:sz w:val="24"/>
          <w:szCs w:val="24"/>
        </w:rPr>
        <w:t xml:space="preserve">Кирилловского муниципального </w:t>
      </w:r>
      <w:r w:rsidR="001A63E9">
        <w:rPr>
          <w:rFonts w:ascii="Times New Roman" w:hAnsi="Times New Roman" w:cs="Times New Roman"/>
          <w:sz w:val="24"/>
          <w:szCs w:val="24"/>
        </w:rPr>
        <w:t>округа</w:t>
      </w:r>
      <w:r w:rsidRPr="00450951">
        <w:rPr>
          <w:rFonts w:ascii="Times New Roman" w:hAnsi="Times New Roman" w:cs="Times New Roman"/>
          <w:sz w:val="24"/>
          <w:szCs w:val="24"/>
        </w:rPr>
        <w:t xml:space="preserve"> (далее – Продавец). Адрес местонахождения: Вологодская обл., г.</w:t>
      </w:r>
      <w:r w:rsidR="00EE59E8">
        <w:rPr>
          <w:rFonts w:ascii="Times New Roman" w:hAnsi="Times New Roman" w:cs="Times New Roman"/>
          <w:sz w:val="24"/>
          <w:szCs w:val="24"/>
        </w:rPr>
        <w:t xml:space="preserve"> </w:t>
      </w:r>
      <w:r w:rsidRPr="00450951">
        <w:rPr>
          <w:rFonts w:ascii="Times New Roman" w:hAnsi="Times New Roman" w:cs="Times New Roman"/>
          <w:sz w:val="24"/>
          <w:szCs w:val="24"/>
        </w:rPr>
        <w:t>Кириллов, ул.</w:t>
      </w:r>
      <w:r w:rsidR="00EE59E8">
        <w:rPr>
          <w:rFonts w:ascii="Times New Roman" w:hAnsi="Times New Roman" w:cs="Times New Roman"/>
          <w:sz w:val="24"/>
          <w:szCs w:val="24"/>
        </w:rPr>
        <w:t xml:space="preserve"> </w:t>
      </w:r>
      <w:r w:rsidRPr="00450951">
        <w:rPr>
          <w:rFonts w:ascii="Times New Roman" w:hAnsi="Times New Roman" w:cs="Times New Roman"/>
          <w:sz w:val="24"/>
          <w:szCs w:val="24"/>
        </w:rPr>
        <w:t xml:space="preserve">Преображенского, д.4, тел.: 8(81757) </w:t>
      </w:r>
      <w:r>
        <w:rPr>
          <w:rFonts w:ascii="Times New Roman" w:hAnsi="Times New Roman" w:cs="Times New Roman"/>
          <w:sz w:val="24"/>
          <w:szCs w:val="24"/>
        </w:rPr>
        <w:t>3-26-85, сайт (</w:t>
      </w:r>
      <w:r w:rsidRPr="00450951">
        <w:rPr>
          <w:rFonts w:ascii="Times New Roman" w:hAnsi="Times New Roman" w:cs="Times New Roman"/>
          <w:sz w:val="24"/>
          <w:szCs w:val="24"/>
        </w:rPr>
        <w:t xml:space="preserve">продавца): </w:t>
      </w:r>
      <w:r w:rsidR="001A63E9" w:rsidRPr="001A63E9">
        <w:rPr>
          <w:rFonts w:ascii="Times New Roman" w:hAnsi="Times New Roman" w:cs="Times New Roman"/>
          <w:sz w:val="24"/>
          <w:szCs w:val="24"/>
        </w:rPr>
        <w:t>https://35kirillovskij.gosuslugi.ru</w:t>
      </w:r>
      <w:r w:rsidRPr="00450951">
        <w:rPr>
          <w:rFonts w:ascii="Times New Roman" w:hAnsi="Times New Roman" w:cs="Times New Roman"/>
          <w:sz w:val="24"/>
          <w:szCs w:val="24"/>
        </w:rPr>
        <w:t>, официальный сайт Российской Федерации в информационно-телекоммуникационной сети «Интернет» www.torgi.gov.ru, электронный адрес: uprim_kir@mail.ru.</w:t>
      </w:r>
    </w:p>
    <w:p w14:paraId="1D2716DB" w14:textId="1BD74C7D" w:rsidR="00450951" w:rsidRDefault="00450951" w:rsidP="0045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951">
        <w:rPr>
          <w:rFonts w:ascii="Times New Roman" w:hAnsi="Times New Roman" w:cs="Times New Roman"/>
          <w:sz w:val="24"/>
          <w:szCs w:val="24"/>
        </w:rPr>
        <w:t>Контактные лица: Окунева Татьяна Александровна, тел.: 8(81757) 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5095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50951">
        <w:rPr>
          <w:rFonts w:ascii="Times New Roman" w:hAnsi="Times New Roman" w:cs="Times New Roman"/>
          <w:sz w:val="24"/>
          <w:szCs w:val="24"/>
        </w:rPr>
        <w:t xml:space="preserve">85, </w:t>
      </w:r>
      <w:r>
        <w:rPr>
          <w:rFonts w:ascii="Times New Roman" w:hAnsi="Times New Roman" w:cs="Times New Roman"/>
          <w:sz w:val="24"/>
          <w:szCs w:val="24"/>
        </w:rPr>
        <w:t>Яковлева Елизавета</w:t>
      </w:r>
      <w:r w:rsidRPr="00450951">
        <w:rPr>
          <w:rFonts w:ascii="Times New Roman" w:hAnsi="Times New Roman" w:cs="Times New Roman"/>
          <w:sz w:val="24"/>
          <w:szCs w:val="24"/>
        </w:rPr>
        <w:t xml:space="preserve"> Сергеевна, тел.: 8(81757) 3-26-85.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F0B57" w14:textId="738856DD" w:rsidR="00F73391" w:rsidRDefault="00F73391" w:rsidP="004509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391">
        <w:rPr>
          <w:rFonts w:ascii="Times New Roman" w:hAnsi="Times New Roman" w:cs="Times New Roman"/>
          <w:sz w:val="24"/>
          <w:szCs w:val="24"/>
        </w:rPr>
        <w:t xml:space="preserve">Осмотр </w:t>
      </w:r>
      <w:r>
        <w:rPr>
          <w:rFonts w:ascii="Times New Roman" w:hAnsi="Times New Roman" w:cs="Times New Roman"/>
          <w:sz w:val="24"/>
          <w:szCs w:val="24"/>
        </w:rPr>
        <w:t>объекта аукциона</w:t>
      </w:r>
      <w:r w:rsidRPr="00F73391">
        <w:rPr>
          <w:rFonts w:ascii="Times New Roman" w:hAnsi="Times New Roman" w:cs="Times New Roman"/>
          <w:sz w:val="24"/>
          <w:szCs w:val="24"/>
        </w:rPr>
        <w:t xml:space="preserve"> осуществляется претендентом самостоятельно.</w:t>
      </w:r>
    </w:p>
    <w:p w14:paraId="6A0C62C2" w14:textId="62C02C44" w:rsidR="008E480A" w:rsidRDefault="008E480A" w:rsidP="004509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61D">
        <w:rPr>
          <w:rFonts w:ascii="Times New Roman" w:hAnsi="Times New Roman" w:cs="Times New Roman"/>
          <w:b/>
          <w:bCs/>
          <w:sz w:val="24"/>
          <w:szCs w:val="24"/>
        </w:rPr>
        <w:t>Форма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61D" w:rsidRPr="008F261D">
        <w:rPr>
          <w:rFonts w:ascii="Times New Roman" w:hAnsi="Times New Roman" w:cs="Times New Roman"/>
          <w:sz w:val="24"/>
          <w:szCs w:val="24"/>
        </w:rPr>
        <w:t xml:space="preserve">аукцион, открытый по форме подачи предложений о цене </w:t>
      </w:r>
      <w:r w:rsidR="008F261D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8F261D" w:rsidRPr="008F261D">
        <w:rPr>
          <w:rFonts w:ascii="Times New Roman" w:hAnsi="Times New Roman" w:cs="Times New Roman"/>
          <w:sz w:val="24"/>
          <w:szCs w:val="24"/>
        </w:rPr>
        <w:t xml:space="preserve"> в электронной форме (далее – аукцион в электронной форме).</w:t>
      </w:r>
    </w:p>
    <w:p w14:paraId="15A4CE51" w14:textId="77777777" w:rsidR="008F261D" w:rsidRPr="00BB4A0D" w:rsidRDefault="008F261D" w:rsidP="008F26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A0D">
        <w:rPr>
          <w:rFonts w:ascii="Times New Roman" w:hAnsi="Times New Roman" w:cs="Times New Roman"/>
          <w:b/>
          <w:bCs/>
          <w:sz w:val="24"/>
          <w:szCs w:val="24"/>
        </w:rPr>
        <w:t>Место подачи  (приема) заявок:</w:t>
      </w:r>
      <w:r w:rsidRPr="00BB4A0D">
        <w:rPr>
          <w:rFonts w:ascii="Times New Roman" w:hAnsi="Times New Roman" w:cs="Times New Roman"/>
          <w:sz w:val="24"/>
          <w:szCs w:val="24"/>
        </w:rPr>
        <w:t xml:space="preserve"> электронная  площадка www.roseltorg.ru.</w:t>
      </w:r>
    </w:p>
    <w:p w14:paraId="6E8BB032" w14:textId="664F947D" w:rsidR="008F261D" w:rsidRPr="009C49F6" w:rsidRDefault="008F261D" w:rsidP="008F261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4A0D">
        <w:rPr>
          <w:rFonts w:ascii="Times New Roman" w:hAnsi="Times New Roman" w:cs="Times New Roman"/>
          <w:b/>
          <w:bCs/>
          <w:sz w:val="24"/>
          <w:szCs w:val="24"/>
        </w:rPr>
        <w:t xml:space="preserve">Срок подачи заявок оператору электронной площадки www.roseltorg.ru в сети </w:t>
      </w:r>
      <w:r w:rsidRPr="009C49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интернет (указанное в настоящем информационном сообщении время – московское):</w:t>
      </w:r>
    </w:p>
    <w:p w14:paraId="7FF365E5" w14:textId="4BF305AD" w:rsidR="008F261D" w:rsidRPr="009C49F6" w:rsidRDefault="008F261D" w:rsidP="008F26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начало – </w:t>
      </w:r>
      <w:r w:rsidR="009C49F6"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9F6"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февраля </w:t>
      </w:r>
      <w:proofErr w:type="gramStart"/>
      <w:r w:rsidR="009C49F6"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420512"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года</w:t>
      </w:r>
      <w:proofErr w:type="gramEnd"/>
      <w:r w:rsidR="00C14D7E"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10</w:t>
      </w:r>
      <w:r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00 мин., </w:t>
      </w:r>
    </w:p>
    <w:p w14:paraId="37990C96" w14:textId="0CF33B47" w:rsidR="008F261D" w:rsidRPr="009C49F6" w:rsidRDefault="008F261D" w:rsidP="008F26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окончание – </w:t>
      </w:r>
      <w:r w:rsidR="009C49F6"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C49F6"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>марта  2024</w:t>
      </w:r>
      <w:proofErr w:type="gramEnd"/>
      <w:r w:rsidR="00994479"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17 час. 0</w:t>
      </w:r>
      <w:r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>0 мин.</w:t>
      </w:r>
    </w:p>
    <w:p w14:paraId="05849CDB" w14:textId="77777777" w:rsidR="008F261D" w:rsidRPr="009C49F6" w:rsidRDefault="008F261D" w:rsidP="008F26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>Время приема заявок круглосуточно по адресу: www.roseltorg.ru.</w:t>
      </w:r>
    </w:p>
    <w:p w14:paraId="4B82202D" w14:textId="2903A7DA" w:rsidR="008F261D" w:rsidRPr="009C49F6" w:rsidRDefault="008F261D" w:rsidP="008F26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9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Дата определения участников аукциона (дата рассмотрения заявок и </w:t>
      </w:r>
      <w:proofErr w:type="gramStart"/>
      <w:r w:rsidRPr="009C49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доку-ментов</w:t>
      </w:r>
      <w:proofErr w:type="gramEnd"/>
      <w:r w:rsidRPr="009C49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претендентов): </w:t>
      </w:r>
      <w:r w:rsidR="002976E1"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9F6"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>марта 2024</w:t>
      </w:r>
      <w:r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месту приема заявок. </w:t>
      </w:r>
    </w:p>
    <w:p w14:paraId="5A19350A" w14:textId="7D1BC45F" w:rsidR="008F261D" w:rsidRPr="009C49F6" w:rsidRDefault="008F261D" w:rsidP="008F26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9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Дата и время проведения аукциона:</w:t>
      </w:r>
      <w:r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76E1"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9F6"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>марта 2024</w:t>
      </w:r>
      <w:r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10 час. 00 мин.</w:t>
      </w:r>
    </w:p>
    <w:p w14:paraId="1414A08B" w14:textId="16005DF9" w:rsidR="008F261D" w:rsidRPr="009C49F6" w:rsidRDefault="008F261D" w:rsidP="008F26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9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Место проведения аукциона:</w:t>
      </w:r>
      <w:r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электронная торговая площадка  АО «Единая электронная торговая площадка» www.roseltorg.ru</w:t>
      </w:r>
    </w:p>
    <w:p w14:paraId="765FBB27" w14:textId="0E125DCE" w:rsidR="008F261D" w:rsidRPr="009C49F6" w:rsidRDefault="008F261D" w:rsidP="008F26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49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Дата и место подведения итогов продажи </w:t>
      </w:r>
      <w:r w:rsidR="000D56AE" w:rsidRPr="009C49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земельных участков</w:t>
      </w:r>
      <w:r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9C49F6"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 марта 2024 </w:t>
      </w:r>
      <w:r w:rsidRPr="009C49F6">
        <w:rPr>
          <w:rFonts w:ascii="Times New Roman" w:hAnsi="Times New Roman" w:cs="Times New Roman"/>
          <w:color w:val="000000" w:themeColor="text1"/>
          <w:sz w:val="24"/>
          <w:szCs w:val="24"/>
        </w:rPr>
        <w:t>года, www.roseltorg.ru.</w:t>
      </w:r>
    </w:p>
    <w:p w14:paraId="14E83128" w14:textId="77777777" w:rsidR="008F261D" w:rsidRPr="008F261D" w:rsidRDefault="008F261D" w:rsidP="008E480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DB34DB" w14:textId="65829F27" w:rsidR="00EE59E8" w:rsidRPr="002976E1" w:rsidRDefault="008E480A" w:rsidP="002976E1">
      <w:pPr>
        <w:shd w:val="clear" w:color="auto" w:fill="FFFFFF"/>
        <w:jc w:val="both"/>
        <w:rPr>
          <w:b/>
          <w:bCs/>
        </w:rPr>
      </w:pPr>
      <w:r>
        <w:t xml:space="preserve">        </w:t>
      </w:r>
      <w:r w:rsidRPr="00532AD5">
        <w:rPr>
          <w:b/>
          <w:bCs/>
        </w:rPr>
        <w:t>Объект аукциона:</w:t>
      </w:r>
    </w:p>
    <w:p w14:paraId="5A876B48" w14:textId="50CDDFA3" w:rsidR="00EE59E8" w:rsidRPr="00706117" w:rsidRDefault="00EE59E8" w:rsidP="00EE59E8">
      <w:pPr>
        <w:autoSpaceDE w:val="0"/>
        <w:autoSpaceDN w:val="0"/>
        <w:adjustRightInd w:val="0"/>
        <w:ind w:firstLine="567"/>
        <w:jc w:val="both"/>
        <w:rPr>
          <w:b/>
        </w:rPr>
      </w:pPr>
      <w:r w:rsidRPr="00706117">
        <w:rPr>
          <w:b/>
        </w:rPr>
        <w:t>По продаже прав</w:t>
      </w:r>
      <w:r w:rsidR="001A7DD5">
        <w:rPr>
          <w:b/>
        </w:rPr>
        <w:t>а</w:t>
      </w:r>
      <w:r w:rsidRPr="00706117">
        <w:rPr>
          <w:b/>
        </w:rPr>
        <w:t xml:space="preserve"> на заключении </w:t>
      </w:r>
      <w:r w:rsidR="001A7DD5" w:rsidRPr="001A7DD5">
        <w:rPr>
          <w:b/>
        </w:rPr>
        <w:t>договора купли-продажи земельного участка</w:t>
      </w:r>
      <w:r w:rsidRPr="00706117">
        <w:rPr>
          <w:b/>
        </w:rPr>
        <w:t>:</w:t>
      </w:r>
    </w:p>
    <w:p w14:paraId="369CF4F4" w14:textId="1C07D84B" w:rsidR="001A63E9" w:rsidRDefault="001A63E9" w:rsidP="001A63E9">
      <w:pPr>
        <w:autoSpaceDE w:val="0"/>
        <w:autoSpaceDN w:val="0"/>
        <w:adjustRightInd w:val="0"/>
        <w:ind w:firstLine="567"/>
        <w:jc w:val="both"/>
      </w:pPr>
      <w:r>
        <w:t xml:space="preserve">1) земельный участок из земель населенных пунктов с кадастровым номером 35:05:0000000:969, площадью 27162 (двадцать семь тысяч сто шестьдесят два) квадратных метра, местоположение: Российская Федерация, обл. Вологодская, р-н Кирилловский, городское поселение город Кириллов, </w:t>
      </w:r>
      <w:r w:rsidR="001A7DD5">
        <w:t>г. Кириллов, ул. Обухова, разре</w:t>
      </w:r>
      <w:r>
        <w:t xml:space="preserve">шенное использование – </w:t>
      </w:r>
      <w:proofErr w:type="spellStart"/>
      <w:r>
        <w:t>природно</w:t>
      </w:r>
      <w:proofErr w:type="spellEnd"/>
      <w:r>
        <w:t xml:space="preserve"> - познавательный туризм (код 5,2) (далее именуе</w:t>
      </w:r>
      <w:r w:rsidR="001A7DD5">
        <w:t>мый – лот № 1).</w:t>
      </w:r>
      <w:r>
        <w:t xml:space="preserve"> </w:t>
      </w:r>
    </w:p>
    <w:p w14:paraId="6E48C5D3" w14:textId="65D6AA38" w:rsidR="004A2036" w:rsidRPr="0072707D" w:rsidRDefault="004A2036" w:rsidP="001A63E9">
      <w:pPr>
        <w:autoSpaceDE w:val="0"/>
        <w:autoSpaceDN w:val="0"/>
        <w:adjustRightInd w:val="0"/>
        <w:ind w:firstLine="567"/>
        <w:jc w:val="both"/>
        <w:rPr>
          <w:b/>
          <w:color w:val="000000" w:themeColor="text1"/>
        </w:rPr>
      </w:pPr>
      <w:r w:rsidRPr="0072707D">
        <w:rPr>
          <w:b/>
          <w:color w:val="000000" w:themeColor="text1"/>
        </w:rPr>
        <w:t xml:space="preserve">Ограничения, обременения: </w:t>
      </w:r>
    </w:p>
    <w:p w14:paraId="146168F9" w14:textId="6FE38E4F" w:rsidR="00250BAE" w:rsidRDefault="00483CE4" w:rsidP="004A2036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</w:rPr>
      </w:pPr>
      <w:r w:rsidRPr="00250BAE">
        <w:rPr>
          <w:bCs/>
          <w:color w:val="000000" w:themeColor="text1"/>
        </w:rPr>
        <w:t>- зе</w:t>
      </w:r>
      <w:r w:rsidR="004E6BF3" w:rsidRPr="00250BAE">
        <w:rPr>
          <w:bCs/>
          <w:color w:val="000000" w:themeColor="text1"/>
        </w:rPr>
        <w:t>мельные участки</w:t>
      </w:r>
      <w:r w:rsidR="00250BAE" w:rsidRPr="00250BAE">
        <w:rPr>
          <w:bCs/>
          <w:color w:val="000000" w:themeColor="text1"/>
        </w:rPr>
        <w:t xml:space="preserve"> </w:t>
      </w:r>
      <w:r w:rsidR="004E6BF3" w:rsidRPr="00250BAE">
        <w:rPr>
          <w:bCs/>
          <w:color w:val="000000" w:themeColor="text1"/>
        </w:rPr>
        <w:t xml:space="preserve">полностью входят </w:t>
      </w:r>
      <w:r w:rsidR="00250BAE" w:rsidRPr="00250BAE">
        <w:rPr>
          <w:bCs/>
          <w:color w:val="000000" w:themeColor="text1"/>
        </w:rPr>
        <w:t>входит в Зону: «Зона с особыми условиями использования территории Национального парка «Русский Север», 35.05.2.1,</w:t>
      </w:r>
      <w:r w:rsidR="004E6BF3" w:rsidRPr="00250BAE">
        <w:rPr>
          <w:bCs/>
          <w:color w:val="000000" w:themeColor="text1"/>
        </w:rPr>
        <w:t xml:space="preserve"> </w:t>
      </w:r>
      <w:r w:rsidR="004A14CE" w:rsidRPr="00250BAE">
        <w:rPr>
          <w:bCs/>
          <w:color w:val="000000" w:themeColor="text1"/>
        </w:rPr>
        <w:t>Прибрежную защитную полосу</w:t>
      </w:r>
      <w:r w:rsidR="004E6BF3" w:rsidRPr="00250BAE">
        <w:rPr>
          <w:bCs/>
          <w:color w:val="000000" w:themeColor="text1"/>
        </w:rPr>
        <w:t xml:space="preserve"> </w:t>
      </w:r>
      <w:r w:rsidR="00250BAE" w:rsidRPr="00250BAE">
        <w:rPr>
          <w:bCs/>
          <w:color w:val="000000" w:themeColor="text1"/>
        </w:rPr>
        <w:t xml:space="preserve">озера </w:t>
      </w:r>
      <w:proofErr w:type="spellStart"/>
      <w:r w:rsidR="00250BAE" w:rsidRPr="00250BAE">
        <w:rPr>
          <w:bCs/>
          <w:color w:val="000000" w:themeColor="text1"/>
        </w:rPr>
        <w:t>Сиверское</w:t>
      </w:r>
      <w:proofErr w:type="spellEnd"/>
      <w:r w:rsidR="00250BAE" w:rsidRPr="00250BAE">
        <w:rPr>
          <w:bCs/>
          <w:color w:val="000000" w:themeColor="text1"/>
        </w:rPr>
        <w:t>, 35:05-6.62</w:t>
      </w:r>
      <w:r w:rsidR="00DD7019" w:rsidRPr="00250BAE">
        <w:rPr>
          <w:bCs/>
          <w:color w:val="000000" w:themeColor="text1"/>
        </w:rPr>
        <w:t xml:space="preserve">, </w:t>
      </w:r>
      <w:proofErr w:type="spellStart"/>
      <w:r w:rsidR="00DD7019" w:rsidRPr="00250BAE">
        <w:rPr>
          <w:bCs/>
          <w:color w:val="000000" w:themeColor="text1"/>
        </w:rPr>
        <w:t>Водоохранную</w:t>
      </w:r>
      <w:proofErr w:type="spellEnd"/>
      <w:r w:rsidR="00DD7019" w:rsidRPr="00250BAE">
        <w:rPr>
          <w:bCs/>
          <w:color w:val="000000" w:themeColor="text1"/>
        </w:rPr>
        <w:t xml:space="preserve"> зону</w:t>
      </w:r>
      <w:r w:rsidR="00250BAE" w:rsidRPr="00250BAE">
        <w:rPr>
          <w:bCs/>
          <w:color w:val="000000" w:themeColor="text1"/>
        </w:rPr>
        <w:t xml:space="preserve"> озера </w:t>
      </w:r>
      <w:proofErr w:type="spellStart"/>
      <w:r w:rsidR="00250BAE" w:rsidRPr="00250BAE">
        <w:rPr>
          <w:bCs/>
          <w:color w:val="000000" w:themeColor="text1"/>
        </w:rPr>
        <w:t>Сиверское</w:t>
      </w:r>
      <w:proofErr w:type="spellEnd"/>
      <w:r w:rsidR="00250BAE" w:rsidRPr="00250BAE">
        <w:rPr>
          <w:bCs/>
          <w:color w:val="000000" w:themeColor="text1"/>
        </w:rPr>
        <w:t>,              35:05-6.53</w:t>
      </w:r>
      <w:r w:rsidR="0009303B" w:rsidRPr="00250BAE">
        <w:rPr>
          <w:bCs/>
          <w:color w:val="000000" w:themeColor="text1"/>
        </w:rPr>
        <w:t xml:space="preserve"> </w:t>
      </w:r>
      <w:r w:rsidR="004A0AB5" w:rsidRPr="00250BAE">
        <w:rPr>
          <w:bCs/>
          <w:color w:val="000000" w:themeColor="text1"/>
        </w:rPr>
        <w:t>(</w:t>
      </w:r>
      <w:r w:rsidR="00250BAE" w:rsidRPr="00250BAE">
        <w:rPr>
          <w:bCs/>
          <w:color w:val="000000" w:themeColor="text1"/>
        </w:rPr>
        <w:t>РЗ – рекреационная зона, установленная Правилами землепользования и застройки городского поселения город Кир</w:t>
      </w:r>
      <w:bookmarkStart w:id="0" w:name="_GoBack"/>
      <w:bookmarkEnd w:id="0"/>
      <w:r w:rsidR="00250BAE" w:rsidRPr="00250BAE">
        <w:rPr>
          <w:bCs/>
          <w:color w:val="000000" w:themeColor="text1"/>
        </w:rPr>
        <w:t>иллов Кирилловского муниципального района Вологодской области, утвержденными Постановлением Правительства Вологодской области от 30 мая 2022 года № 702).</w:t>
      </w:r>
    </w:p>
    <w:p w14:paraId="50FA27F3" w14:textId="3DD7A1A7" w:rsidR="004A2036" w:rsidRPr="005F38F8" w:rsidRDefault="004A2036" w:rsidP="004A203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A78F0">
        <w:rPr>
          <w:bCs/>
        </w:rPr>
        <w:lastRenderedPageBreak/>
        <w:t xml:space="preserve">Информация о предварительных технических условиях подключения (технологического присоединения) объекта к сетям инженерно-технического обеспечения </w:t>
      </w:r>
      <w:r w:rsidRPr="005F38F8">
        <w:rPr>
          <w:bCs/>
        </w:rPr>
        <w:t>по земельному участку:</w:t>
      </w:r>
    </w:p>
    <w:p w14:paraId="34268C22" w14:textId="76A94328" w:rsidR="001628D4" w:rsidRPr="005F38F8" w:rsidRDefault="001628D4" w:rsidP="001628D4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F38F8">
        <w:rPr>
          <w:bCs/>
        </w:rPr>
        <w:t xml:space="preserve">Технические условия </w:t>
      </w:r>
      <w:r w:rsidR="005F38F8" w:rsidRPr="005F38F8">
        <w:rPr>
          <w:bCs/>
        </w:rPr>
        <w:t>подключения объекта на земельный участок с кадастровым номером</w:t>
      </w:r>
      <w:r w:rsidRPr="005F38F8">
        <w:rPr>
          <w:bCs/>
        </w:rPr>
        <w:t xml:space="preserve"> </w:t>
      </w:r>
      <w:r w:rsidR="005F38F8" w:rsidRPr="005F38F8">
        <w:rPr>
          <w:bCs/>
        </w:rPr>
        <w:t>35:05:0000000:969</w:t>
      </w:r>
      <w:r w:rsidRPr="005F38F8">
        <w:rPr>
          <w:bCs/>
        </w:rPr>
        <w:t xml:space="preserve"> </w:t>
      </w:r>
    </w:p>
    <w:p w14:paraId="5606C628" w14:textId="053968C4" w:rsidR="004D0804" w:rsidRPr="005F38F8" w:rsidRDefault="005F38F8" w:rsidP="005F38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F38F8">
        <w:rPr>
          <w:bCs/>
        </w:rPr>
        <w:t>-электроснабжение – централизованное: техническое присоединение возможно.</w:t>
      </w:r>
    </w:p>
    <w:p w14:paraId="69AA2DCF" w14:textId="19849FB3" w:rsidR="001A7DD5" w:rsidRDefault="005F38F8" w:rsidP="00F73391">
      <w:pPr>
        <w:shd w:val="clear" w:color="auto" w:fill="FFFFFF"/>
        <w:ind w:firstLine="709"/>
        <w:jc w:val="both"/>
        <w:rPr>
          <w:bCs/>
        </w:rPr>
      </w:pPr>
      <w:r w:rsidRPr="005F38F8">
        <w:rPr>
          <w:bCs/>
        </w:rPr>
        <w:t>- подъезд к земельному участку имеется.</w:t>
      </w:r>
    </w:p>
    <w:p w14:paraId="0FEF501A" w14:textId="77777777" w:rsidR="005F38F8" w:rsidRDefault="005F38F8" w:rsidP="00F73391">
      <w:pPr>
        <w:shd w:val="clear" w:color="auto" w:fill="FFFFFF"/>
        <w:ind w:firstLine="709"/>
        <w:jc w:val="both"/>
        <w:rPr>
          <w:b/>
          <w:snapToGrid w:val="0"/>
          <w:color w:val="000000"/>
        </w:rPr>
      </w:pPr>
    </w:p>
    <w:p w14:paraId="1D7B0B62" w14:textId="0B9B8E2E" w:rsidR="00F73391" w:rsidRPr="00F73391" w:rsidRDefault="00F73391" w:rsidP="00F73391">
      <w:pPr>
        <w:shd w:val="clear" w:color="auto" w:fill="FFFFFF"/>
        <w:ind w:firstLine="709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Начальная цена продажи земельного участка:</w:t>
      </w:r>
    </w:p>
    <w:p w14:paraId="47498EE6" w14:textId="7357F9F5" w:rsidR="001A1B4B" w:rsidRDefault="00040C23" w:rsidP="001A7DD5">
      <w:pPr>
        <w:shd w:val="clear" w:color="auto" w:fill="FFFFFF"/>
        <w:ind w:firstLine="709"/>
        <w:jc w:val="both"/>
        <w:rPr>
          <w:snapToGrid w:val="0"/>
          <w:color w:val="000000"/>
        </w:rPr>
      </w:pPr>
      <w:r w:rsidRPr="00724C37">
        <w:rPr>
          <w:snapToGrid w:val="0"/>
          <w:color w:val="000000"/>
        </w:rPr>
        <w:t>- лот</w:t>
      </w:r>
      <w:r w:rsidR="001A1B4B">
        <w:rPr>
          <w:snapToGrid w:val="0"/>
          <w:color w:val="000000"/>
        </w:rPr>
        <w:t xml:space="preserve"> № 1</w:t>
      </w:r>
      <w:r w:rsidRPr="00724C37">
        <w:rPr>
          <w:snapToGrid w:val="0"/>
          <w:color w:val="000000"/>
        </w:rPr>
        <w:t xml:space="preserve"> - </w:t>
      </w:r>
      <w:r w:rsidR="001A63E9">
        <w:rPr>
          <w:snapToGrid w:val="0"/>
          <w:color w:val="000000"/>
        </w:rPr>
        <w:t>5 </w:t>
      </w:r>
      <w:proofErr w:type="gramStart"/>
      <w:r w:rsidR="001A63E9">
        <w:rPr>
          <w:snapToGrid w:val="0"/>
          <w:color w:val="000000"/>
        </w:rPr>
        <w:t>101  000</w:t>
      </w:r>
      <w:proofErr w:type="gramEnd"/>
      <w:r w:rsidRPr="00724C37">
        <w:rPr>
          <w:snapToGrid w:val="0"/>
          <w:color w:val="000000"/>
        </w:rPr>
        <w:t>,</w:t>
      </w:r>
      <w:r w:rsidR="001A1B4B">
        <w:rPr>
          <w:snapToGrid w:val="0"/>
          <w:color w:val="000000"/>
        </w:rPr>
        <w:t>00</w:t>
      </w:r>
      <w:r w:rsidRPr="00724C37">
        <w:rPr>
          <w:snapToGrid w:val="0"/>
          <w:color w:val="000000"/>
        </w:rPr>
        <w:t xml:space="preserve"> (</w:t>
      </w:r>
      <w:r w:rsidR="001A63E9">
        <w:rPr>
          <w:snapToGrid w:val="0"/>
          <w:color w:val="000000"/>
        </w:rPr>
        <w:t>пять миллионов сто одна тысяча</w:t>
      </w:r>
      <w:r w:rsidR="001A1B4B">
        <w:rPr>
          <w:snapToGrid w:val="0"/>
          <w:color w:val="000000"/>
        </w:rPr>
        <w:t>) рублей</w:t>
      </w:r>
      <w:r w:rsidR="00B34482">
        <w:rPr>
          <w:snapToGrid w:val="0"/>
          <w:color w:val="000000"/>
        </w:rPr>
        <w:t xml:space="preserve"> </w:t>
      </w:r>
      <w:r w:rsidR="001A1B4B">
        <w:rPr>
          <w:snapToGrid w:val="0"/>
          <w:color w:val="000000"/>
        </w:rPr>
        <w:t>00 копеек</w:t>
      </w:r>
      <w:r w:rsidR="001A7DD5">
        <w:rPr>
          <w:snapToGrid w:val="0"/>
          <w:color w:val="000000"/>
        </w:rPr>
        <w:t xml:space="preserve">, </w:t>
      </w:r>
      <w:r w:rsidR="001A1B4B" w:rsidRPr="001A1B4B">
        <w:rPr>
          <w:snapToGrid w:val="0"/>
          <w:color w:val="000000"/>
        </w:rPr>
        <w:t>определенная</w:t>
      </w:r>
      <w:r w:rsidR="001A1B4B">
        <w:rPr>
          <w:snapToGrid w:val="0"/>
          <w:color w:val="000000"/>
        </w:rPr>
        <w:t xml:space="preserve"> по результатам рыночной оценки.</w:t>
      </w:r>
    </w:p>
    <w:p w14:paraId="111D2D8F" w14:textId="77777777" w:rsidR="001A7DD5" w:rsidRPr="00724C37" w:rsidRDefault="001A7DD5" w:rsidP="001A7DD5">
      <w:pPr>
        <w:shd w:val="clear" w:color="auto" w:fill="FFFFFF"/>
        <w:ind w:firstLine="709"/>
        <w:jc w:val="both"/>
        <w:rPr>
          <w:snapToGrid w:val="0"/>
          <w:color w:val="000000"/>
        </w:rPr>
      </w:pPr>
    </w:p>
    <w:p w14:paraId="579CF6BB" w14:textId="5A01C50D" w:rsidR="008E480A" w:rsidRDefault="008E480A" w:rsidP="00E946E9">
      <w:pPr>
        <w:ind w:firstLine="709"/>
        <w:jc w:val="both"/>
      </w:pPr>
      <w:r>
        <w:rPr>
          <w:b/>
        </w:rPr>
        <w:t xml:space="preserve">Шаг аукциона: </w:t>
      </w:r>
      <w:r>
        <w:t xml:space="preserve">(величина повышения </w:t>
      </w:r>
      <w:r w:rsidR="008F0C61">
        <w:t>начальной</w:t>
      </w:r>
      <w:r>
        <w:t xml:space="preserve"> цены</w:t>
      </w:r>
      <w:r w:rsidR="008F0C61">
        <w:t xml:space="preserve"> предмета аукциона составляет 3% от начальной цены предмета аукциона</w:t>
      </w:r>
      <w:r>
        <w:t>)</w:t>
      </w:r>
      <w:r w:rsidR="008F0C61">
        <w:t>:</w:t>
      </w:r>
    </w:p>
    <w:p w14:paraId="3BB2499D" w14:textId="21A51CB8" w:rsidR="00E946E9" w:rsidRDefault="00D42AA1" w:rsidP="00E946E9">
      <w:pPr>
        <w:autoSpaceDE w:val="0"/>
        <w:autoSpaceDN w:val="0"/>
        <w:adjustRightInd w:val="0"/>
        <w:ind w:firstLine="709"/>
        <w:jc w:val="both"/>
      </w:pPr>
      <w:r>
        <w:t>-лот № 1-</w:t>
      </w:r>
      <w:r w:rsidR="000444A5">
        <w:t xml:space="preserve"> </w:t>
      </w:r>
      <w:r w:rsidR="001A7DD5">
        <w:t>153 030</w:t>
      </w:r>
      <w:r w:rsidR="00405D34">
        <w:t>,</w:t>
      </w:r>
      <w:r w:rsidR="001A7DD5">
        <w:t>00</w:t>
      </w:r>
      <w:r w:rsidR="000444A5">
        <w:t xml:space="preserve"> </w:t>
      </w:r>
      <w:r w:rsidR="00E946E9">
        <w:t>(</w:t>
      </w:r>
      <w:r w:rsidR="001A7DD5">
        <w:t>сто пятьдесят три тысячи тридцать</w:t>
      </w:r>
      <w:r w:rsidR="00184D5F">
        <w:t>) рублей</w:t>
      </w:r>
      <w:r w:rsidR="000444A5">
        <w:t xml:space="preserve"> </w:t>
      </w:r>
      <w:r w:rsidR="001A7DD5">
        <w:t>00</w:t>
      </w:r>
      <w:r w:rsidR="0056519C">
        <w:t xml:space="preserve"> копеек</w:t>
      </w:r>
      <w:r w:rsidR="00E946E9">
        <w:t>;</w:t>
      </w:r>
    </w:p>
    <w:p w14:paraId="14E0B565" w14:textId="77777777" w:rsidR="001A7DD5" w:rsidRDefault="001A7DD5" w:rsidP="00E946E9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786DD899" w14:textId="27697CAD" w:rsidR="008E480A" w:rsidRPr="003B31AE" w:rsidRDefault="008E480A" w:rsidP="00E946E9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Размер задатка</w:t>
      </w:r>
      <w:r>
        <w:t xml:space="preserve"> </w:t>
      </w:r>
      <w:r>
        <w:rPr>
          <w:b/>
        </w:rPr>
        <w:t>составляет:</w:t>
      </w:r>
    </w:p>
    <w:p w14:paraId="77F95DC8" w14:textId="14AE073A" w:rsidR="00184D5F" w:rsidRPr="00724C37" w:rsidRDefault="00184D5F" w:rsidP="00184D5F">
      <w:pPr>
        <w:shd w:val="clear" w:color="auto" w:fill="FFFFFF"/>
        <w:ind w:firstLine="709"/>
        <w:jc w:val="both"/>
        <w:rPr>
          <w:snapToGrid w:val="0"/>
          <w:color w:val="000000"/>
        </w:rPr>
      </w:pPr>
      <w:r w:rsidRPr="00724C37">
        <w:rPr>
          <w:snapToGrid w:val="0"/>
          <w:color w:val="000000"/>
        </w:rPr>
        <w:t>- лот</w:t>
      </w:r>
      <w:r>
        <w:rPr>
          <w:snapToGrid w:val="0"/>
          <w:color w:val="000000"/>
        </w:rPr>
        <w:t xml:space="preserve"> № 1</w:t>
      </w:r>
      <w:r w:rsidRPr="00724C37">
        <w:rPr>
          <w:snapToGrid w:val="0"/>
          <w:color w:val="000000"/>
        </w:rPr>
        <w:t xml:space="preserve"> - </w:t>
      </w:r>
      <w:r w:rsidR="001A7DD5" w:rsidRPr="001A7DD5">
        <w:rPr>
          <w:snapToGrid w:val="0"/>
          <w:color w:val="000000"/>
        </w:rPr>
        <w:t xml:space="preserve">5 </w:t>
      </w:r>
      <w:proofErr w:type="gramStart"/>
      <w:r w:rsidR="001A7DD5" w:rsidRPr="001A7DD5">
        <w:rPr>
          <w:snapToGrid w:val="0"/>
          <w:color w:val="000000"/>
        </w:rPr>
        <w:t>101  000</w:t>
      </w:r>
      <w:proofErr w:type="gramEnd"/>
      <w:r w:rsidR="001A7DD5" w:rsidRPr="001A7DD5">
        <w:rPr>
          <w:snapToGrid w:val="0"/>
          <w:color w:val="000000"/>
        </w:rPr>
        <w:t>,00 (пять миллионов сто одна тысяча) рублей 00 копеек</w:t>
      </w:r>
      <w:r w:rsidR="001A7DD5">
        <w:rPr>
          <w:snapToGrid w:val="0"/>
          <w:color w:val="000000"/>
        </w:rPr>
        <w:t>.</w:t>
      </w:r>
    </w:p>
    <w:p w14:paraId="78FECEF4" w14:textId="77777777" w:rsidR="00184D5F" w:rsidRDefault="00184D5F" w:rsidP="00184D5F">
      <w:pPr>
        <w:shd w:val="clear" w:color="auto" w:fill="FFFFFF"/>
        <w:jc w:val="both"/>
        <w:rPr>
          <w:snapToGrid w:val="0"/>
          <w:color w:val="000000"/>
        </w:rPr>
      </w:pPr>
    </w:p>
    <w:p w14:paraId="110FB6FB" w14:textId="77777777" w:rsidR="002976E1" w:rsidRDefault="002976E1" w:rsidP="002976E1">
      <w:pPr>
        <w:shd w:val="clear" w:color="auto" w:fill="FFFFFF"/>
        <w:ind w:firstLine="709"/>
        <w:jc w:val="both"/>
      </w:pPr>
      <w:r w:rsidRPr="000D56AE">
        <w:rPr>
          <w:color w:val="000000" w:themeColor="text1"/>
        </w:rPr>
        <w:t xml:space="preserve">Задаток установлен в размере 100% </w:t>
      </w:r>
      <w:r w:rsidRPr="004A2036">
        <w:t>начальной цены продажи объекта аукциона и его внесение является обязательным условием для участия в аукционе.</w:t>
      </w:r>
    </w:p>
    <w:p w14:paraId="22EB83CB" w14:textId="77777777" w:rsidR="002976E1" w:rsidRDefault="002976E1" w:rsidP="002976E1">
      <w:pPr>
        <w:shd w:val="clear" w:color="auto" w:fill="FFFFFF"/>
        <w:ind w:firstLine="709"/>
        <w:jc w:val="both"/>
      </w:pPr>
      <w: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02BB699" w14:textId="77777777" w:rsidR="002976E1" w:rsidRDefault="002976E1" w:rsidP="002976E1">
      <w:pPr>
        <w:shd w:val="clear" w:color="auto" w:fill="FFFFFF"/>
        <w:ind w:firstLine="709"/>
        <w:jc w:val="both"/>
      </w:pPr>
      <w:r>
        <w:t xml:space="preserve">Задаток вносится в валюте Российской Федерации в размере </w:t>
      </w:r>
      <w:r w:rsidRPr="000D56AE">
        <w:rPr>
          <w:color w:val="000000" w:themeColor="text1"/>
        </w:rPr>
        <w:t xml:space="preserve">100% </w:t>
      </w:r>
      <w:r>
        <w:t>от начальной цены продажи земельного участка.</w:t>
      </w:r>
    </w:p>
    <w:p w14:paraId="6808D9BB" w14:textId="77777777" w:rsidR="002976E1" w:rsidRDefault="002976E1" w:rsidP="002976E1">
      <w:pPr>
        <w:shd w:val="clear" w:color="auto" w:fill="FFFFFF"/>
        <w:ind w:firstLine="709"/>
        <w:jc w:val="both"/>
      </w:pPr>
      <w:r>
        <w:t xml:space="preserve">Платежи по перечислению задатка для участия в торгах и порядок возврата задатка осуществляются в соответствии с Регламентом оператора электронной площадки. Задаток должен поступить на счет до момента окончания приема заявок. </w:t>
      </w:r>
    </w:p>
    <w:p w14:paraId="3695C615" w14:textId="77777777" w:rsidR="002976E1" w:rsidRDefault="002976E1" w:rsidP="002976E1">
      <w:pPr>
        <w:shd w:val="clear" w:color="auto" w:fill="FFFFFF"/>
        <w:ind w:firstLine="709"/>
        <w:jc w:val="both"/>
      </w:pPr>
      <w:r>
        <w:t>Задаток возвращается всем участникам аукциона, кроме победителя, в течение 5 (пяти) календарных дней со дня подведения итогов продажи. Задаток, перечисленный победителем аукциона, засчитывается в счет оплаты приобретаемого объекта аукциона по договору купли-продажи.</w:t>
      </w:r>
    </w:p>
    <w:p w14:paraId="2ADCE3BB" w14:textId="77777777" w:rsidR="002976E1" w:rsidRPr="004A2036" w:rsidRDefault="002976E1" w:rsidP="002976E1">
      <w:pPr>
        <w:shd w:val="clear" w:color="auto" w:fill="FFFFFF"/>
        <w:ind w:firstLine="709"/>
        <w:jc w:val="both"/>
        <w:rPr>
          <w:b/>
          <w:bCs/>
        </w:rPr>
      </w:pPr>
      <w:r w:rsidRPr="004A2036">
        <w:rPr>
          <w:b/>
          <w:bCs/>
        </w:rPr>
        <w:t>Порядок регистрации на электронной площадке</w:t>
      </w:r>
      <w:r>
        <w:rPr>
          <w:b/>
          <w:bCs/>
        </w:rPr>
        <w:t>:</w:t>
      </w:r>
    </w:p>
    <w:p w14:paraId="77193713" w14:textId="77777777" w:rsidR="002976E1" w:rsidRDefault="002976E1" w:rsidP="002976E1">
      <w:pPr>
        <w:shd w:val="clear" w:color="auto" w:fill="FFFFFF"/>
        <w:ind w:firstLine="709"/>
        <w:jc w:val="both"/>
      </w:pPr>
      <w:r>
        <w:t>Для обеспечения доступа к участию в аукционе в электронной форме претендентам необходимо пройти процедуру регистрации на электронной площадке.</w:t>
      </w:r>
    </w:p>
    <w:p w14:paraId="1D62D24F" w14:textId="77777777" w:rsidR="002976E1" w:rsidRDefault="002976E1" w:rsidP="002976E1">
      <w:pPr>
        <w:shd w:val="clear" w:color="auto" w:fill="FFFFFF"/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732AE4A8" w14:textId="77777777" w:rsidR="002976E1" w:rsidRDefault="002976E1" w:rsidP="002976E1">
      <w:pPr>
        <w:shd w:val="clear" w:color="auto" w:fill="FFFFFF"/>
        <w:ind w:firstLine="709"/>
        <w:jc w:val="both"/>
      </w:pPr>
      <w: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>
        <w:t>электронной площадке</w:t>
      </w:r>
      <w:proofErr w:type="gramEnd"/>
      <w:r>
        <w:t xml:space="preserve"> была ими прекращена.</w:t>
      </w:r>
    </w:p>
    <w:p w14:paraId="4F92F791" w14:textId="77777777" w:rsidR="002976E1" w:rsidRDefault="002976E1" w:rsidP="002976E1">
      <w:pPr>
        <w:shd w:val="clear" w:color="auto" w:fill="FFFFFF"/>
        <w:ind w:firstLine="709"/>
        <w:jc w:val="both"/>
      </w:pPr>
      <w:r>
        <w:t>Регистрация на электронной площадке проводится в соответствии с Регламентом оператора электронной площадки.</w:t>
      </w:r>
    </w:p>
    <w:p w14:paraId="54305D4D" w14:textId="77777777" w:rsidR="002976E1" w:rsidRPr="00082171" w:rsidRDefault="002976E1" w:rsidP="002976E1">
      <w:pPr>
        <w:shd w:val="clear" w:color="auto" w:fill="FFFFFF"/>
        <w:ind w:firstLine="709"/>
        <w:jc w:val="both"/>
        <w:rPr>
          <w:b/>
          <w:bCs/>
        </w:rPr>
      </w:pPr>
      <w:r w:rsidRPr="00082171">
        <w:rPr>
          <w:b/>
          <w:bCs/>
        </w:rPr>
        <w:t xml:space="preserve">Порядок ознакомления с документами и информацией об </w:t>
      </w:r>
      <w:r>
        <w:rPr>
          <w:b/>
          <w:bCs/>
        </w:rPr>
        <w:t>объекте аукциона:</w:t>
      </w:r>
    </w:p>
    <w:p w14:paraId="5E7834D4" w14:textId="30AA39B4" w:rsidR="002976E1" w:rsidRDefault="002976E1" w:rsidP="002976E1">
      <w:pPr>
        <w:shd w:val="clear" w:color="auto" w:fill="FFFFFF"/>
        <w:ind w:firstLine="709"/>
        <w:jc w:val="both"/>
      </w:pPr>
      <w:r>
        <w:t xml:space="preserve">Извещение о проведении аукциона размещается на официальном сайте Российской Федерации для размещения информации о проведении торгов www.torgi.gov.ru, официальном сайте Продавца </w:t>
      </w:r>
      <w:r w:rsidR="001A7DD5" w:rsidRPr="001A7DD5">
        <w:t>https://35kirillovskij.gosuslugi.ru</w:t>
      </w:r>
      <w:r w:rsidRPr="00296BED">
        <w:t xml:space="preserve">, </w:t>
      </w:r>
      <w:r>
        <w:t>на электронной площадке www.roseltorg.ru.</w:t>
      </w:r>
    </w:p>
    <w:p w14:paraId="448F8B66" w14:textId="77777777" w:rsidR="002976E1" w:rsidRDefault="002976E1" w:rsidP="002976E1">
      <w:pPr>
        <w:shd w:val="clear" w:color="auto" w:fill="FFFFFF"/>
        <w:ind w:firstLine="709"/>
        <w:jc w:val="both"/>
      </w:pPr>
      <w: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аукциона запрос о разъяснении размещенной информации.</w:t>
      </w:r>
    </w:p>
    <w:p w14:paraId="51E38E7D" w14:textId="77777777" w:rsidR="002976E1" w:rsidRDefault="002976E1" w:rsidP="002976E1">
      <w:pPr>
        <w:shd w:val="clear" w:color="auto" w:fill="FFFFFF"/>
        <w:ind w:firstLine="709"/>
        <w:jc w:val="both"/>
      </w:pPr>
      <w:r>
        <w:lastRenderedPageBreak/>
        <w:t xml:space="preserve">Документооборот между Претендентами, участниками аукциона, Продавцом и Организатором аукциона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   </w:t>
      </w:r>
    </w:p>
    <w:p w14:paraId="21DE215C" w14:textId="77777777" w:rsidR="002976E1" w:rsidRDefault="002976E1" w:rsidP="002976E1">
      <w:pPr>
        <w:ind w:firstLine="708"/>
        <w:jc w:val="both"/>
        <w:rPr>
          <w:b/>
        </w:rPr>
      </w:pPr>
      <w:r>
        <w:rPr>
          <w:b/>
        </w:rPr>
        <w:t>Условия участия в аукционе:</w:t>
      </w:r>
    </w:p>
    <w:p w14:paraId="61B298FE" w14:textId="77777777" w:rsidR="002976E1" w:rsidRDefault="002976E1" w:rsidP="002976E1">
      <w:pPr>
        <w:jc w:val="both"/>
      </w:pPr>
      <w:r>
        <w:t xml:space="preserve">        Участниками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 </w:t>
      </w:r>
    </w:p>
    <w:p w14:paraId="1BA4288F" w14:textId="77777777" w:rsidR="002976E1" w:rsidRDefault="002976E1" w:rsidP="002976E1">
      <w:pPr>
        <w:ind w:firstLine="567"/>
        <w:jc w:val="both"/>
      </w:pPr>
      <w:r>
        <w:t xml:space="preserve"> Для участия в аукционе заявитель представляет в установленный срок следующие документы: </w:t>
      </w:r>
    </w:p>
    <w:p w14:paraId="03B4B917" w14:textId="77777777" w:rsidR="002976E1" w:rsidRDefault="002976E1" w:rsidP="002976E1">
      <w:pPr>
        <w:autoSpaceDE w:val="0"/>
        <w:autoSpaceDN w:val="0"/>
        <w:adjustRightInd w:val="0"/>
        <w:ind w:firstLine="567"/>
        <w:jc w:val="both"/>
      </w:pPr>
      <w:r>
        <w:t xml:space="preserve"> </w:t>
      </w:r>
      <w:r w:rsidRPr="00BD572B">
        <w:t>заявка на участие в электронном аукционе</w:t>
      </w:r>
      <w:r>
        <w:t xml:space="preserve"> с указанием банковских реквизитов счета для возврата задатка</w:t>
      </w:r>
      <w:r w:rsidRPr="00032649">
        <w:t xml:space="preserve"> </w:t>
      </w:r>
      <w:r>
        <w:t>направляется оператору электронной площадки</w:t>
      </w:r>
      <w:r w:rsidRPr="00032649">
        <w:t xml:space="preserve"> путем заполнения ее электронной формы, размещенной в открытой для доступа неограниченного круга лиц части электронной площадки (Приложение № 1) (далее – открытая часть электронной площадки), с приложением электронных образов </w:t>
      </w:r>
      <w:r>
        <w:t xml:space="preserve">следующих </w:t>
      </w:r>
      <w:r w:rsidRPr="00032649">
        <w:t>документов</w:t>
      </w:r>
      <w:r>
        <w:t>:</w:t>
      </w:r>
    </w:p>
    <w:p w14:paraId="472D513E" w14:textId="77777777" w:rsidR="002976E1" w:rsidRDefault="002976E1" w:rsidP="002976E1">
      <w:pPr>
        <w:autoSpaceDE w:val="0"/>
        <w:autoSpaceDN w:val="0"/>
        <w:adjustRightInd w:val="0"/>
        <w:ind w:firstLine="567"/>
        <w:jc w:val="both"/>
      </w:pPr>
      <w:r w:rsidRPr="00BD572B">
        <w:t>копия документа, удостоверяющего личность заявителя</w:t>
      </w:r>
      <w:r>
        <w:t xml:space="preserve"> (для граждан);</w:t>
      </w:r>
    </w:p>
    <w:p w14:paraId="30927F9B" w14:textId="77777777" w:rsidR="002976E1" w:rsidRDefault="002976E1" w:rsidP="002976E1">
      <w:pPr>
        <w:autoSpaceDE w:val="0"/>
        <w:autoSpaceDN w:val="0"/>
        <w:adjustRightInd w:val="0"/>
        <w:ind w:firstLine="567"/>
        <w:jc w:val="both"/>
      </w:pP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14:paraId="7F362D1B" w14:textId="77777777" w:rsidR="002976E1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>документы, подтверждающие внесение задатка</w:t>
      </w:r>
      <w:r>
        <w:rPr>
          <w:bCs/>
        </w:rPr>
        <w:t>.</w:t>
      </w:r>
    </w:p>
    <w:p w14:paraId="5C6D4FCE" w14:textId="77777777" w:rsidR="002976E1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689B7A5C" w14:textId="77777777" w:rsidR="002976E1" w:rsidRDefault="002976E1" w:rsidP="002976E1">
      <w:pPr>
        <w:autoSpaceDE w:val="0"/>
        <w:autoSpaceDN w:val="0"/>
        <w:adjustRightInd w:val="0"/>
        <w:ind w:firstLine="567"/>
        <w:jc w:val="both"/>
      </w:pPr>
      <w:r>
        <w:t>Одно лицо может подать только одну заявку.</w:t>
      </w:r>
    </w:p>
    <w:p w14:paraId="2FB2042C" w14:textId="77777777" w:rsidR="002976E1" w:rsidRDefault="002976E1" w:rsidP="002976E1">
      <w:pPr>
        <w:autoSpaceDE w:val="0"/>
        <w:autoSpaceDN w:val="0"/>
        <w:adjustRightInd w:val="0"/>
        <w:ind w:firstLine="567"/>
        <w:jc w:val="both"/>
      </w:pPr>
      <w:r>
        <w:t>При приеме заявок от заявителей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5B56E346" w14:textId="77777777" w:rsidR="002976E1" w:rsidRDefault="002976E1" w:rsidP="002976E1">
      <w:pPr>
        <w:autoSpaceDE w:val="0"/>
        <w:autoSpaceDN w:val="0"/>
        <w:adjustRightInd w:val="0"/>
        <w:ind w:firstLine="567"/>
        <w:jc w:val="both"/>
      </w:pPr>
      <w:r>
        <w:t>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2F59E5B9" w14:textId="77777777" w:rsidR="002976E1" w:rsidRDefault="002976E1" w:rsidP="002976E1">
      <w:pPr>
        <w:autoSpaceDE w:val="0"/>
        <w:autoSpaceDN w:val="0"/>
        <w:adjustRightInd w:val="0"/>
        <w:ind w:firstLine="567"/>
        <w:jc w:val="both"/>
      </w:pPr>
      <w:r>
        <w:t>Заявки с прилагаемыми к ним документами, а также предложения о цене объекта аукциона, поданные с нарушением установленного срока, на электронной площадке не регистрируются.</w:t>
      </w:r>
    </w:p>
    <w:p w14:paraId="26CEB643" w14:textId="77777777" w:rsidR="002976E1" w:rsidRDefault="002976E1" w:rsidP="002976E1">
      <w:pPr>
        <w:autoSpaceDE w:val="0"/>
        <w:autoSpaceDN w:val="0"/>
        <w:adjustRightInd w:val="0"/>
        <w:ind w:firstLine="567"/>
        <w:jc w:val="both"/>
      </w:pPr>
      <w: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6332E9D3" w14:textId="77777777" w:rsidR="002976E1" w:rsidRDefault="002976E1" w:rsidP="002976E1">
      <w:pPr>
        <w:autoSpaceDE w:val="0"/>
        <w:autoSpaceDN w:val="0"/>
        <w:adjustRightInd w:val="0"/>
        <w:ind w:firstLine="567"/>
        <w:jc w:val="both"/>
      </w:pPr>
      <w:r>
        <w:t>В случае отзыва заявителем заявки уведомление об отзыве заявки вместе с заявкой в течение одного часа поступает в «личный кабинет» продавца, о чем заявителю направляется соответствующее уведомление.</w:t>
      </w:r>
    </w:p>
    <w:p w14:paraId="33413A6A" w14:textId="77777777" w:rsidR="002976E1" w:rsidRPr="00BD572B" w:rsidRDefault="002976E1" w:rsidP="002976E1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BD572B">
        <w:rPr>
          <w:b/>
          <w:bCs/>
        </w:rPr>
        <w:t xml:space="preserve">Отмена и приостановление аукциона. </w:t>
      </w:r>
    </w:p>
    <w:p w14:paraId="686ACA86" w14:textId="77777777" w:rsidR="002976E1" w:rsidRDefault="002976E1" w:rsidP="002976E1">
      <w:pPr>
        <w:autoSpaceDE w:val="0"/>
        <w:autoSpaceDN w:val="0"/>
        <w:adjustRightInd w:val="0"/>
        <w:ind w:firstLine="567"/>
        <w:jc w:val="both"/>
      </w:pPr>
      <w:r>
        <w:t xml:space="preserve">Организатор аукциона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и возвращает заявителям (участникам аукциона) в течение 5 дней с даты </w:t>
      </w:r>
      <w:proofErr w:type="gramStart"/>
      <w:r>
        <w:t>принятия такого решения</w:t>
      </w:r>
      <w:proofErr w:type="gramEnd"/>
      <w:r>
        <w:t xml:space="preserve"> внесенные ими задатки.</w:t>
      </w:r>
    </w:p>
    <w:p w14:paraId="63E86499" w14:textId="77777777" w:rsidR="002976E1" w:rsidRDefault="002976E1" w:rsidP="002976E1">
      <w:pPr>
        <w:autoSpaceDE w:val="0"/>
        <w:autoSpaceDN w:val="0"/>
        <w:adjustRightInd w:val="0"/>
        <w:ind w:firstLine="567"/>
        <w:jc w:val="both"/>
      </w:pPr>
      <w:r>
        <w:t xml:space="preserve">Оператор электронной площадки приостанавливает проведение продажи </w:t>
      </w:r>
      <w:bookmarkStart w:id="1" w:name="_Hlk129548878"/>
      <w:r>
        <w:t xml:space="preserve">объекта аукциона </w:t>
      </w:r>
      <w:bookmarkEnd w:id="1"/>
      <w:r>
        <w:t xml:space="preserve">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объекта аукциона начинается с того момента, на котором продажа </w:t>
      </w:r>
      <w:r w:rsidRPr="00333070">
        <w:t xml:space="preserve">объекта аукциона </w:t>
      </w:r>
      <w:r>
        <w:t>была прервана.</w:t>
      </w:r>
    </w:p>
    <w:p w14:paraId="65682D54" w14:textId="77777777" w:rsidR="002976E1" w:rsidRDefault="002976E1" w:rsidP="002976E1">
      <w:pPr>
        <w:autoSpaceDE w:val="0"/>
        <w:autoSpaceDN w:val="0"/>
        <w:adjustRightInd w:val="0"/>
        <w:ind w:firstLine="567"/>
        <w:jc w:val="both"/>
      </w:pPr>
      <w:r>
        <w:t xml:space="preserve">В течение одного часа со времени приостановления проведения продажи </w:t>
      </w:r>
      <w:r w:rsidRPr="00333070">
        <w:t xml:space="preserve">объекта аукциона </w:t>
      </w:r>
      <w:r>
        <w:t xml:space="preserve">оператор электронной площадки размещает на электронной площадке </w:t>
      </w:r>
      <w:r>
        <w:lastRenderedPageBreak/>
        <w:t xml:space="preserve">информацию о причине приостановления продажи земельного участка, времени приостановления и возобновления продажи </w:t>
      </w:r>
      <w:r w:rsidRPr="00FD71BB">
        <w:t>земельного участка</w:t>
      </w:r>
      <w:r>
        <w:t xml:space="preserve">, уведомляет об этом участников, а также направляет указанную информацию организатору аукциона для внесения в протокол об итогах продажи </w:t>
      </w:r>
      <w:r w:rsidRPr="00333070">
        <w:t>объекта аукциона</w:t>
      </w:r>
      <w:r>
        <w:t>.</w:t>
      </w:r>
    </w:p>
    <w:p w14:paraId="689FD0FF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/>
        </w:rPr>
      </w:pPr>
      <w:r w:rsidRPr="00333070">
        <w:rPr>
          <w:b/>
        </w:rPr>
        <w:t>Рассмотрение заявок.</w:t>
      </w:r>
    </w:p>
    <w:p w14:paraId="5621AC8A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 xml:space="preserve">К участию в процедуре продажи </w:t>
      </w:r>
      <w:r>
        <w:rPr>
          <w:bCs/>
        </w:rPr>
        <w:t>объекта аукциона</w:t>
      </w:r>
      <w:r w:rsidRPr="00333070">
        <w:rPr>
          <w:bCs/>
        </w:rPr>
        <w:t xml:space="preserve"> допускаются лица, признанные </w:t>
      </w:r>
      <w:r>
        <w:rPr>
          <w:bCs/>
        </w:rPr>
        <w:t>Организатором аукциона</w:t>
      </w:r>
      <w:r w:rsidRPr="00333070">
        <w:rPr>
          <w:bCs/>
        </w:rPr>
        <w:t xml:space="preserve"> в соответствии с Федеральным законом участниками. </w:t>
      </w:r>
    </w:p>
    <w:p w14:paraId="64E5052B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 xml:space="preserve">В день определения участников аукциона, указанный в </w:t>
      </w:r>
      <w:r>
        <w:rPr>
          <w:bCs/>
        </w:rPr>
        <w:t>извещении</w:t>
      </w:r>
      <w:r w:rsidRPr="00333070">
        <w:rPr>
          <w:bCs/>
        </w:rPr>
        <w:t xml:space="preserve"> о проведении аукциона по продаже объекта аукциона в электронной форме, Оператор электронной площадки через «личный кабинет» </w:t>
      </w:r>
      <w:r>
        <w:rPr>
          <w:bCs/>
        </w:rPr>
        <w:t>Организатора аукциона</w:t>
      </w:r>
      <w:r w:rsidRPr="00333070">
        <w:rPr>
          <w:bCs/>
        </w:rPr>
        <w:t xml:space="preserve"> обеспечивает доступ </w:t>
      </w:r>
      <w:r>
        <w:rPr>
          <w:bCs/>
        </w:rPr>
        <w:t>Организатору аукциона</w:t>
      </w:r>
      <w:r w:rsidRPr="00333070">
        <w:rPr>
          <w:bCs/>
        </w:rPr>
        <w:t xml:space="preserve"> к поданным </w:t>
      </w:r>
      <w:r>
        <w:rPr>
          <w:bCs/>
        </w:rPr>
        <w:t>заявителями</w:t>
      </w:r>
      <w:r w:rsidRPr="00333070">
        <w:rPr>
          <w:bCs/>
        </w:rPr>
        <w:t xml:space="preserve"> заявкам и документам, а также к журналу приема заявок.</w:t>
      </w:r>
      <w:r>
        <w:rPr>
          <w:bCs/>
        </w:rPr>
        <w:t xml:space="preserve"> </w:t>
      </w:r>
    </w:p>
    <w:p w14:paraId="4104370F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Организатор аукциона</w:t>
      </w:r>
      <w:r w:rsidRPr="00333070">
        <w:rPr>
          <w:bCs/>
        </w:rPr>
        <w:t xml:space="preserve"> в день рассмотрения заявок и документов </w:t>
      </w:r>
      <w:r>
        <w:rPr>
          <w:bCs/>
        </w:rPr>
        <w:t>заявителей</w:t>
      </w:r>
      <w:r w:rsidRPr="00333070">
        <w:rPr>
          <w:bCs/>
        </w:rPr>
        <w:t xml:space="preserve"> подписывает протокол о признании </w:t>
      </w:r>
      <w:r>
        <w:rPr>
          <w:bCs/>
        </w:rPr>
        <w:t>заявителей</w:t>
      </w:r>
      <w:r w:rsidRPr="00333070">
        <w:rPr>
          <w:bCs/>
        </w:rPr>
        <w:t xml:space="preserve"> участниками, в котором приводится перечень принятых заявок (с указанием имен (наименований) </w:t>
      </w:r>
      <w:r>
        <w:rPr>
          <w:bCs/>
        </w:rPr>
        <w:t>заявителей</w:t>
      </w:r>
      <w:r w:rsidRPr="00333070">
        <w:rPr>
          <w:bCs/>
        </w:rPr>
        <w:t xml:space="preserve">), перечень отозванных заявок, имена (наименования) </w:t>
      </w:r>
      <w:r>
        <w:rPr>
          <w:bCs/>
        </w:rPr>
        <w:t>заявителей</w:t>
      </w:r>
      <w:r w:rsidRPr="00333070">
        <w:rPr>
          <w:bCs/>
        </w:rPr>
        <w:t xml:space="preserve">, признанных участниками, а также имена (наименования) </w:t>
      </w:r>
      <w:r>
        <w:rPr>
          <w:bCs/>
        </w:rPr>
        <w:t>заявителей</w:t>
      </w:r>
      <w:r w:rsidRPr="00333070">
        <w:rPr>
          <w:bCs/>
        </w:rPr>
        <w:t>, которым было отказано в допуске к участию в аукционе, с указанием оснований такого отказа.</w:t>
      </w:r>
    </w:p>
    <w:p w14:paraId="59C11EA1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Заявитель</w:t>
      </w:r>
      <w:r w:rsidRPr="00333070">
        <w:rPr>
          <w:bCs/>
        </w:rPr>
        <w:t xml:space="preserve"> приобретает статус участника аукциона с момента подписания протокола о признании Претендентов участниками аукциона.</w:t>
      </w:r>
      <w:r>
        <w:rPr>
          <w:bCs/>
        </w:rPr>
        <w:tab/>
      </w:r>
    </w:p>
    <w:p w14:paraId="60C0DAB5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619331E3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</w:t>
      </w:r>
      <w:r>
        <w:rPr>
          <w:bCs/>
        </w:rPr>
        <w:t>Организатора аукциона</w:t>
      </w:r>
      <w:r w:rsidRPr="00333070">
        <w:rPr>
          <w:bCs/>
        </w:rPr>
        <w:t>.</w:t>
      </w:r>
    </w:p>
    <w:p w14:paraId="66EDAD06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 xml:space="preserve">Проведение процедуры аукциона должно состояться не позднее третьего рабочего дня со дня определения участников, указанного в </w:t>
      </w:r>
      <w:r>
        <w:rPr>
          <w:bCs/>
        </w:rPr>
        <w:t>извещении</w:t>
      </w:r>
      <w:r w:rsidRPr="00333070">
        <w:rPr>
          <w:bCs/>
        </w:rPr>
        <w:t xml:space="preserve"> о проведении аукциона в электронной форме.</w:t>
      </w:r>
    </w:p>
    <w:p w14:paraId="4713BE08" w14:textId="77777777" w:rsidR="002976E1" w:rsidRPr="00DD31C5" w:rsidRDefault="002976E1" w:rsidP="002976E1">
      <w:pPr>
        <w:autoSpaceDE w:val="0"/>
        <w:autoSpaceDN w:val="0"/>
        <w:adjustRightInd w:val="0"/>
        <w:ind w:firstLine="567"/>
        <w:jc w:val="both"/>
        <w:rPr>
          <w:b/>
        </w:rPr>
      </w:pPr>
      <w:r w:rsidRPr="00DD31C5">
        <w:rPr>
          <w:b/>
        </w:rPr>
        <w:t>Порядок проведения аукциона и оформления его итогов</w:t>
      </w:r>
    </w:p>
    <w:p w14:paraId="5B6E269A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 xml:space="preserve">Аукцион в электронной форме проводится в указанные в </w:t>
      </w:r>
      <w:r>
        <w:rPr>
          <w:bCs/>
        </w:rPr>
        <w:t>извещении</w:t>
      </w:r>
      <w:r w:rsidRPr="00333070">
        <w:rPr>
          <w:bCs/>
        </w:rPr>
        <w:t xml:space="preserve">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BCBB8CA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 xml:space="preserve">«Шаг аукциона» устанавливается </w:t>
      </w:r>
      <w:r>
        <w:rPr>
          <w:bCs/>
        </w:rPr>
        <w:t>Организатором аукциона</w:t>
      </w:r>
      <w:r w:rsidRPr="00333070">
        <w:rPr>
          <w:bCs/>
        </w:rPr>
        <w:t xml:space="preserve"> в фиксированной сумме, </w:t>
      </w:r>
      <w:r w:rsidRPr="00DD31C5">
        <w:rPr>
          <w:bCs/>
        </w:rPr>
        <w:t xml:space="preserve">составляющей </w:t>
      </w:r>
      <w:r>
        <w:rPr>
          <w:bCs/>
        </w:rPr>
        <w:t>не более 3</w:t>
      </w:r>
      <w:r w:rsidRPr="00DD31C5">
        <w:rPr>
          <w:bCs/>
        </w:rPr>
        <w:t xml:space="preserve"> (</w:t>
      </w:r>
      <w:r>
        <w:rPr>
          <w:bCs/>
        </w:rPr>
        <w:t>трех) процентам</w:t>
      </w:r>
      <w:r w:rsidRPr="00DD31C5">
        <w:rPr>
          <w:bCs/>
        </w:rPr>
        <w:t xml:space="preserve"> начальной цены продажи</w:t>
      </w:r>
      <w:r w:rsidRPr="00333070">
        <w:rPr>
          <w:bCs/>
        </w:rPr>
        <w:t>, и не изменяется в течение всего аукциона.</w:t>
      </w:r>
    </w:p>
    <w:p w14:paraId="417CE4DD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</w:t>
      </w:r>
      <w:r w:rsidRPr="00DD31C5">
        <w:rPr>
          <w:bCs/>
        </w:rPr>
        <w:t>объекта аукциона</w:t>
      </w:r>
      <w:r w:rsidRPr="00333070">
        <w:rPr>
          <w:bCs/>
        </w:rPr>
        <w:t>.</w:t>
      </w:r>
    </w:p>
    <w:p w14:paraId="6F64D710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>Со времени начала проведения процедуры аукциона Оператором электронной площадки размещается:</w:t>
      </w:r>
    </w:p>
    <w:p w14:paraId="0A9B666B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 xml:space="preserve">- в открытой части электронной площадки - информация о начале проведения процедуры аукциона с указанием наименования </w:t>
      </w:r>
      <w:r w:rsidRPr="00DD31C5">
        <w:rPr>
          <w:bCs/>
        </w:rPr>
        <w:t>объекта аукциона</w:t>
      </w:r>
      <w:r w:rsidRPr="00333070">
        <w:rPr>
          <w:bCs/>
        </w:rPr>
        <w:t>, начальной цены и текущего «шага аукциона»;</w:t>
      </w:r>
    </w:p>
    <w:p w14:paraId="06B4D60A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 xml:space="preserve">- 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Pr="00DD31C5">
        <w:rPr>
          <w:bCs/>
        </w:rPr>
        <w:t xml:space="preserve">объекта аукциона </w:t>
      </w:r>
      <w:r w:rsidRPr="00333070">
        <w:rPr>
          <w:bCs/>
        </w:rPr>
        <w:t xml:space="preserve">и время их поступления, величина повышения начальной цены («шаг аукциона»), время, оставшееся до окончания приема предложений о цене </w:t>
      </w:r>
      <w:r>
        <w:rPr>
          <w:bCs/>
        </w:rPr>
        <w:t>земельного участка</w:t>
      </w:r>
      <w:r w:rsidRPr="00333070">
        <w:rPr>
          <w:bCs/>
        </w:rPr>
        <w:t>.</w:t>
      </w:r>
    </w:p>
    <w:p w14:paraId="6283F5D4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lastRenderedPageBreak/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 w:rsidRPr="00DD31C5">
        <w:rPr>
          <w:bCs/>
        </w:rPr>
        <w:t xml:space="preserve">объекта аукциона </w:t>
      </w:r>
      <w:r w:rsidRPr="00333070">
        <w:rPr>
          <w:bCs/>
        </w:rPr>
        <w:t>по начальной цене. В случае если в течение указанного времени:</w:t>
      </w:r>
    </w:p>
    <w:p w14:paraId="7B7AA8B1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 xml:space="preserve">а) поступило предложение о начальной цене </w:t>
      </w:r>
      <w:r w:rsidRPr="00FD71BB">
        <w:rPr>
          <w:bCs/>
        </w:rPr>
        <w:t>земельного участка</w:t>
      </w:r>
      <w:r w:rsidRPr="00333070">
        <w:rPr>
          <w:bCs/>
        </w:rPr>
        <w:t xml:space="preserve">, то время для представления следующих предложений об увеличенной на «шаг аукциона» цене </w:t>
      </w:r>
      <w:r w:rsidRPr="00FD71BB">
        <w:rPr>
          <w:bCs/>
        </w:rPr>
        <w:t xml:space="preserve">земельного участка </w:t>
      </w:r>
      <w:r w:rsidRPr="00333070">
        <w:rPr>
          <w:bCs/>
        </w:rPr>
        <w:t xml:space="preserve">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Pr="00FD71BB">
        <w:rPr>
          <w:bCs/>
        </w:rPr>
        <w:t xml:space="preserve">земельного участка </w:t>
      </w:r>
      <w:r w:rsidRPr="00333070">
        <w:rPr>
          <w:bCs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14:paraId="2BA696F9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 xml:space="preserve">б) не поступило ни одного предложения о начальной цене </w:t>
      </w:r>
      <w:r w:rsidRPr="00DD31C5">
        <w:rPr>
          <w:bCs/>
        </w:rPr>
        <w:t>объекта аукциона</w:t>
      </w:r>
      <w:r w:rsidRPr="00333070">
        <w:rPr>
          <w:bCs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Pr="00FD71BB">
        <w:rPr>
          <w:bCs/>
        </w:rPr>
        <w:t xml:space="preserve">земельного участка </w:t>
      </w:r>
      <w:r w:rsidRPr="00333070">
        <w:rPr>
          <w:bCs/>
        </w:rPr>
        <w:t>является время завершения аукциона.</w:t>
      </w:r>
    </w:p>
    <w:p w14:paraId="30FA8DEC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>При этом программными средствами электронной площадки обеспечивается:</w:t>
      </w:r>
    </w:p>
    <w:p w14:paraId="17236ACF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 xml:space="preserve">а) исключение возможности подачи участником предложения о цене </w:t>
      </w:r>
      <w:r w:rsidRPr="00DD31C5">
        <w:rPr>
          <w:bCs/>
        </w:rPr>
        <w:t>объекта аукциона</w:t>
      </w:r>
      <w:r w:rsidRPr="00333070">
        <w:rPr>
          <w:bCs/>
        </w:rPr>
        <w:t>, не соответствующего увеличению текущей цены на величину «шага аукциона»;</w:t>
      </w:r>
    </w:p>
    <w:p w14:paraId="44C53308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 xml:space="preserve">б) уведомление участника в случае, если предложение этого участника о цене </w:t>
      </w:r>
      <w:r w:rsidRPr="00DD31C5">
        <w:rPr>
          <w:bCs/>
        </w:rPr>
        <w:t xml:space="preserve">объекта аукциона </w:t>
      </w:r>
      <w:r w:rsidRPr="00333070">
        <w:rPr>
          <w:bCs/>
        </w:rPr>
        <w:t>не может быть принято в связи с подачей аналогичного предложения ранее другим участником.</w:t>
      </w:r>
    </w:p>
    <w:p w14:paraId="5C439DB6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 xml:space="preserve">Победителем признается участник, предложивший наиболее высокую цену </w:t>
      </w:r>
      <w:r w:rsidRPr="00DD31C5">
        <w:rPr>
          <w:bCs/>
        </w:rPr>
        <w:t>объект</w:t>
      </w:r>
      <w:r>
        <w:rPr>
          <w:bCs/>
        </w:rPr>
        <w:t>а</w:t>
      </w:r>
      <w:r w:rsidRPr="00DD31C5">
        <w:rPr>
          <w:bCs/>
        </w:rPr>
        <w:t xml:space="preserve"> аукциона</w:t>
      </w:r>
      <w:r w:rsidRPr="00333070">
        <w:rPr>
          <w:bCs/>
        </w:rPr>
        <w:t>.</w:t>
      </w:r>
    </w:p>
    <w:p w14:paraId="290626DC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 w:rsidRPr="00FD71BB">
        <w:rPr>
          <w:bCs/>
        </w:rPr>
        <w:t xml:space="preserve">земельного участка </w:t>
      </w:r>
      <w:r w:rsidRPr="00333070">
        <w:rPr>
          <w:bCs/>
        </w:rPr>
        <w:t>для подведения итогов аукциона путем оформления протокола об итогах аукциона.</w:t>
      </w:r>
    </w:p>
    <w:p w14:paraId="6C0D944B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>Протокол об итогах аукциона удостоверяет право победителя на заключение договора</w:t>
      </w:r>
      <w:r>
        <w:rPr>
          <w:bCs/>
        </w:rPr>
        <w:t xml:space="preserve"> </w:t>
      </w:r>
      <w:r w:rsidRPr="00333070">
        <w:rPr>
          <w:bCs/>
        </w:rPr>
        <w:t xml:space="preserve">купли-продажи </w:t>
      </w:r>
      <w:r w:rsidRPr="00DD31C5">
        <w:rPr>
          <w:bCs/>
        </w:rPr>
        <w:t>объекта аукциона</w:t>
      </w:r>
      <w:r w:rsidRPr="00333070">
        <w:rPr>
          <w:bCs/>
        </w:rPr>
        <w:t xml:space="preserve">, содержит фамилию, имя, отчество или наименование юридического лица - победителя аукциона, цену </w:t>
      </w:r>
      <w:r w:rsidRPr="00FD71BB">
        <w:rPr>
          <w:bCs/>
        </w:rPr>
        <w:t>земельного участка</w:t>
      </w:r>
      <w:r w:rsidRPr="00333070">
        <w:rPr>
          <w:bCs/>
        </w:rPr>
        <w:t xml:space="preserve">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</w:t>
      </w:r>
      <w:r w:rsidRPr="00FD71BB">
        <w:rPr>
          <w:bCs/>
        </w:rPr>
        <w:t xml:space="preserve">земельного участка </w:t>
      </w:r>
      <w:r w:rsidRPr="00333070">
        <w:rPr>
          <w:bCs/>
        </w:rPr>
        <w:t>в ходе продажи, и подписывается продавцом в течение одного часа с момента получения</w:t>
      </w:r>
      <w:r>
        <w:rPr>
          <w:bCs/>
        </w:rPr>
        <w:t xml:space="preserve"> </w:t>
      </w:r>
      <w:r w:rsidRPr="00333070">
        <w:rPr>
          <w:bCs/>
        </w:rPr>
        <w:t>электронного журнала, но не позднее рабочего дня, следующего за днем под-ведения итогов аукциона.</w:t>
      </w:r>
    </w:p>
    <w:p w14:paraId="5FFF014C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 xml:space="preserve">Процедура аукциона считается завершенной со времени подписания </w:t>
      </w:r>
      <w:r>
        <w:rPr>
          <w:bCs/>
        </w:rPr>
        <w:t>Организатором аукциона</w:t>
      </w:r>
      <w:r w:rsidRPr="00333070">
        <w:rPr>
          <w:bCs/>
        </w:rPr>
        <w:t xml:space="preserve"> протокола об итогах аукциона.</w:t>
      </w:r>
    </w:p>
    <w:p w14:paraId="54E1AAC8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>Аукцион признается несостоявшимся в следующих случаях:</w:t>
      </w:r>
    </w:p>
    <w:p w14:paraId="7061A341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>а) не было подано ни одной заявки на участие либо ни один из претендентов не признан участником;</w:t>
      </w:r>
    </w:p>
    <w:p w14:paraId="6CC0E454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>б) принято решение о признании только одного претендента участником;</w:t>
      </w:r>
    </w:p>
    <w:p w14:paraId="3F046420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 xml:space="preserve">в) ни один из участников не сделал предложение о начальной цене </w:t>
      </w:r>
      <w:r w:rsidRPr="00FD71BB">
        <w:rPr>
          <w:bCs/>
        </w:rPr>
        <w:t>земельного участка</w:t>
      </w:r>
      <w:r w:rsidRPr="00333070">
        <w:rPr>
          <w:bCs/>
        </w:rPr>
        <w:t>.</w:t>
      </w:r>
    </w:p>
    <w:p w14:paraId="2681F1F9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>Решение о признании аукциона несостоявшимся оформляется протоколом.</w:t>
      </w:r>
    </w:p>
    <w:p w14:paraId="622CA8D5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6655E93D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 xml:space="preserve">а) наименование </w:t>
      </w:r>
      <w:r w:rsidRPr="00DD31C5">
        <w:rPr>
          <w:bCs/>
        </w:rPr>
        <w:t xml:space="preserve">объекта аукциона </w:t>
      </w:r>
      <w:r w:rsidRPr="00333070">
        <w:rPr>
          <w:bCs/>
        </w:rPr>
        <w:t>и иные позволяющие его индивидуализировать сведения (спецификация лота);</w:t>
      </w:r>
    </w:p>
    <w:p w14:paraId="08E1BEA7" w14:textId="77777777" w:rsidR="002976E1" w:rsidRPr="00333070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33070">
        <w:rPr>
          <w:bCs/>
        </w:rPr>
        <w:t>б) цена сделки;</w:t>
      </w:r>
    </w:p>
    <w:p w14:paraId="575BB8F3" w14:textId="77777777" w:rsidR="002976E1" w:rsidRDefault="002976E1" w:rsidP="002976E1">
      <w:pPr>
        <w:autoSpaceDE w:val="0"/>
        <w:autoSpaceDN w:val="0"/>
        <w:adjustRightInd w:val="0"/>
        <w:ind w:firstLine="567"/>
        <w:jc w:val="both"/>
        <w:rPr>
          <w:b/>
        </w:rPr>
      </w:pPr>
      <w:r w:rsidRPr="00333070">
        <w:rPr>
          <w:bCs/>
        </w:rPr>
        <w:t>в) фамилия, имя, отчество физического лица или наименование юридического лица - победителя.</w:t>
      </w:r>
      <w:r>
        <w:rPr>
          <w:b/>
        </w:rPr>
        <w:t xml:space="preserve"> </w:t>
      </w:r>
    </w:p>
    <w:p w14:paraId="74D32987" w14:textId="77777777" w:rsidR="002976E1" w:rsidRDefault="002976E1" w:rsidP="002976E1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lastRenderedPageBreak/>
        <w:t>Информация о размере взимаемой с победителя электронного аукциона или иных лиц платы оператору электронной площадки.</w:t>
      </w:r>
    </w:p>
    <w:p w14:paraId="63ED056B" w14:textId="77777777" w:rsidR="002976E1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E55C4">
        <w:rPr>
          <w:bCs/>
        </w:rPr>
        <w:t>Постановление</w:t>
      </w:r>
      <w:r>
        <w:rPr>
          <w:bCs/>
        </w:rPr>
        <w:t>м</w:t>
      </w:r>
      <w:r w:rsidRPr="00FE55C4">
        <w:rPr>
          <w:bCs/>
        </w:rPr>
        <w:t xml:space="preserve"> Правительств</w:t>
      </w:r>
      <w:r>
        <w:rPr>
          <w:bCs/>
        </w:rPr>
        <w:t>а</w:t>
      </w:r>
      <w:r w:rsidRPr="00FE55C4">
        <w:rPr>
          <w:bCs/>
        </w:rPr>
        <w:t xml:space="preserve"> </w:t>
      </w:r>
      <w:r>
        <w:rPr>
          <w:bCs/>
        </w:rPr>
        <w:t>Р</w:t>
      </w:r>
      <w:r w:rsidRPr="00FE55C4">
        <w:rPr>
          <w:bCs/>
        </w:rPr>
        <w:t xml:space="preserve">оссийской </w:t>
      </w:r>
      <w:r>
        <w:rPr>
          <w:bCs/>
        </w:rPr>
        <w:t>Ф</w:t>
      </w:r>
      <w:r w:rsidRPr="00FE55C4">
        <w:rPr>
          <w:bCs/>
        </w:rPr>
        <w:t>едерации</w:t>
      </w:r>
      <w:r>
        <w:rPr>
          <w:bCs/>
        </w:rPr>
        <w:t xml:space="preserve"> о</w:t>
      </w:r>
      <w:r w:rsidRPr="00FE55C4">
        <w:rPr>
          <w:bCs/>
        </w:rPr>
        <w:t xml:space="preserve">т 10 мая 2018 г. </w:t>
      </w:r>
      <w:r>
        <w:rPr>
          <w:bCs/>
        </w:rPr>
        <w:t>№</w:t>
      </w:r>
      <w:r w:rsidRPr="00FE55C4">
        <w:rPr>
          <w:bCs/>
        </w:rPr>
        <w:t>564</w:t>
      </w:r>
      <w:r>
        <w:rPr>
          <w:bCs/>
        </w:rPr>
        <w:t xml:space="preserve"> «</w:t>
      </w:r>
      <w:r w:rsidRPr="00FE55C4">
        <w:rPr>
          <w:bCs/>
        </w:rPr>
        <w:t>О взимании</w:t>
      </w:r>
      <w:r>
        <w:rPr>
          <w:bCs/>
        </w:rPr>
        <w:t xml:space="preserve"> о</w:t>
      </w:r>
      <w:r w:rsidRPr="00FE55C4">
        <w:rPr>
          <w:bCs/>
        </w:rPr>
        <w:t>ператорами электронных площадок, операторами</w:t>
      </w:r>
      <w:r>
        <w:rPr>
          <w:bCs/>
        </w:rPr>
        <w:t xml:space="preserve"> с</w:t>
      </w:r>
      <w:r w:rsidRPr="00FE55C4">
        <w:rPr>
          <w:bCs/>
        </w:rPr>
        <w:t>пециализированных электронных площадок платы</w:t>
      </w:r>
      <w:r>
        <w:rPr>
          <w:bCs/>
        </w:rPr>
        <w:t xml:space="preserve"> п</w:t>
      </w:r>
      <w:r w:rsidRPr="00FE55C4">
        <w:rPr>
          <w:bCs/>
        </w:rPr>
        <w:t>ри проведении электронной процедуры, закрытой электронной</w:t>
      </w:r>
      <w:r>
        <w:rPr>
          <w:bCs/>
        </w:rPr>
        <w:t xml:space="preserve"> п</w:t>
      </w:r>
      <w:r w:rsidRPr="00FE55C4">
        <w:rPr>
          <w:bCs/>
        </w:rPr>
        <w:t>роцедуры и установлении ее предельных размеров</w:t>
      </w:r>
      <w:r>
        <w:rPr>
          <w:bCs/>
        </w:rPr>
        <w:t>» установлено,</w:t>
      </w:r>
      <w:r w:rsidRPr="00FE55C4">
        <w:t xml:space="preserve"> </w:t>
      </w:r>
      <w:r w:rsidRPr="00FE55C4">
        <w:rPr>
          <w:bCs/>
        </w:rPr>
        <w:t>что операторы электронных площадок, операторы специализированных электронных площадок вправе взимать плату с лица, с которым заключается контракт по результатам проведения электронной процедуры, закрытой электронной процедуры, в том числе совместных конкурса или аукциона (далее - плата).</w:t>
      </w:r>
      <w:r>
        <w:rPr>
          <w:bCs/>
        </w:rPr>
        <w:t xml:space="preserve"> </w:t>
      </w:r>
    </w:p>
    <w:p w14:paraId="16F5D0EF" w14:textId="77777777" w:rsidR="002976E1" w:rsidRPr="00FE55C4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E55C4">
        <w:rPr>
          <w:bCs/>
        </w:rPr>
        <w:t xml:space="preserve">   </w:t>
      </w:r>
      <w:r>
        <w:rPr>
          <w:bCs/>
        </w:rPr>
        <w:t>П</w:t>
      </w:r>
      <w:r w:rsidRPr="00FE55C4">
        <w:rPr>
          <w:bCs/>
        </w:rPr>
        <w:t>ри проведении в соответствии с Земельным кодексом Российской Федерации аукциона по продаже земельного участка, находящегося в государственной или муниципальной собственности, в электронной форме оператор электронной площадки вправе взимать с победителя аукциона или иного лица, с которыми в соответствии с пунктами 13, 14, 20 и 25 статьи 39</w:t>
      </w:r>
      <w:r>
        <w:rPr>
          <w:bCs/>
        </w:rPr>
        <w:t>.</w:t>
      </w:r>
      <w:r w:rsidRPr="00FE55C4">
        <w:rPr>
          <w:bCs/>
        </w:rPr>
        <w:t>12 Земельного кодекса Российской Федерации заключается договор</w:t>
      </w:r>
      <w:r>
        <w:rPr>
          <w:bCs/>
        </w:rPr>
        <w:t xml:space="preserve"> </w:t>
      </w:r>
      <w:r w:rsidRPr="00FE55C4">
        <w:rPr>
          <w:bCs/>
        </w:rPr>
        <w:t>купли-продажи земельного участка, находящегося в государственной и</w:t>
      </w:r>
      <w:r>
        <w:rPr>
          <w:bCs/>
        </w:rPr>
        <w:t>ли муниципальной собственности</w:t>
      </w:r>
      <w:r w:rsidRPr="00FE55C4">
        <w:rPr>
          <w:bCs/>
        </w:rPr>
        <w:t xml:space="preserve">, плату за участие в аукционе в размере, одного процента начальной цены </w:t>
      </w:r>
      <w:r>
        <w:rPr>
          <w:bCs/>
        </w:rPr>
        <w:t>предмета аукциона</w:t>
      </w:r>
      <w:r w:rsidRPr="00FE55C4">
        <w:rPr>
          <w:bCs/>
        </w:rPr>
        <w:t xml:space="preserve"> и не более чем 5 тыс. рублей без учета налога на добавленную стоимость. </w:t>
      </w:r>
    </w:p>
    <w:p w14:paraId="6F5D2C59" w14:textId="77777777" w:rsidR="002976E1" w:rsidRPr="00FE55C4" w:rsidRDefault="002976E1" w:rsidP="002976E1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О</w:t>
      </w:r>
      <w:r w:rsidRPr="00FE55C4">
        <w:rPr>
          <w:bCs/>
        </w:rPr>
        <w:t>ператор электронной площадки вправе осуществлять действия, предусмотренные пунктами 7 и 8 Правил</w:t>
      </w:r>
      <w:r>
        <w:rPr>
          <w:bCs/>
        </w:rPr>
        <w:t xml:space="preserve"> </w:t>
      </w:r>
      <w:r w:rsidRPr="003102C2">
        <w:rPr>
          <w:bCs/>
        </w:rPr>
        <w:t>взимания операторами электронных площадок, операторами</w:t>
      </w:r>
      <w:r>
        <w:rPr>
          <w:bCs/>
        </w:rPr>
        <w:t xml:space="preserve"> </w:t>
      </w:r>
      <w:r w:rsidRPr="003102C2">
        <w:rPr>
          <w:bCs/>
        </w:rPr>
        <w:t>специализированных электронных площадок платы с лица,</w:t>
      </w:r>
      <w:r>
        <w:rPr>
          <w:bCs/>
        </w:rPr>
        <w:t xml:space="preserve"> </w:t>
      </w:r>
      <w:r w:rsidRPr="003102C2">
        <w:rPr>
          <w:bCs/>
        </w:rPr>
        <w:t>с которым заключается контракт по результатам проведения</w:t>
      </w:r>
      <w:r>
        <w:rPr>
          <w:bCs/>
        </w:rPr>
        <w:t xml:space="preserve"> </w:t>
      </w:r>
      <w:r w:rsidRPr="003102C2">
        <w:rPr>
          <w:bCs/>
        </w:rPr>
        <w:t>электронной процедуры, закрытой электронной процедуры</w:t>
      </w:r>
      <w:r w:rsidRPr="00FE55C4">
        <w:rPr>
          <w:bCs/>
        </w:rPr>
        <w:t xml:space="preserve">, в течение одного рабочего дня, следующего за днем заключения в соответствии Земельным кодексом Российской Федерации договора купли-продажи земельного участка, находящегося в государственной </w:t>
      </w:r>
      <w:r>
        <w:rPr>
          <w:bCs/>
        </w:rPr>
        <w:t>или муниципальной собственности</w:t>
      </w:r>
      <w:r w:rsidRPr="00FE55C4">
        <w:rPr>
          <w:bCs/>
        </w:rPr>
        <w:t xml:space="preserve">.   </w:t>
      </w:r>
    </w:p>
    <w:p w14:paraId="647B5621" w14:textId="77777777" w:rsidR="002976E1" w:rsidRDefault="002976E1" w:rsidP="002976E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</w:t>
      </w:r>
      <w:r>
        <w:rPr>
          <w:b/>
        </w:rPr>
        <w:tab/>
        <w:t>Порядок заключения договора купли-продажи   земельного участка:</w:t>
      </w:r>
    </w:p>
    <w:p w14:paraId="6AA41D4E" w14:textId="77777777" w:rsidR="002976E1" w:rsidRPr="0066177D" w:rsidRDefault="002976E1" w:rsidP="002976E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66177D">
        <w:rPr>
          <w:bCs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5053A10" w14:textId="77777777" w:rsidR="002976E1" w:rsidRDefault="002976E1" w:rsidP="002976E1">
      <w:pPr>
        <w:jc w:val="both"/>
      </w:pPr>
      <w:r>
        <w:t xml:space="preserve">         Победителю аукциона или единственному принявшему участие в аукционе его участнику направляется подписанный проект купли-продажи   земельного участка в течение пяти дней со дня истечения срока, предусмотренного пунктом 11 статьи 39.13 Земельного кодекса Российской Федерации (п</w:t>
      </w:r>
      <w:r w:rsidRPr="0052010A">
        <w:t>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</w:t>
      </w:r>
      <w:r>
        <w:t xml:space="preserve">).  </w:t>
      </w:r>
    </w:p>
    <w:p w14:paraId="249153E7" w14:textId="77777777" w:rsidR="002976E1" w:rsidRDefault="002976E1" w:rsidP="002976E1">
      <w:pPr>
        <w:autoSpaceDE w:val="0"/>
        <w:autoSpaceDN w:val="0"/>
        <w:adjustRightInd w:val="0"/>
        <w:ind w:firstLine="567"/>
        <w:jc w:val="both"/>
      </w:pPr>
      <w:r>
        <w:t>Задаток, внесенный лицом, признанным победителем аукциона, задаток, внесенный иным лицом, с которым договор</w:t>
      </w:r>
      <w:r w:rsidRPr="00082425">
        <w:t xml:space="preserve"> </w:t>
      </w:r>
      <w:r>
        <w:t>купли-продажи земельного участка заключается в соответствии свыше перечисленным порядком, засчитывается в счет оплаты за приобретаемый земельный участок в собственность. Задатки, внесенные этими лицами, не заключившими в установленном порядке договор купли-продажи земельного участка вследствие уклонения от заключения указанного договора, не возвращаются.</w:t>
      </w:r>
    </w:p>
    <w:p w14:paraId="764C8175" w14:textId="77777777" w:rsidR="002976E1" w:rsidRDefault="002976E1" w:rsidP="002976E1">
      <w:pPr>
        <w:autoSpaceDE w:val="0"/>
        <w:autoSpaceDN w:val="0"/>
        <w:adjustRightInd w:val="0"/>
        <w:ind w:firstLine="567"/>
        <w:jc w:val="both"/>
      </w:pPr>
      <w:r>
        <w:t>Победитель аукциона; лицо, подавшее единственную заявку на участие в аукционе и признанное участником аукциона; заявитель, признанный единственным участником аукциона, или единственный принявший участие в аукционе его участник в течении тридцати дней со дня направления им проекта договора купли-продажи земельного участка должны подписать его и направить в уполномоченный орган.</w:t>
      </w:r>
    </w:p>
    <w:p w14:paraId="700F5CB6" w14:textId="77777777" w:rsidR="002976E1" w:rsidRDefault="002976E1" w:rsidP="002976E1">
      <w:pPr>
        <w:autoSpaceDE w:val="0"/>
        <w:autoSpaceDN w:val="0"/>
        <w:adjustRightInd w:val="0"/>
        <w:ind w:firstLine="567"/>
        <w:jc w:val="both"/>
      </w:pPr>
      <w:r>
        <w:lastRenderedPageBreak/>
        <w:t>Сведения о лицах, которые уклонились от заключения договора купли-продажи земельного участка включаются в реестр недобросовестных участников аукциона.</w:t>
      </w:r>
    </w:p>
    <w:p w14:paraId="1864B206" w14:textId="77777777" w:rsidR="002976E1" w:rsidRDefault="002976E1" w:rsidP="002976E1">
      <w:pPr>
        <w:autoSpaceDE w:val="0"/>
        <w:autoSpaceDN w:val="0"/>
        <w:adjustRightInd w:val="0"/>
        <w:ind w:firstLine="567"/>
        <w:jc w:val="both"/>
      </w:pPr>
      <w:r>
        <w:t>Если договор</w:t>
      </w:r>
      <w:r w:rsidRPr="00082425">
        <w:t xml:space="preserve"> </w:t>
      </w:r>
      <w:r>
        <w:t>купли-продажи земельного участка в течение тридцати дней со дня направления победителю аукциона проекта указанного договора не был им подписан и направлен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A0E460D" w14:textId="77777777" w:rsidR="002976E1" w:rsidRDefault="002976E1" w:rsidP="002976E1">
      <w:pPr>
        <w:autoSpaceDE w:val="0"/>
        <w:autoSpaceDN w:val="0"/>
        <w:adjustRightInd w:val="0"/>
        <w:ind w:firstLine="567"/>
        <w:jc w:val="both"/>
      </w:pPr>
      <w: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 </w:t>
      </w:r>
      <w:proofErr w:type="gramStart"/>
      <w:r>
        <w:t>договора  купли</w:t>
      </w:r>
      <w:proofErr w:type="gramEnd"/>
      <w:r>
        <w:t>-продажи  земельного участка этот участник не представил в уполномоченный орган подписанный им договор, организатор аукциона вправе объявить о проведении  повторного аукциона или распорядится земельным участком иным образом в соответствии с Земельным кодексом.</w:t>
      </w:r>
    </w:p>
    <w:p w14:paraId="40A25191" w14:textId="77777777" w:rsidR="002976E1" w:rsidRDefault="002976E1" w:rsidP="002976E1">
      <w:pPr>
        <w:ind w:firstLine="567"/>
        <w:jc w:val="both"/>
      </w:pPr>
      <w:r>
        <w:t xml:space="preserve">Условия и сроки платежа победителем: - оплата по договору купли-продажи осуществляется единовременно при подписании договора купли-продажи земельного участка.  </w:t>
      </w:r>
    </w:p>
    <w:p w14:paraId="2E1FF048" w14:textId="77777777" w:rsidR="002976E1" w:rsidRDefault="002976E1" w:rsidP="002976E1">
      <w:pPr>
        <w:ind w:left="6521"/>
        <w:jc w:val="both"/>
        <w:rPr>
          <w:sz w:val="20"/>
          <w:szCs w:val="20"/>
        </w:rPr>
      </w:pPr>
    </w:p>
    <w:p w14:paraId="1A51D45F" w14:textId="77777777" w:rsidR="002976E1" w:rsidRDefault="002976E1" w:rsidP="002976E1">
      <w:pPr>
        <w:jc w:val="both"/>
        <w:rPr>
          <w:sz w:val="20"/>
          <w:szCs w:val="20"/>
        </w:rPr>
      </w:pPr>
    </w:p>
    <w:p w14:paraId="74D60363" w14:textId="514CF4F5" w:rsidR="006E4EC7" w:rsidRDefault="006E4EC7" w:rsidP="007A7765">
      <w:pPr>
        <w:ind w:left="6521"/>
        <w:jc w:val="both"/>
        <w:rPr>
          <w:sz w:val="20"/>
          <w:szCs w:val="20"/>
        </w:rPr>
      </w:pPr>
    </w:p>
    <w:p w14:paraId="105E4EEC" w14:textId="0D066723" w:rsidR="006E4EC7" w:rsidRDefault="006E4EC7" w:rsidP="007A7765">
      <w:pPr>
        <w:ind w:left="6521"/>
        <w:jc w:val="both"/>
        <w:rPr>
          <w:sz w:val="20"/>
          <w:szCs w:val="20"/>
        </w:rPr>
      </w:pPr>
    </w:p>
    <w:p w14:paraId="49AF746B" w14:textId="6B120A61" w:rsidR="006E4EC7" w:rsidRDefault="006E4EC7" w:rsidP="007A7765">
      <w:pPr>
        <w:ind w:left="6521"/>
        <w:jc w:val="both"/>
        <w:rPr>
          <w:sz w:val="20"/>
          <w:szCs w:val="20"/>
        </w:rPr>
      </w:pPr>
    </w:p>
    <w:p w14:paraId="2E251F74" w14:textId="6134747D" w:rsidR="006E4EC7" w:rsidRDefault="006E4EC7" w:rsidP="007A7765">
      <w:pPr>
        <w:ind w:left="6521"/>
        <w:jc w:val="both"/>
        <w:rPr>
          <w:sz w:val="20"/>
          <w:szCs w:val="20"/>
        </w:rPr>
      </w:pPr>
    </w:p>
    <w:p w14:paraId="3465C6F6" w14:textId="3F8EA641" w:rsidR="006E4EC7" w:rsidRDefault="006E4EC7" w:rsidP="007A7765">
      <w:pPr>
        <w:ind w:left="6521"/>
        <w:jc w:val="both"/>
        <w:rPr>
          <w:sz w:val="20"/>
          <w:szCs w:val="20"/>
        </w:rPr>
      </w:pPr>
    </w:p>
    <w:p w14:paraId="5E8CF21D" w14:textId="60312EF4" w:rsidR="006E4EC7" w:rsidRDefault="006E4EC7" w:rsidP="007A7765">
      <w:pPr>
        <w:ind w:left="6521"/>
        <w:jc w:val="both"/>
        <w:rPr>
          <w:sz w:val="20"/>
          <w:szCs w:val="20"/>
        </w:rPr>
      </w:pPr>
    </w:p>
    <w:p w14:paraId="59E34079" w14:textId="7E2D4921" w:rsidR="006E4EC7" w:rsidRDefault="006E4EC7" w:rsidP="007A7765">
      <w:pPr>
        <w:ind w:left="6521"/>
        <w:jc w:val="both"/>
        <w:rPr>
          <w:sz w:val="20"/>
          <w:szCs w:val="20"/>
        </w:rPr>
      </w:pPr>
    </w:p>
    <w:p w14:paraId="2A5B7BC3" w14:textId="12A7BC96" w:rsidR="006E4EC7" w:rsidRDefault="006E4EC7" w:rsidP="007A7765">
      <w:pPr>
        <w:ind w:left="6521"/>
        <w:jc w:val="both"/>
        <w:rPr>
          <w:sz w:val="20"/>
          <w:szCs w:val="20"/>
        </w:rPr>
      </w:pPr>
    </w:p>
    <w:p w14:paraId="47FA8AAD" w14:textId="71A6F3EC" w:rsidR="006E4EC7" w:rsidRDefault="006E4EC7" w:rsidP="007A7765">
      <w:pPr>
        <w:ind w:left="6521"/>
        <w:jc w:val="both"/>
        <w:rPr>
          <w:sz w:val="20"/>
          <w:szCs w:val="20"/>
        </w:rPr>
      </w:pPr>
    </w:p>
    <w:p w14:paraId="2CE8A636" w14:textId="743D3AA8" w:rsidR="006E4EC7" w:rsidRDefault="006E4EC7" w:rsidP="007A7765">
      <w:pPr>
        <w:ind w:left="6521"/>
        <w:jc w:val="both"/>
        <w:rPr>
          <w:sz w:val="20"/>
          <w:szCs w:val="20"/>
        </w:rPr>
      </w:pPr>
    </w:p>
    <w:p w14:paraId="6C004573" w14:textId="617547E2" w:rsidR="006E4EC7" w:rsidRDefault="006E4EC7" w:rsidP="007A7765">
      <w:pPr>
        <w:ind w:left="6521"/>
        <w:jc w:val="both"/>
        <w:rPr>
          <w:sz w:val="20"/>
          <w:szCs w:val="20"/>
        </w:rPr>
      </w:pPr>
    </w:p>
    <w:p w14:paraId="6B5393B9" w14:textId="00570C42" w:rsidR="006E4EC7" w:rsidRDefault="006E4EC7" w:rsidP="007A7765">
      <w:pPr>
        <w:ind w:left="6521"/>
        <w:jc w:val="both"/>
        <w:rPr>
          <w:sz w:val="20"/>
          <w:szCs w:val="20"/>
        </w:rPr>
      </w:pPr>
    </w:p>
    <w:p w14:paraId="267DF0C2" w14:textId="4889FF78" w:rsidR="006E4EC7" w:rsidRDefault="006E4EC7" w:rsidP="007A7765">
      <w:pPr>
        <w:ind w:left="6521"/>
        <w:jc w:val="both"/>
        <w:rPr>
          <w:sz w:val="20"/>
          <w:szCs w:val="20"/>
        </w:rPr>
      </w:pPr>
    </w:p>
    <w:p w14:paraId="711A8146" w14:textId="20DE3CBD" w:rsidR="006E4EC7" w:rsidRDefault="006E4EC7" w:rsidP="007A7765">
      <w:pPr>
        <w:ind w:left="6521"/>
        <w:jc w:val="both"/>
        <w:rPr>
          <w:sz w:val="20"/>
          <w:szCs w:val="20"/>
        </w:rPr>
      </w:pPr>
    </w:p>
    <w:p w14:paraId="08CCDE21" w14:textId="367245B2" w:rsidR="006E4EC7" w:rsidRDefault="006E4EC7" w:rsidP="007A7765">
      <w:pPr>
        <w:ind w:left="6521"/>
        <w:jc w:val="both"/>
        <w:rPr>
          <w:sz w:val="20"/>
          <w:szCs w:val="20"/>
        </w:rPr>
      </w:pPr>
    </w:p>
    <w:p w14:paraId="58E88FDC" w14:textId="6CE3CEB9" w:rsidR="006E4EC7" w:rsidRDefault="006E4EC7" w:rsidP="007A7765">
      <w:pPr>
        <w:ind w:left="6521"/>
        <w:jc w:val="both"/>
        <w:rPr>
          <w:sz w:val="20"/>
          <w:szCs w:val="20"/>
        </w:rPr>
      </w:pPr>
    </w:p>
    <w:p w14:paraId="7A7E8D4F" w14:textId="64000483" w:rsidR="006E4EC7" w:rsidRDefault="006E4EC7" w:rsidP="007A7765">
      <w:pPr>
        <w:ind w:left="6521"/>
        <w:jc w:val="both"/>
        <w:rPr>
          <w:sz w:val="20"/>
          <w:szCs w:val="20"/>
        </w:rPr>
      </w:pPr>
    </w:p>
    <w:p w14:paraId="6FB9F652" w14:textId="4C2B94BC" w:rsidR="006E4EC7" w:rsidRDefault="006E4EC7" w:rsidP="007A7765">
      <w:pPr>
        <w:ind w:left="6521"/>
        <w:jc w:val="both"/>
        <w:rPr>
          <w:sz w:val="20"/>
          <w:szCs w:val="20"/>
        </w:rPr>
      </w:pPr>
    </w:p>
    <w:p w14:paraId="3EF5CE55" w14:textId="76F96B24" w:rsidR="006E4EC7" w:rsidRDefault="006E4EC7" w:rsidP="007A7765">
      <w:pPr>
        <w:ind w:left="6521"/>
        <w:jc w:val="both"/>
        <w:rPr>
          <w:sz w:val="20"/>
          <w:szCs w:val="20"/>
        </w:rPr>
      </w:pPr>
    </w:p>
    <w:p w14:paraId="5990433B" w14:textId="0E7011B8" w:rsidR="006E4EC7" w:rsidRDefault="006E4EC7" w:rsidP="007A7765">
      <w:pPr>
        <w:ind w:left="6521"/>
        <w:jc w:val="both"/>
        <w:rPr>
          <w:sz w:val="20"/>
          <w:szCs w:val="20"/>
        </w:rPr>
      </w:pPr>
    </w:p>
    <w:p w14:paraId="7C6466CE" w14:textId="32C8D80F" w:rsidR="006E4EC7" w:rsidRDefault="006E4EC7" w:rsidP="007A7765">
      <w:pPr>
        <w:ind w:left="6521"/>
        <w:jc w:val="both"/>
        <w:rPr>
          <w:sz w:val="20"/>
          <w:szCs w:val="20"/>
        </w:rPr>
      </w:pPr>
    </w:p>
    <w:p w14:paraId="35CDDCD4" w14:textId="69C519C0" w:rsidR="006E4EC7" w:rsidRDefault="006E4EC7" w:rsidP="00FD71BB">
      <w:pPr>
        <w:jc w:val="both"/>
        <w:rPr>
          <w:sz w:val="20"/>
          <w:szCs w:val="20"/>
        </w:rPr>
      </w:pPr>
    </w:p>
    <w:p w14:paraId="0366CFB5" w14:textId="4979C885" w:rsidR="00477FF6" w:rsidRDefault="00477FF6" w:rsidP="000D56AE">
      <w:pPr>
        <w:jc w:val="both"/>
        <w:rPr>
          <w:sz w:val="20"/>
          <w:szCs w:val="20"/>
        </w:rPr>
      </w:pPr>
    </w:p>
    <w:sectPr w:rsidR="0047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118"/>
    <w:multiLevelType w:val="hybridMultilevel"/>
    <w:tmpl w:val="1C4E5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6943A0"/>
    <w:multiLevelType w:val="multilevel"/>
    <w:tmpl w:val="0310F1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0"/>
        </w:tabs>
        <w:ind w:left="370" w:hanging="36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520"/>
        </w:tabs>
        <w:ind w:left="1520" w:hanging="1440"/>
      </w:pPr>
    </w:lvl>
  </w:abstractNum>
  <w:abstractNum w:abstractNumId="2" w15:restartNumberingAfterBreak="0">
    <w:nsid w:val="62BA3986"/>
    <w:multiLevelType w:val="multilevel"/>
    <w:tmpl w:val="E278BE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C9"/>
    <w:rsid w:val="00001C96"/>
    <w:rsid w:val="00003F01"/>
    <w:rsid w:val="0001590A"/>
    <w:rsid w:val="00030688"/>
    <w:rsid w:val="00030FA1"/>
    <w:rsid w:val="00032649"/>
    <w:rsid w:val="00040C23"/>
    <w:rsid w:val="000444A5"/>
    <w:rsid w:val="0005689A"/>
    <w:rsid w:val="0006355C"/>
    <w:rsid w:val="000726F4"/>
    <w:rsid w:val="00082171"/>
    <w:rsid w:val="00082425"/>
    <w:rsid w:val="00090313"/>
    <w:rsid w:val="0009303B"/>
    <w:rsid w:val="000D56AE"/>
    <w:rsid w:val="00102DBF"/>
    <w:rsid w:val="001628D4"/>
    <w:rsid w:val="00182EA8"/>
    <w:rsid w:val="00184D5F"/>
    <w:rsid w:val="001940A1"/>
    <w:rsid w:val="001A1B4B"/>
    <w:rsid w:val="001A63E9"/>
    <w:rsid w:val="001A7DD5"/>
    <w:rsid w:val="001B0D07"/>
    <w:rsid w:val="001C3FA3"/>
    <w:rsid w:val="001E7A7E"/>
    <w:rsid w:val="00202602"/>
    <w:rsid w:val="00207FF9"/>
    <w:rsid w:val="00212336"/>
    <w:rsid w:val="00216614"/>
    <w:rsid w:val="00224EA3"/>
    <w:rsid w:val="00231929"/>
    <w:rsid w:val="00250BAE"/>
    <w:rsid w:val="00254849"/>
    <w:rsid w:val="00296BED"/>
    <w:rsid w:val="002976E1"/>
    <w:rsid w:val="002A7276"/>
    <w:rsid w:val="002B1002"/>
    <w:rsid w:val="002F696D"/>
    <w:rsid w:val="003102C2"/>
    <w:rsid w:val="00321531"/>
    <w:rsid w:val="00333070"/>
    <w:rsid w:val="0033645A"/>
    <w:rsid w:val="00341B4B"/>
    <w:rsid w:val="003614B5"/>
    <w:rsid w:val="003A78F0"/>
    <w:rsid w:val="003B31AE"/>
    <w:rsid w:val="003F70FB"/>
    <w:rsid w:val="00405D34"/>
    <w:rsid w:val="00420512"/>
    <w:rsid w:val="004231E8"/>
    <w:rsid w:val="00423844"/>
    <w:rsid w:val="00442178"/>
    <w:rsid w:val="004448BF"/>
    <w:rsid w:val="00450951"/>
    <w:rsid w:val="0045130D"/>
    <w:rsid w:val="00455A58"/>
    <w:rsid w:val="00477FF6"/>
    <w:rsid w:val="00483CE4"/>
    <w:rsid w:val="00495DB4"/>
    <w:rsid w:val="004A0AB5"/>
    <w:rsid w:val="004A14CE"/>
    <w:rsid w:val="004A2036"/>
    <w:rsid w:val="004C3977"/>
    <w:rsid w:val="004C734D"/>
    <w:rsid w:val="004D0804"/>
    <w:rsid w:val="004E352C"/>
    <w:rsid w:val="004E6BF3"/>
    <w:rsid w:val="004F0045"/>
    <w:rsid w:val="004F2C4D"/>
    <w:rsid w:val="00517632"/>
    <w:rsid w:val="0052010A"/>
    <w:rsid w:val="00532AD5"/>
    <w:rsid w:val="0054137B"/>
    <w:rsid w:val="00553713"/>
    <w:rsid w:val="005565B7"/>
    <w:rsid w:val="0056519C"/>
    <w:rsid w:val="005A0D76"/>
    <w:rsid w:val="005B0888"/>
    <w:rsid w:val="005C413C"/>
    <w:rsid w:val="005C5292"/>
    <w:rsid w:val="005C5835"/>
    <w:rsid w:val="005D4A3F"/>
    <w:rsid w:val="005F38F8"/>
    <w:rsid w:val="005F5242"/>
    <w:rsid w:val="00650653"/>
    <w:rsid w:val="00653436"/>
    <w:rsid w:val="006551C4"/>
    <w:rsid w:val="00657E6A"/>
    <w:rsid w:val="0066177D"/>
    <w:rsid w:val="006D10B8"/>
    <w:rsid w:val="006E4EC7"/>
    <w:rsid w:val="006E6FC8"/>
    <w:rsid w:val="006F569E"/>
    <w:rsid w:val="00706117"/>
    <w:rsid w:val="00724C37"/>
    <w:rsid w:val="0072707D"/>
    <w:rsid w:val="00752B80"/>
    <w:rsid w:val="007A0BAE"/>
    <w:rsid w:val="007A7765"/>
    <w:rsid w:val="007B3530"/>
    <w:rsid w:val="007D36C4"/>
    <w:rsid w:val="007F6DD8"/>
    <w:rsid w:val="008318AE"/>
    <w:rsid w:val="00850CA8"/>
    <w:rsid w:val="008540BF"/>
    <w:rsid w:val="00880AE0"/>
    <w:rsid w:val="008D1EF7"/>
    <w:rsid w:val="008E480A"/>
    <w:rsid w:val="008F0C61"/>
    <w:rsid w:val="008F261D"/>
    <w:rsid w:val="009010C2"/>
    <w:rsid w:val="00916623"/>
    <w:rsid w:val="00931715"/>
    <w:rsid w:val="00977BF1"/>
    <w:rsid w:val="00987580"/>
    <w:rsid w:val="00994479"/>
    <w:rsid w:val="009C49F6"/>
    <w:rsid w:val="009D0116"/>
    <w:rsid w:val="009D3092"/>
    <w:rsid w:val="009E00E2"/>
    <w:rsid w:val="00A04FF8"/>
    <w:rsid w:val="00A1008F"/>
    <w:rsid w:val="00A6029C"/>
    <w:rsid w:val="00A610C9"/>
    <w:rsid w:val="00A61B51"/>
    <w:rsid w:val="00AC4779"/>
    <w:rsid w:val="00AF61BC"/>
    <w:rsid w:val="00B32410"/>
    <w:rsid w:val="00B34482"/>
    <w:rsid w:val="00B42492"/>
    <w:rsid w:val="00B42B4E"/>
    <w:rsid w:val="00BA3A8B"/>
    <w:rsid w:val="00BB4A0D"/>
    <w:rsid w:val="00BC18A0"/>
    <w:rsid w:val="00BD572B"/>
    <w:rsid w:val="00BD744D"/>
    <w:rsid w:val="00BF490A"/>
    <w:rsid w:val="00BF61E1"/>
    <w:rsid w:val="00C14D7E"/>
    <w:rsid w:val="00C53F9E"/>
    <w:rsid w:val="00C63F71"/>
    <w:rsid w:val="00C75703"/>
    <w:rsid w:val="00CA6DF1"/>
    <w:rsid w:val="00CC0CE3"/>
    <w:rsid w:val="00CC54A4"/>
    <w:rsid w:val="00D17797"/>
    <w:rsid w:val="00D341DF"/>
    <w:rsid w:val="00D42AA1"/>
    <w:rsid w:val="00D82FB3"/>
    <w:rsid w:val="00D925E8"/>
    <w:rsid w:val="00DD1F54"/>
    <w:rsid w:val="00DD31C5"/>
    <w:rsid w:val="00DD44BE"/>
    <w:rsid w:val="00DD7019"/>
    <w:rsid w:val="00DF0D6B"/>
    <w:rsid w:val="00E027F9"/>
    <w:rsid w:val="00E317AE"/>
    <w:rsid w:val="00E342BA"/>
    <w:rsid w:val="00E35CBE"/>
    <w:rsid w:val="00E3664B"/>
    <w:rsid w:val="00E50804"/>
    <w:rsid w:val="00E60875"/>
    <w:rsid w:val="00E61E98"/>
    <w:rsid w:val="00E750A0"/>
    <w:rsid w:val="00E8153C"/>
    <w:rsid w:val="00E907E7"/>
    <w:rsid w:val="00E946E9"/>
    <w:rsid w:val="00EB58DD"/>
    <w:rsid w:val="00EB7992"/>
    <w:rsid w:val="00ED4DCC"/>
    <w:rsid w:val="00EE59E8"/>
    <w:rsid w:val="00F32E40"/>
    <w:rsid w:val="00F403BB"/>
    <w:rsid w:val="00F45AA0"/>
    <w:rsid w:val="00F652BF"/>
    <w:rsid w:val="00F73391"/>
    <w:rsid w:val="00F73632"/>
    <w:rsid w:val="00F86EE4"/>
    <w:rsid w:val="00FD1AC4"/>
    <w:rsid w:val="00FD71BB"/>
    <w:rsid w:val="00FE3B9B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0862"/>
  <w15:docId w15:val="{974F0E79-5525-4782-9CB2-5B1A2C87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480A"/>
    <w:rPr>
      <w:color w:val="0000FF"/>
      <w:u w:val="single"/>
    </w:rPr>
  </w:style>
  <w:style w:type="paragraph" w:customStyle="1" w:styleId="ConsPlusNormal">
    <w:name w:val="ConsPlusNormal"/>
    <w:rsid w:val="008E48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8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8B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7A77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7A7765"/>
    <w:rPr>
      <w:rFonts w:eastAsiaTheme="minorEastAsia"/>
      <w:color w:val="5A5A5A" w:themeColor="text1" w:themeTint="A5"/>
      <w:spacing w:val="15"/>
      <w:lang w:eastAsia="ru-RU"/>
    </w:rPr>
  </w:style>
  <w:style w:type="paragraph" w:styleId="a8">
    <w:name w:val="List Paragraph"/>
    <w:basedOn w:val="a"/>
    <w:uiPriority w:val="34"/>
    <w:qFormat/>
    <w:rsid w:val="00A04F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C2AF-3DD6-408B-9589-CF537A28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7</Pages>
  <Words>3224</Words>
  <Characters>18381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40</cp:revision>
  <cp:lastPrinted>2024-01-30T11:44:00Z</cp:lastPrinted>
  <dcterms:created xsi:type="dcterms:W3CDTF">2023-03-24T15:09:00Z</dcterms:created>
  <dcterms:modified xsi:type="dcterms:W3CDTF">2024-02-01T07:41:00Z</dcterms:modified>
</cp:coreProperties>
</file>