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7E" w:rsidRDefault="003D190A" w:rsidP="0000747E">
      <w:pPr>
        <w:ind w:left="142"/>
        <w:jc w:val="center"/>
        <w:rPr>
          <w:b/>
          <w:sz w:val="24"/>
          <w:szCs w:val="24"/>
        </w:rPr>
      </w:pPr>
      <w:r>
        <w:rPr>
          <w:sz w:val="28"/>
        </w:rPr>
        <w:t xml:space="preserve">   </w:t>
      </w:r>
    </w:p>
    <w:p w:rsidR="0000747E" w:rsidRPr="00C02742" w:rsidRDefault="0000747E" w:rsidP="003109CA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</w:p>
    <w:p w:rsidR="0000747E" w:rsidRPr="006D5ABB" w:rsidRDefault="0000747E" w:rsidP="0000747E">
      <w:pPr>
        <w:ind w:left="142"/>
        <w:jc w:val="center"/>
        <w:rPr>
          <w:b/>
          <w:sz w:val="28"/>
          <w:szCs w:val="28"/>
          <w:u w:val="single"/>
        </w:rPr>
      </w:pPr>
      <w:r w:rsidRPr="006D5ABB">
        <w:rPr>
          <w:b/>
          <w:sz w:val="28"/>
          <w:szCs w:val="28"/>
          <w:u w:val="single"/>
        </w:rPr>
        <w:t xml:space="preserve">Представительное Собрание Кирилловского </w:t>
      </w:r>
      <w:proofErr w:type="gramStart"/>
      <w:r w:rsidRPr="006D5ABB">
        <w:rPr>
          <w:b/>
          <w:sz w:val="28"/>
          <w:szCs w:val="28"/>
          <w:u w:val="single"/>
        </w:rPr>
        <w:t>муниципального</w:t>
      </w:r>
      <w:proofErr w:type="gramEnd"/>
      <w:r w:rsidRPr="006D5ABB">
        <w:rPr>
          <w:b/>
          <w:sz w:val="28"/>
          <w:szCs w:val="28"/>
          <w:u w:val="single"/>
        </w:rPr>
        <w:t xml:space="preserve"> района</w:t>
      </w:r>
    </w:p>
    <w:p w:rsidR="0000747E" w:rsidRPr="006D5ABB" w:rsidRDefault="0000747E" w:rsidP="0000747E">
      <w:pPr>
        <w:ind w:left="142"/>
        <w:jc w:val="center"/>
        <w:rPr>
          <w:b/>
          <w:sz w:val="28"/>
          <w:szCs w:val="28"/>
          <w:u w:val="single"/>
        </w:rPr>
      </w:pPr>
      <w:r w:rsidRPr="006D5ABB">
        <w:rPr>
          <w:b/>
          <w:sz w:val="28"/>
          <w:szCs w:val="28"/>
          <w:u w:val="single"/>
        </w:rPr>
        <w:t>Контрольно-счетный комитет</w:t>
      </w:r>
    </w:p>
    <w:p w:rsidR="0000747E" w:rsidRDefault="0000747E" w:rsidP="0000747E">
      <w:pPr>
        <w:ind w:right="-199"/>
        <w:jc w:val="center"/>
        <w:rPr>
          <w:sz w:val="24"/>
          <w:szCs w:val="24"/>
        </w:rPr>
      </w:pPr>
    </w:p>
    <w:p w:rsidR="003109CA" w:rsidRDefault="003109CA" w:rsidP="003109CA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00747E">
        <w:rPr>
          <w:sz w:val="24"/>
          <w:szCs w:val="24"/>
        </w:rPr>
        <w:t xml:space="preserve">Утвержден </w:t>
      </w:r>
      <w:r>
        <w:rPr>
          <w:sz w:val="24"/>
          <w:szCs w:val="24"/>
        </w:rPr>
        <w:t>______________________</w:t>
      </w:r>
      <w:r w:rsidRPr="0000747E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="00BD36D1">
        <w:rPr>
          <w:sz w:val="24"/>
          <w:szCs w:val="24"/>
        </w:rPr>
        <w:t xml:space="preserve">                  </w:t>
      </w:r>
      <w:r w:rsidR="002C32EF">
        <w:rPr>
          <w:sz w:val="24"/>
          <w:szCs w:val="24"/>
        </w:rPr>
        <w:t xml:space="preserve">   </w:t>
      </w:r>
      <w:r>
        <w:rPr>
          <w:sz w:val="24"/>
          <w:szCs w:val="24"/>
        </w:rPr>
        <w:t>Председатель КСК ПС КМР Н.А.Новожилова</w:t>
      </w:r>
      <w:r w:rsidRPr="0000747E">
        <w:rPr>
          <w:sz w:val="24"/>
          <w:szCs w:val="24"/>
        </w:rPr>
        <w:t xml:space="preserve"> </w:t>
      </w:r>
    </w:p>
    <w:p w:rsidR="003109CA" w:rsidRPr="00C02742" w:rsidRDefault="003109CA" w:rsidP="003109CA">
      <w:pPr>
        <w:ind w:left="142"/>
        <w:jc w:val="center"/>
        <w:rPr>
          <w:b/>
          <w:sz w:val="24"/>
          <w:szCs w:val="24"/>
        </w:rPr>
      </w:pPr>
      <w:r w:rsidRPr="00C02742">
        <w:rPr>
          <w:sz w:val="24"/>
          <w:szCs w:val="24"/>
        </w:rPr>
        <w:t xml:space="preserve">                                                                              от «_</w:t>
      </w:r>
      <w:r w:rsidR="0093341C">
        <w:rPr>
          <w:sz w:val="24"/>
          <w:szCs w:val="24"/>
        </w:rPr>
        <w:t>2</w:t>
      </w:r>
      <w:r w:rsidR="006A25D4">
        <w:rPr>
          <w:sz w:val="24"/>
          <w:szCs w:val="24"/>
        </w:rPr>
        <w:t>7</w:t>
      </w:r>
      <w:r w:rsidRPr="00C02742">
        <w:rPr>
          <w:sz w:val="24"/>
          <w:szCs w:val="24"/>
        </w:rPr>
        <w:t>_»</w:t>
      </w:r>
      <w:r w:rsidR="0093341C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</w:t>
      </w:r>
      <w:r w:rsidRPr="00C02742">
        <w:rPr>
          <w:sz w:val="24"/>
          <w:szCs w:val="24"/>
        </w:rPr>
        <w:t>20</w:t>
      </w:r>
      <w:r w:rsidR="00E33801">
        <w:rPr>
          <w:sz w:val="24"/>
          <w:szCs w:val="24"/>
        </w:rPr>
        <w:t>2</w:t>
      </w:r>
      <w:r w:rsidR="006A25D4">
        <w:rPr>
          <w:sz w:val="24"/>
          <w:szCs w:val="24"/>
        </w:rPr>
        <w:t>2</w:t>
      </w:r>
      <w:r w:rsidRPr="00C02742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C02742">
        <w:rPr>
          <w:sz w:val="24"/>
          <w:szCs w:val="24"/>
        </w:rPr>
        <w:t xml:space="preserve">        </w:t>
      </w:r>
      <w:r w:rsidRPr="00C02742">
        <w:rPr>
          <w:b/>
          <w:sz w:val="24"/>
          <w:szCs w:val="24"/>
        </w:rPr>
        <w:t xml:space="preserve">    </w:t>
      </w:r>
    </w:p>
    <w:p w:rsidR="003109CA" w:rsidRDefault="003109CA" w:rsidP="0000747E">
      <w:pPr>
        <w:ind w:right="-199"/>
        <w:jc w:val="center"/>
        <w:rPr>
          <w:sz w:val="24"/>
          <w:szCs w:val="24"/>
        </w:rPr>
      </w:pPr>
    </w:p>
    <w:p w:rsidR="003109CA" w:rsidRPr="00C804EC" w:rsidRDefault="00C804EC" w:rsidP="0000747E">
      <w:pPr>
        <w:ind w:right="-199"/>
        <w:jc w:val="center"/>
        <w:rPr>
          <w:b/>
          <w:sz w:val="24"/>
          <w:szCs w:val="24"/>
        </w:rPr>
      </w:pPr>
      <w:r w:rsidRPr="00C804EC">
        <w:rPr>
          <w:b/>
          <w:sz w:val="24"/>
          <w:szCs w:val="24"/>
        </w:rPr>
        <w:t>ОТЧЕТ</w:t>
      </w:r>
    </w:p>
    <w:p w:rsidR="00C804EC" w:rsidRPr="00C804EC" w:rsidRDefault="00C804EC" w:rsidP="00C804EC">
      <w:pPr>
        <w:jc w:val="center"/>
        <w:rPr>
          <w:b/>
          <w:caps/>
          <w:sz w:val="26"/>
          <w:szCs w:val="26"/>
          <w:lang w:eastAsia="en-US"/>
        </w:rPr>
      </w:pPr>
      <w:r w:rsidRPr="00C804EC">
        <w:rPr>
          <w:b/>
          <w:caps/>
          <w:sz w:val="26"/>
          <w:szCs w:val="26"/>
          <w:lang w:eastAsia="en-US"/>
        </w:rPr>
        <w:t>о результатах контрольного мероприятия</w:t>
      </w:r>
    </w:p>
    <w:p w:rsidR="0000747E" w:rsidRPr="00BD36D1" w:rsidRDefault="0000747E" w:rsidP="00996A18">
      <w:pPr>
        <w:suppressAutoHyphens/>
        <w:ind w:left="284"/>
        <w:rPr>
          <w:sz w:val="24"/>
          <w:szCs w:val="24"/>
        </w:rPr>
      </w:pPr>
      <w:r w:rsidRPr="00BD36D1">
        <w:rPr>
          <w:sz w:val="24"/>
          <w:szCs w:val="24"/>
        </w:rPr>
        <w:t>.</w:t>
      </w:r>
      <w:r w:rsidR="00CB3A71">
        <w:rPr>
          <w:sz w:val="24"/>
          <w:szCs w:val="24"/>
        </w:rPr>
        <w:t xml:space="preserve">                             </w:t>
      </w:r>
    </w:p>
    <w:p w:rsidR="0043565A" w:rsidRPr="0043565A" w:rsidRDefault="00931D89" w:rsidP="0043565A">
      <w:pPr>
        <w:spacing w:line="276" w:lineRule="auto"/>
        <w:jc w:val="both"/>
        <w:rPr>
          <w:sz w:val="26"/>
          <w:szCs w:val="26"/>
        </w:rPr>
      </w:pPr>
      <w:r w:rsidRPr="00BD36D1">
        <w:rPr>
          <w:b/>
          <w:sz w:val="26"/>
          <w:szCs w:val="26"/>
          <w:u w:val="single"/>
        </w:rPr>
        <w:t>Наименование (тема) контрольного мероприятия</w:t>
      </w:r>
      <w:r w:rsidRPr="0043565A">
        <w:rPr>
          <w:sz w:val="26"/>
          <w:szCs w:val="26"/>
        </w:rPr>
        <w:t>:</w:t>
      </w:r>
      <w:r w:rsidR="00067D00" w:rsidRPr="0043565A">
        <w:rPr>
          <w:sz w:val="26"/>
          <w:szCs w:val="26"/>
        </w:rPr>
        <w:t xml:space="preserve"> </w:t>
      </w:r>
      <w:r w:rsidR="0043565A" w:rsidRPr="0043565A">
        <w:rPr>
          <w:sz w:val="26"/>
          <w:szCs w:val="26"/>
        </w:rPr>
        <w:t xml:space="preserve">«Внешняя проверка бюджетной отчетности главного администратора бюджетных средств – </w:t>
      </w:r>
      <w:r w:rsidR="004A2989" w:rsidRPr="004528DA">
        <w:rPr>
          <w:sz w:val="26"/>
          <w:szCs w:val="26"/>
        </w:rPr>
        <w:t>Комитет по управлению имуществом</w:t>
      </w:r>
      <w:r w:rsidR="004A2989" w:rsidRPr="0043565A">
        <w:rPr>
          <w:sz w:val="26"/>
          <w:szCs w:val="26"/>
        </w:rPr>
        <w:t xml:space="preserve"> </w:t>
      </w:r>
      <w:r w:rsidR="0043565A" w:rsidRPr="0043565A">
        <w:rPr>
          <w:sz w:val="26"/>
          <w:szCs w:val="26"/>
        </w:rPr>
        <w:t>администраци</w:t>
      </w:r>
      <w:r w:rsidR="001635A7">
        <w:rPr>
          <w:sz w:val="26"/>
          <w:szCs w:val="26"/>
        </w:rPr>
        <w:t>и</w:t>
      </w:r>
      <w:r w:rsidR="0043565A" w:rsidRPr="0043565A">
        <w:rPr>
          <w:sz w:val="26"/>
          <w:szCs w:val="26"/>
        </w:rPr>
        <w:t xml:space="preserve"> Кирилловского муниципального района за 202</w:t>
      </w:r>
      <w:r w:rsidR="006A25D4">
        <w:rPr>
          <w:sz w:val="26"/>
          <w:szCs w:val="26"/>
        </w:rPr>
        <w:t>1</w:t>
      </w:r>
      <w:r w:rsidR="0043565A" w:rsidRPr="0043565A">
        <w:rPr>
          <w:sz w:val="26"/>
          <w:szCs w:val="26"/>
        </w:rPr>
        <w:t xml:space="preserve"> год»</w:t>
      </w:r>
    </w:p>
    <w:p w:rsidR="0043565A" w:rsidRPr="0043565A" w:rsidRDefault="00931D89" w:rsidP="0043565A">
      <w:pPr>
        <w:spacing w:line="276" w:lineRule="auto"/>
        <w:ind w:right="-54"/>
        <w:jc w:val="both"/>
        <w:rPr>
          <w:sz w:val="26"/>
          <w:szCs w:val="26"/>
        </w:rPr>
      </w:pPr>
      <w:r w:rsidRPr="00BD36D1">
        <w:rPr>
          <w:b/>
          <w:sz w:val="26"/>
          <w:szCs w:val="26"/>
          <w:u w:val="single"/>
        </w:rPr>
        <w:t>Основание проведения контрольного мероприятия</w:t>
      </w:r>
      <w:r w:rsidRPr="00BD36D1">
        <w:rPr>
          <w:sz w:val="26"/>
          <w:szCs w:val="26"/>
        </w:rPr>
        <w:t xml:space="preserve">: </w:t>
      </w:r>
      <w:r w:rsidR="00067D00">
        <w:rPr>
          <w:sz w:val="26"/>
          <w:szCs w:val="26"/>
        </w:rPr>
        <w:t xml:space="preserve"> </w:t>
      </w:r>
      <w:r w:rsidR="0043565A" w:rsidRPr="0043565A">
        <w:rPr>
          <w:sz w:val="26"/>
          <w:szCs w:val="26"/>
        </w:rPr>
        <w:t>Статья 264.4 Бюджетного к</w:t>
      </w:r>
      <w:r w:rsidR="0043565A" w:rsidRPr="0043565A">
        <w:rPr>
          <w:sz w:val="26"/>
          <w:szCs w:val="26"/>
        </w:rPr>
        <w:t>о</w:t>
      </w:r>
      <w:r w:rsidR="0043565A" w:rsidRPr="0043565A">
        <w:rPr>
          <w:sz w:val="26"/>
          <w:szCs w:val="26"/>
        </w:rPr>
        <w:t>декса Российской Федерации; план работы КСК на 202</w:t>
      </w:r>
      <w:r w:rsidR="006A25D4">
        <w:rPr>
          <w:sz w:val="26"/>
          <w:szCs w:val="26"/>
        </w:rPr>
        <w:t>2</w:t>
      </w:r>
      <w:r w:rsidR="0043565A" w:rsidRPr="0043565A">
        <w:rPr>
          <w:sz w:val="26"/>
          <w:szCs w:val="26"/>
        </w:rPr>
        <w:t xml:space="preserve"> год, Положение о бюджетном процессе в Кирилловском муниципальном районе, Положение о Контрольно-счетном комитете Представительного Собрания Кирилловского муниципального района, утве</w:t>
      </w:r>
      <w:r w:rsidR="0043565A" w:rsidRPr="0043565A">
        <w:rPr>
          <w:sz w:val="26"/>
          <w:szCs w:val="26"/>
        </w:rPr>
        <w:t>р</w:t>
      </w:r>
      <w:r w:rsidR="0043565A" w:rsidRPr="0043565A">
        <w:rPr>
          <w:sz w:val="26"/>
          <w:szCs w:val="26"/>
        </w:rPr>
        <w:t>жденное Решением Представительного Собрания района от 27.12.2013 года № 58</w:t>
      </w:r>
    </w:p>
    <w:p w:rsidR="00D810E5" w:rsidRDefault="00067D00" w:rsidP="00D810E5">
      <w:pPr>
        <w:spacing w:before="120" w:after="120"/>
        <w:jc w:val="both"/>
        <w:rPr>
          <w:sz w:val="26"/>
          <w:szCs w:val="26"/>
          <w:lang w:eastAsia="en-US"/>
        </w:rPr>
      </w:pPr>
      <w:r w:rsidRPr="00067D00">
        <w:rPr>
          <w:rStyle w:val="af3"/>
          <w:sz w:val="26"/>
          <w:szCs w:val="26"/>
          <w:u w:val="single"/>
        </w:rPr>
        <w:t>Цел</w:t>
      </w:r>
      <w:proofErr w:type="gramStart"/>
      <w:r w:rsidRPr="00067D00">
        <w:rPr>
          <w:rStyle w:val="af3"/>
          <w:sz w:val="26"/>
          <w:szCs w:val="26"/>
          <w:u w:val="single"/>
        </w:rPr>
        <w:t>ь</w:t>
      </w:r>
      <w:r w:rsidR="00D810E5">
        <w:rPr>
          <w:rStyle w:val="af3"/>
          <w:sz w:val="26"/>
          <w:szCs w:val="26"/>
          <w:u w:val="single"/>
        </w:rPr>
        <w:t>(</w:t>
      </w:r>
      <w:proofErr w:type="gramEnd"/>
      <w:r w:rsidR="00D810E5">
        <w:rPr>
          <w:rStyle w:val="af3"/>
          <w:sz w:val="26"/>
          <w:szCs w:val="26"/>
          <w:u w:val="single"/>
        </w:rPr>
        <w:t>и)</w:t>
      </w:r>
      <w:r w:rsidRPr="00067D00">
        <w:rPr>
          <w:rStyle w:val="af3"/>
          <w:sz w:val="26"/>
          <w:szCs w:val="26"/>
          <w:u w:val="single"/>
        </w:rPr>
        <w:t xml:space="preserve"> </w:t>
      </w:r>
      <w:r w:rsidR="00D810E5">
        <w:rPr>
          <w:rStyle w:val="af3"/>
          <w:sz w:val="26"/>
          <w:szCs w:val="26"/>
          <w:u w:val="single"/>
        </w:rPr>
        <w:t>контрольного мероприятия</w:t>
      </w:r>
      <w:r w:rsidRPr="00067D00">
        <w:rPr>
          <w:rStyle w:val="af3"/>
          <w:sz w:val="26"/>
          <w:szCs w:val="26"/>
          <w:u w:val="single"/>
        </w:rPr>
        <w:t xml:space="preserve">: </w:t>
      </w:r>
      <w:r w:rsidR="00D810E5">
        <w:rPr>
          <w:rStyle w:val="af3"/>
          <w:sz w:val="26"/>
          <w:szCs w:val="26"/>
          <w:u w:val="single"/>
        </w:rPr>
        <w:t xml:space="preserve"> </w:t>
      </w:r>
      <w:r w:rsidR="00D810E5" w:rsidRPr="00182E68">
        <w:rPr>
          <w:sz w:val="26"/>
          <w:szCs w:val="26"/>
          <w:lang w:eastAsia="en-US"/>
        </w:rPr>
        <w:t>проверка достоверности, полноты соблюдения и соответствия нормативным требованиям составления и представления бюджетной отчетности.</w:t>
      </w:r>
    </w:p>
    <w:p w:rsidR="009F5AF2" w:rsidRDefault="009F5AF2" w:rsidP="00D810E5">
      <w:pPr>
        <w:spacing w:before="120" w:after="120"/>
        <w:jc w:val="both"/>
        <w:rPr>
          <w:sz w:val="26"/>
          <w:szCs w:val="26"/>
          <w:lang w:eastAsia="en-US"/>
        </w:rPr>
      </w:pPr>
      <w:r w:rsidRPr="009F5AF2">
        <w:rPr>
          <w:b/>
          <w:sz w:val="26"/>
          <w:szCs w:val="26"/>
          <w:u w:val="single"/>
          <w:lang w:eastAsia="en-US"/>
        </w:rPr>
        <w:t>Объекты контрольного мероприятия</w:t>
      </w:r>
      <w:r w:rsidRPr="00182E68">
        <w:rPr>
          <w:b/>
          <w:sz w:val="26"/>
          <w:szCs w:val="26"/>
          <w:lang w:eastAsia="en-US"/>
        </w:rPr>
        <w:t>:</w:t>
      </w:r>
      <w:r w:rsidR="001635A7">
        <w:rPr>
          <w:sz w:val="26"/>
          <w:szCs w:val="26"/>
          <w:lang w:eastAsia="en-US"/>
        </w:rPr>
        <w:t xml:space="preserve"> </w:t>
      </w:r>
      <w:r w:rsidR="004A2989" w:rsidRPr="004528DA">
        <w:rPr>
          <w:sz w:val="26"/>
          <w:szCs w:val="26"/>
        </w:rPr>
        <w:t>Комитет по управлению имуществом</w:t>
      </w:r>
      <w:r w:rsidR="004A2989" w:rsidRPr="00182E68">
        <w:rPr>
          <w:sz w:val="26"/>
          <w:szCs w:val="26"/>
          <w:lang w:eastAsia="en-US"/>
        </w:rPr>
        <w:t xml:space="preserve"> </w:t>
      </w:r>
      <w:r w:rsidRPr="00182E68">
        <w:rPr>
          <w:sz w:val="26"/>
          <w:szCs w:val="26"/>
          <w:lang w:eastAsia="en-US"/>
        </w:rPr>
        <w:t>админ</w:t>
      </w:r>
      <w:r w:rsidRPr="00182E68">
        <w:rPr>
          <w:sz w:val="26"/>
          <w:szCs w:val="26"/>
          <w:lang w:eastAsia="en-US"/>
        </w:rPr>
        <w:t>и</w:t>
      </w:r>
      <w:r w:rsidRPr="00182E68">
        <w:rPr>
          <w:sz w:val="26"/>
          <w:szCs w:val="26"/>
          <w:lang w:eastAsia="en-US"/>
        </w:rPr>
        <w:t>страци</w:t>
      </w:r>
      <w:r w:rsidR="001635A7"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 xml:space="preserve"> Кирилловского </w:t>
      </w:r>
      <w:proofErr w:type="gramStart"/>
      <w:r>
        <w:rPr>
          <w:sz w:val="26"/>
          <w:szCs w:val="26"/>
          <w:lang w:eastAsia="en-US"/>
        </w:rPr>
        <w:t>муниципального</w:t>
      </w:r>
      <w:proofErr w:type="gramEnd"/>
      <w:r>
        <w:rPr>
          <w:sz w:val="26"/>
          <w:szCs w:val="26"/>
          <w:lang w:eastAsia="en-US"/>
        </w:rPr>
        <w:t xml:space="preserve"> района.</w:t>
      </w:r>
    </w:p>
    <w:p w:rsidR="009F5AF2" w:rsidRPr="00BD36D1" w:rsidRDefault="009F5AF2" w:rsidP="009F5AF2">
      <w:pPr>
        <w:suppressAutoHyphens/>
        <w:ind w:left="284"/>
        <w:contextualSpacing/>
        <w:jc w:val="both"/>
        <w:rPr>
          <w:sz w:val="26"/>
          <w:szCs w:val="26"/>
        </w:rPr>
      </w:pPr>
      <w:r w:rsidRPr="00BD36D1">
        <w:rPr>
          <w:b/>
          <w:sz w:val="26"/>
          <w:szCs w:val="26"/>
          <w:u w:val="single"/>
        </w:rPr>
        <w:t>Проверяемый период деятельности</w:t>
      </w:r>
      <w:r w:rsidRPr="00BD36D1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  </w:t>
      </w:r>
      <w:r w:rsidRPr="00BD36D1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BD36D1">
        <w:rPr>
          <w:sz w:val="26"/>
          <w:szCs w:val="26"/>
        </w:rPr>
        <w:t xml:space="preserve"> год.</w:t>
      </w:r>
    </w:p>
    <w:p w:rsidR="0000747E" w:rsidRPr="00BD36D1" w:rsidRDefault="0000747E" w:rsidP="00996A18">
      <w:pPr>
        <w:ind w:left="284"/>
        <w:contextualSpacing/>
        <w:jc w:val="both"/>
        <w:rPr>
          <w:b/>
          <w:sz w:val="26"/>
          <w:szCs w:val="26"/>
        </w:rPr>
      </w:pPr>
      <w:r w:rsidRPr="00BD36D1">
        <w:rPr>
          <w:b/>
          <w:sz w:val="26"/>
          <w:szCs w:val="26"/>
          <w:u w:val="single"/>
        </w:rPr>
        <w:t>Лица, проводившие  проверку</w:t>
      </w:r>
      <w:r w:rsidRPr="00BD36D1">
        <w:rPr>
          <w:b/>
          <w:sz w:val="26"/>
          <w:szCs w:val="26"/>
        </w:rPr>
        <w:t xml:space="preserve">: </w:t>
      </w:r>
    </w:p>
    <w:p w:rsidR="0000747E" w:rsidRDefault="0000747E" w:rsidP="00996A18">
      <w:pPr>
        <w:suppressAutoHyphens/>
        <w:ind w:left="284"/>
        <w:contextualSpacing/>
        <w:jc w:val="both"/>
        <w:rPr>
          <w:sz w:val="26"/>
          <w:szCs w:val="26"/>
        </w:rPr>
      </w:pPr>
      <w:proofErr w:type="gramStart"/>
      <w:r w:rsidRPr="00BD36D1">
        <w:rPr>
          <w:sz w:val="26"/>
          <w:szCs w:val="26"/>
        </w:rPr>
        <w:t>Новожилова Н.</w:t>
      </w:r>
      <w:proofErr w:type="gramEnd"/>
      <w:r w:rsidRPr="00BD36D1">
        <w:rPr>
          <w:sz w:val="26"/>
          <w:szCs w:val="26"/>
        </w:rPr>
        <w:t>А. – председатель  контрольно-счетного комитета Представительного Собрания Кири</w:t>
      </w:r>
      <w:r w:rsidR="00082FA0" w:rsidRPr="00BD36D1">
        <w:rPr>
          <w:sz w:val="26"/>
          <w:szCs w:val="26"/>
        </w:rPr>
        <w:t>лловского муниципального района.</w:t>
      </w:r>
    </w:p>
    <w:p w:rsidR="00BA6A46" w:rsidRPr="003B1FEB" w:rsidRDefault="00931D89" w:rsidP="00996A18">
      <w:pPr>
        <w:ind w:left="284"/>
        <w:contextualSpacing/>
        <w:jc w:val="both"/>
        <w:rPr>
          <w:sz w:val="26"/>
          <w:szCs w:val="26"/>
        </w:rPr>
      </w:pPr>
      <w:r w:rsidRPr="00BD36D1">
        <w:rPr>
          <w:b/>
          <w:sz w:val="26"/>
          <w:szCs w:val="26"/>
          <w:u w:val="single"/>
        </w:rPr>
        <w:t>Сроки проведения контрольного мероприятия</w:t>
      </w:r>
      <w:r w:rsidRPr="00BD36D1">
        <w:rPr>
          <w:b/>
          <w:sz w:val="26"/>
          <w:szCs w:val="26"/>
        </w:rPr>
        <w:t xml:space="preserve">: </w:t>
      </w:r>
      <w:r w:rsidR="00BA6A46" w:rsidRPr="003B1FEB">
        <w:rPr>
          <w:sz w:val="26"/>
          <w:szCs w:val="26"/>
        </w:rPr>
        <w:t xml:space="preserve">с </w:t>
      </w:r>
      <w:r w:rsidR="006A25D4">
        <w:rPr>
          <w:sz w:val="26"/>
          <w:szCs w:val="26"/>
        </w:rPr>
        <w:t>23</w:t>
      </w:r>
      <w:r w:rsidR="001D717F">
        <w:rPr>
          <w:sz w:val="26"/>
          <w:szCs w:val="26"/>
        </w:rPr>
        <w:t>.0</w:t>
      </w:r>
      <w:r w:rsidR="00335601">
        <w:rPr>
          <w:sz w:val="26"/>
          <w:szCs w:val="26"/>
        </w:rPr>
        <w:t>4</w:t>
      </w:r>
      <w:r w:rsidR="001D717F">
        <w:rPr>
          <w:sz w:val="26"/>
          <w:szCs w:val="26"/>
        </w:rPr>
        <w:t>.202</w:t>
      </w:r>
      <w:r w:rsidR="006A25D4">
        <w:rPr>
          <w:sz w:val="26"/>
          <w:szCs w:val="26"/>
        </w:rPr>
        <w:t>2</w:t>
      </w:r>
      <w:r w:rsidR="00BA6A46" w:rsidRPr="003B1FEB">
        <w:rPr>
          <w:sz w:val="26"/>
          <w:szCs w:val="26"/>
        </w:rPr>
        <w:t xml:space="preserve"> года по </w:t>
      </w:r>
      <w:r w:rsidR="006A25D4">
        <w:rPr>
          <w:sz w:val="26"/>
          <w:szCs w:val="26"/>
        </w:rPr>
        <w:t>25</w:t>
      </w:r>
      <w:r w:rsidR="001D717F">
        <w:rPr>
          <w:sz w:val="26"/>
          <w:szCs w:val="26"/>
        </w:rPr>
        <w:t>.0</w:t>
      </w:r>
      <w:r w:rsidR="00335601">
        <w:rPr>
          <w:sz w:val="26"/>
          <w:szCs w:val="26"/>
        </w:rPr>
        <w:t>4</w:t>
      </w:r>
      <w:r w:rsidR="001D717F">
        <w:rPr>
          <w:sz w:val="26"/>
          <w:szCs w:val="26"/>
        </w:rPr>
        <w:t>.2</w:t>
      </w:r>
      <w:r w:rsidR="00BA6A46" w:rsidRPr="003B1FEB">
        <w:rPr>
          <w:sz w:val="26"/>
          <w:szCs w:val="26"/>
        </w:rPr>
        <w:t>02</w:t>
      </w:r>
      <w:r w:rsidR="006A25D4">
        <w:rPr>
          <w:sz w:val="26"/>
          <w:szCs w:val="26"/>
        </w:rPr>
        <w:t>2</w:t>
      </w:r>
      <w:r w:rsidR="007B3EA4">
        <w:rPr>
          <w:sz w:val="26"/>
          <w:szCs w:val="26"/>
        </w:rPr>
        <w:t xml:space="preserve"> </w:t>
      </w:r>
      <w:r w:rsidR="00BA6A46" w:rsidRPr="003B1FEB">
        <w:rPr>
          <w:sz w:val="26"/>
          <w:szCs w:val="26"/>
        </w:rPr>
        <w:t>года.</w:t>
      </w:r>
    </w:p>
    <w:p w:rsidR="0087134C" w:rsidRPr="00BD36D1" w:rsidRDefault="0087134C" w:rsidP="00996A18">
      <w:pPr>
        <w:suppressAutoHyphens/>
        <w:ind w:left="284"/>
        <w:contextualSpacing/>
        <w:jc w:val="both"/>
        <w:rPr>
          <w:b/>
          <w:sz w:val="26"/>
          <w:szCs w:val="26"/>
        </w:rPr>
      </w:pPr>
      <w:r w:rsidRPr="00BD36D1">
        <w:rPr>
          <w:b/>
          <w:sz w:val="26"/>
          <w:szCs w:val="26"/>
          <w:u w:val="single"/>
        </w:rPr>
        <w:t>Нормативные документы, использованные в работе</w:t>
      </w:r>
      <w:r w:rsidRPr="00BD36D1">
        <w:rPr>
          <w:b/>
          <w:sz w:val="26"/>
          <w:szCs w:val="26"/>
        </w:rPr>
        <w:t>:</w:t>
      </w:r>
    </w:p>
    <w:p w:rsidR="006A25D4" w:rsidRPr="007E4B89" w:rsidRDefault="006A25D4" w:rsidP="006A25D4">
      <w:pPr>
        <w:ind w:left="-567"/>
        <w:jc w:val="both"/>
        <w:rPr>
          <w:spacing w:val="-4"/>
          <w:sz w:val="25"/>
          <w:szCs w:val="25"/>
        </w:rPr>
      </w:pPr>
      <w:r w:rsidRPr="007E4B89">
        <w:rPr>
          <w:spacing w:val="-4"/>
          <w:sz w:val="25"/>
          <w:szCs w:val="25"/>
        </w:rPr>
        <w:t>1. Бюджетный кодекс РФ (далее - БК РФ).</w:t>
      </w:r>
    </w:p>
    <w:p w:rsidR="006A25D4" w:rsidRPr="007E4B89" w:rsidRDefault="006A25D4" w:rsidP="006A25D4">
      <w:pPr>
        <w:tabs>
          <w:tab w:val="left" w:pos="-567"/>
        </w:tabs>
        <w:ind w:left="-567" w:firstLine="567"/>
        <w:jc w:val="both"/>
        <w:rPr>
          <w:spacing w:val="-4"/>
          <w:sz w:val="25"/>
          <w:szCs w:val="25"/>
        </w:rPr>
      </w:pPr>
      <w:r w:rsidRPr="007E4B89">
        <w:rPr>
          <w:spacing w:val="-4"/>
          <w:sz w:val="25"/>
          <w:szCs w:val="25"/>
        </w:rPr>
        <w:t>2 Гражданский кодекс РФ (далее - ГК РФ).</w:t>
      </w:r>
    </w:p>
    <w:p w:rsidR="006A25D4" w:rsidRPr="007E4B89" w:rsidRDefault="006A25D4" w:rsidP="006A25D4">
      <w:pPr>
        <w:pStyle w:val="ad"/>
        <w:tabs>
          <w:tab w:val="left" w:pos="-567"/>
        </w:tabs>
        <w:ind w:left="-567" w:firstLine="567"/>
        <w:jc w:val="both"/>
        <w:rPr>
          <w:sz w:val="25"/>
          <w:szCs w:val="25"/>
        </w:rPr>
      </w:pPr>
      <w:r w:rsidRPr="007E4B89">
        <w:rPr>
          <w:sz w:val="25"/>
          <w:szCs w:val="25"/>
        </w:rPr>
        <w:t>3. Федеральный закон от 06.12.2011 № 402-ФЗ «О бухгалтерском учете».</w:t>
      </w:r>
    </w:p>
    <w:p w:rsidR="006A25D4" w:rsidRPr="007E4B89" w:rsidRDefault="006A25D4" w:rsidP="006A25D4">
      <w:pPr>
        <w:tabs>
          <w:tab w:val="left" w:pos="-567"/>
          <w:tab w:val="left" w:pos="851"/>
          <w:tab w:val="left" w:pos="964"/>
        </w:tabs>
        <w:ind w:left="-567" w:firstLine="567"/>
        <w:jc w:val="both"/>
        <w:rPr>
          <w:spacing w:val="-4"/>
          <w:sz w:val="25"/>
          <w:szCs w:val="25"/>
        </w:rPr>
      </w:pPr>
      <w:r w:rsidRPr="007E4B89">
        <w:rPr>
          <w:spacing w:val="-4"/>
          <w:sz w:val="25"/>
          <w:szCs w:val="25"/>
        </w:rPr>
        <w:t>4. Приказ Минфина РФ от 06.12.2010 № 162н «Об утверждении плана счетов бюджетного уч</w:t>
      </w:r>
      <w:r w:rsidRPr="007E4B89">
        <w:rPr>
          <w:spacing w:val="-4"/>
          <w:sz w:val="25"/>
          <w:szCs w:val="25"/>
        </w:rPr>
        <w:t>е</w:t>
      </w:r>
      <w:r w:rsidRPr="007E4B89">
        <w:rPr>
          <w:spacing w:val="-4"/>
          <w:sz w:val="25"/>
          <w:szCs w:val="25"/>
        </w:rPr>
        <w:t>та и Инструкции по его применению».</w:t>
      </w:r>
    </w:p>
    <w:p w:rsidR="006A25D4" w:rsidRPr="007E4B89" w:rsidRDefault="006A25D4" w:rsidP="006A25D4">
      <w:pPr>
        <w:tabs>
          <w:tab w:val="left" w:pos="-567"/>
          <w:tab w:val="left" w:pos="851"/>
          <w:tab w:val="left" w:pos="964"/>
        </w:tabs>
        <w:ind w:left="-567" w:firstLine="567"/>
        <w:jc w:val="both"/>
        <w:rPr>
          <w:spacing w:val="-4"/>
          <w:sz w:val="25"/>
          <w:szCs w:val="25"/>
        </w:rPr>
      </w:pPr>
      <w:r w:rsidRPr="007E4B89">
        <w:rPr>
          <w:spacing w:val="-4"/>
          <w:sz w:val="25"/>
          <w:szCs w:val="25"/>
        </w:rPr>
        <w:t>5. Приказ Минфина РФ от 16.12.2010 № 174н «Об утверждении плана счетов бухгалтерского учета бюджетных учреждений и Инструкции по его применению».</w:t>
      </w:r>
    </w:p>
    <w:p w:rsidR="006A25D4" w:rsidRPr="007E4B89" w:rsidRDefault="006A25D4" w:rsidP="006A25D4">
      <w:pPr>
        <w:tabs>
          <w:tab w:val="left" w:pos="-567"/>
          <w:tab w:val="left" w:pos="851"/>
          <w:tab w:val="left" w:pos="964"/>
        </w:tabs>
        <w:ind w:left="-567" w:firstLine="567"/>
        <w:jc w:val="both"/>
        <w:rPr>
          <w:spacing w:val="-4"/>
          <w:sz w:val="25"/>
          <w:szCs w:val="25"/>
        </w:rPr>
      </w:pPr>
      <w:r w:rsidRPr="007E4B89">
        <w:rPr>
          <w:spacing w:val="-4"/>
          <w:sz w:val="25"/>
          <w:szCs w:val="25"/>
        </w:rPr>
        <w:t>6. Приказ Минфина РФ от 01.12.2010 № 157н «Об утверждении Единого плана счетов бухга</w:t>
      </w:r>
      <w:r w:rsidRPr="007E4B89">
        <w:rPr>
          <w:spacing w:val="-4"/>
          <w:sz w:val="25"/>
          <w:szCs w:val="25"/>
        </w:rPr>
        <w:t>л</w:t>
      </w:r>
      <w:r w:rsidRPr="007E4B89">
        <w:rPr>
          <w:spacing w:val="-4"/>
          <w:sz w:val="25"/>
          <w:szCs w:val="25"/>
        </w:rPr>
        <w:t>терского учета и Инструкции по его применению».</w:t>
      </w:r>
    </w:p>
    <w:p w:rsidR="006A25D4" w:rsidRPr="007E4B89" w:rsidRDefault="006A25D4" w:rsidP="006A25D4">
      <w:pPr>
        <w:tabs>
          <w:tab w:val="left" w:pos="-567"/>
        </w:tabs>
        <w:autoSpaceDE w:val="0"/>
        <w:autoSpaceDN w:val="0"/>
        <w:adjustRightInd w:val="0"/>
        <w:ind w:left="-567" w:firstLine="567"/>
        <w:jc w:val="both"/>
        <w:rPr>
          <w:sz w:val="25"/>
          <w:szCs w:val="25"/>
        </w:rPr>
      </w:pPr>
      <w:r w:rsidRPr="007E4B89">
        <w:rPr>
          <w:sz w:val="25"/>
          <w:szCs w:val="25"/>
        </w:rPr>
        <w:t>7. Приказ Минфина РФ от 06.06.2019№ 85н «</w:t>
      </w:r>
      <w:r w:rsidRPr="007E4B89">
        <w:rPr>
          <w:rFonts w:eastAsiaTheme="minorHAnsi"/>
          <w:sz w:val="25"/>
          <w:szCs w:val="25"/>
          <w:lang w:eastAsia="en-US"/>
        </w:rPr>
        <w:t>О Порядке формирования и применения к</w:t>
      </w:r>
      <w:r w:rsidRPr="007E4B89">
        <w:rPr>
          <w:rFonts w:eastAsiaTheme="minorHAnsi"/>
          <w:sz w:val="25"/>
          <w:szCs w:val="25"/>
          <w:lang w:eastAsia="en-US"/>
        </w:rPr>
        <w:t>о</w:t>
      </w:r>
      <w:r w:rsidRPr="007E4B89">
        <w:rPr>
          <w:rFonts w:eastAsiaTheme="minorHAnsi"/>
          <w:sz w:val="25"/>
          <w:szCs w:val="25"/>
          <w:lang w:eastAsia="en-US"/>
        </w:rPr>
        <w:t>дов бюджетной классификации Российской Федерации, их структуре и принципах назначения</w:t>
      </w:r>
      <w:r w:rsidRPr="007E4B89">
        <w:rPr>
          <w:sz w:val="25"/>
          <w:szCs w:val="25"/>
        </w:rPr>
        <w:t>».</w:t>
      </w:r>
    </w:p>
    <w:p w:rsidR="006A25D4" w:rsidRPr="007E4B89" w:rsidRDefault="006A25D4" w:rsidP="006A25D4">
      <w:pPr>
        <w:ind w:left="-567" w:firstLine="709"/>
        <w:jc w:val="both"/>
        <w:rPr>
          <w:sz w:val="25"/>
          <w:szCs w:val="25"/>
        </w:rPr>
      </w:pPr>
      <w:r w:rsidRPr="007E4B89">
        <w:rPr>
          <w:sz w:val="25"/>
          <w:szCs w:val="25"/>
        </w:rPr>
        <w:t>8. Приказ Минфина РФ от 28.12.2010 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РФ».</w:t>
      </w:r>
    </w:p>
    <w:p w:rsidR="006A25D4" w:rsidRPr="007E4B89" w:rsidRDefault="006A25D4" w:rsidP="006A25D4">
      <w:pPr>
        <w:ind w:left="-567" w:firstLine="709"/>
        <w:jc w:val="both"/>
        <w:rPr>
          <w:sz w:val="25"/>
          <w:szCs w:val="25"/>
        </w:rPr>
      </w:pPr>
      <w:r w:rsidRPr="007E4B89">
        <w:rPr>
          <w:sz w:val="25"/>
          <w:szCs w:val="25"/>
        </w:rPr>
        <w:lastRenderedPageBreak/>
        <w:t>9. Приказ Минфина РФ от 25.03.2011 № 33н «Об утверждении Инструкции о порядке с</w:t>
      </w:r>
      <w:r w:rsidRPr="007E4B89">
        <w:rPr>
          <w:sz w:val="25"/>
          <w:szCs w:val="25"/>
        </w:rPr>
        <w:t>о</w:t>
      </w:r>
      <w:r w:rsidRPr="007E4B89">
        <w:rPr>
          <w:sz w:val="25"/>
          <w:szCs w:val="25"/>
        </w:rPr>
        <w:t>ставления, представления годовой, квартальной бухгалтерской отчетности государственных (муниципальных) бюджетных и автономных учреждений».</w:t>
      </w:r>
    </w:p>
    <w:p w:rsidR="006A25D4" w:rsidRPr="007E4B89" w:rsidRDefault="006A25D4" w:rsidP="006A25D4">
      <w:pPr>
        <w:ind w:left="-567" w:firstLine="709"/>
        <w:jc w:val="both"/>
        <w:rPr>
          <w:sz w:val="25"/>
          <w:szCs w:val="25"/>
        </w:rPr>
      </w:pPr>
      <w:r w:rsidRPr="007E4B89">
        <w:rPr>
          <w:sz w:val="25"/>
          <w:szCs w:val="25"/>
        </w:rPr>
        <w:t>10.Приказ Минфина РФ от 16.12.2020 № 311н «О внесении изменений в Инструкцию о порядке составления и представления годовой, квартальной и месячной отчетности об исполн</w:t>
      </w:r>
      <w:r w:rsidRPr="007E4B89">
        <w:rPr>
          <w:sz w:val="25"/>
          <w:szCs w:val="25"/>
        </w:rPr>
        <w:t>е</w:t>
      </w:r>
      <w:r w:rsidRPr="007E4B89">
        <w:rPr>
          <w:sz w:val="25"/>
          <w:szCs w:val="25"/>
        </w:rPr>
        <w:t>нии бюджетов бюджетной системы РФ от 28.12.2010 № 191н» (далее – Приказ 311н).</w:t>
      </w:r>
    </w:p>
    <w:p w:rsidR="006A25D4" w:rsidRPr="007E4B89" w:rsidRDefault="006A25D4" w:rsidP="006A25D4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5"/>
          <w:szCs w:val="25"/>
          <w:lang w:eastAsia="en-US"/>
        </w:rPr>
      </w:pPr>
      <w:r w:rsidRPr="007E4B89">
        <w:rPr>
          <w:rFonts w:eastAsiaTheme="minorHAnsi"/>
          <w:sz w:val="25"/>
          <w:szCs w:val="25"/>
          <w:lang w:eastAsia="en-US"/>
        </w:rPr>
        <w:t>11. </w:t>
      </w:r>
      <w:hyperlink r:id="rId7" w:history="1">
        <w:r w:rsidRPr="007E4B89">
          <w:rPr>
            <w:rFonts w:eastAsiaTheme="minorHAnsi"/>
            <w:sz w:val="25"/>
            <w:szCs w:val="25"/>
            <w:lang w:eastAsia="en-US"/>
          </w:rPr>
          <w:t>Приказ</w:t>
        </w:r>
      </w:hyperlink>
      <w:r w:rsidRPr="007E4B89">
        <w:rPr>
          <w:rFonts w:eastAsiaTheme="minorHAnsi"/>
          <w:sz w:val="25"/>
          <w:szCs w:val="25"/>
          <w:lang w:eastAsia="en-US"/>
        </w:rPr>
        <w:t xml:space="preserve"> Минфина России от 30.12.2017 № 274н «Об утверждении федерального ста</w:t>
      </w:r>
      <w:r w:rsidRPr="007E4B89">
        <w:rPr>
          <w:rFonts w:eastAsiaTheme="minorHAnsi"/>
          <w:sz w:val="25"/>
          <w:szCs w:val="25"/>
          <w:lang w:eastAsia="en-US"/>
        </w:rPr>
        <w:t>н</w:t>
      </w:r>
      <w:r w:rsidRPr="007E4B89">
        <w:rPr>
          <w:rFonts w:eastAsiaTheme="minorHAnsi"/>
          <w:sz w:val="25"/>
          <w:szCs w:val="25"/>
          <w:lang w:eastAsia="en-US"/>
        </w:rPr>
        <w:t>дарта бухгалтерского учета для организаций государственного сектора «Учетная политика, оценочные значения и ошибки» (далее – СГС «Учетная политика, оценочные значения и ошибки»).</w:t>
      </w:r>
    </w:p>
    <w:p w:rsidR="006A25D4" w:rsidRPr="007E4B89" w:rsidRDefault="006A25D4" w:rsidP="006A25D4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5"/>
          <w:szCs w:val="25"/>
          <w:lang w:eastAsia="en-US"/>
        </w:rPr>
      </w:pPr>
      <w:r w:rsidRPr="007E4B89">
        <w:rPr>
          <w:rFonts w:eastAsiaTheme="minorHAnsi"/>
          <w:sz w:val="25"/>
          <w:szCs w:val="25"/>
          <w:lang w:eastAsia="en-US"/>
        </w:rPr>
        <w:t>12. </w:t>
      </w:r>
      <w:hyperlink r:id="rId8" w:history="1">
        <w:r w:rsidRPr="007E4B89">
          <w:rPr>
            <w:rFonts w:eastAsiaTheme="minorHAnsi"/>
            <w:sz w:val="25"/>
            <w:szCs w:val="25"/>
            <w:lang w:eastAsia="en-US"/>
          </w:rPr>
          <w:t>Приказ</w:t>
        </w:r>
      </w:hyperlink>
      <w:r w:rsidRPr="007E4B89">
        <w:rPr>
          <w:rFonts w:eastAsiaTheme="minorHAnsi"/>
          <w:sz w:val="25"/>
          <w:szCs w:val="25"/>
          <w:lang w:eastAsia="en-US"/>
        </w:rPr>
        <w:t xml:space="preserve"> Минфина России от 30.12.2017 № 275н «Об утверждении федерального ста</w:t>
      </w:r>
      <w:r w:rsidRPr="007E4B89">
        <w:rPr>
          <w:rFonts w:eastAsiaTheme="minorHAnsi"/>
          <w:sz w:val="25"/>
          <w:szCs w:val="25"/>
          <w:lang w:eastAsia="en-US"/>
        </w:rPr>
        <w:t>н</w:t>
      </w:r>
      <w:r w:rsidRPr="007E4B89">
        <w:rPr>
          <w:rFonts w:eastAsiaTheme="minorHAnsi"/>
          <w:sz w:val="25"/>
          <w:szCs w:val="25"/>
          <w:lang w:eastAsia="en-US"/>
        </w:rPr>
        <w:t xml:space="preserve">дарта бухгалтерского учета для организаций государственного сектора «События после отчетной даты» (далее – СГС «События после отчетной даты»). </w:t>
      </w:r>
    </w:p>
    <w:p w:rsidR="006A25D4" w:rsidRPr="007E4B89" w:rsidRDefault="006A25D4" w:rsidP="006A25D4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5"/>
          <w:szCs w:val="25"/>
          <w:lang w:eastAsia="en-US"/>
        </w:rPr>
      </w:pPr>
      <w:r w:rsidRPr="007E4B89">
        <w:rPr>
          <w:rFonts w:eastAsiaTheme="minorHAnsi"/>
          <w:sz w:val="25"/>
          <w:szCs w:val="25"/>
          <w:lang w:eastAsia="en-US"/>
        </w:rPr>
        <w:t>13. </w:t>
      </w:r>
      <w:hyperlink r:id="rId9" w:history="1">
        <w:r w:rsidRPr="007E4B89">
          <w:rPr>
            <w:rFonts w:eastAsiaTheme="minorHAnsi"/>
            <w:sz w:val="25"/>
            <w:szCs w:val="25"/>
            <w:lang w:eastAsia="en-US"/>
          </w:rPr>
          <w:t>Приказ</w:t>
        </w:r>
      </w:hyperlink>
      <w:r w:rsidRPr="007E4B89">
        <w:rPr>
          <w:rFonts w:eastAsiaTheme="minorHAnsi"/>
          <w:sz w:val="25"/>
          <w:szCs w:val="25"/>
          <w:lang w:eastAsia="en-US"/>
        </w:rPr>
        <w:t xml:space="preserve"> Минфина России от 30.12.2017 № 278н «Об утверждении федерального ста</w:t>
      </w:r>
      <w:r w:rsidRPr="007E4B89">
        <w:rPr>
          <w:rFonts w:eastAsiaTheme="minorHAnsi"/>
          <w:sz w:val="25"/>
          <w:szCs w:val="25"/>
          <w:lang w:eastAsia="en-US"/>
        </w:rPr>
        <w:t>н</w:t>
      </w:r>
      <w:r w:rsidRPr="007E4B89">
        <w:rPr>
          <w:rFonts w:eastAsiaTheme="minorHAnsi"/>
          <w:sz w:val="25"/>
          <w:szCs w:val="25"/>
          <w:lang w:eastAsia="en-US"/>
        </w:rPr>
        <w:t>дарта бухгалтерского учета для организаций государственного сектора «Отчет о движении денежных средств» (далее - СГС «Отчет о движении денежных средств»).</w:t>
      </w:r>
    </w:p>
    <w:p w:rsidR="006A25D4" w:rsidRPr="007E4B89" w:rsidRDefault="006A25D4" w:rsidP="006A25D4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5"/>
          <w:szCs w:val="25"/>
          <w:lang w:eastAsia="en-US"/>
        </w:rPr>
      </w:pPr>
      <w:r w:rsidRPr="007E4B89">
        <w:rPr>
          <w:rFonts w:eastAsiaTheme="minorHAnsi"/>
          <w:sz w:val="25"/>
          <w:szCs w:val="25"/>
          <w:lang w:eastAsia="en-US"/>
        </w:rPr>
        <w:t>14. </w:t>
      </w:r>
      <w:hyperlink r:id="rId10" w:history="1">
        <w:r w:rsidRPr="007E4B89">
          <w:rPr>
            <w:rFonts w:eastAsiaTheme="minorHAnsi"/>
            <w:sz w:val="25"/>
            <w:szCs w:val="25"/>
            <w:lang w:eastAsia="en-US"/>
          </w:rPr>
          <w:t>Приказ</w:t>
        </w:r>
      </w:hyperlink>
      <w:r w:rsidRPr="007E4B89">
        <w:rPr>
          <w:rFonts w:eastAsiaTheme="minorHAnsi"/>
          <w:sz w:val="25"/>
          <w:szCs w:val="25"/>
          <w:lang w:eastAsia="en-US"/>
        </w:rPr>
        <w:t xml:space="preserve"> Минфина России от 27.02.2018 № 32н «Об утверждении федерального ста</w:t>
      </w:r>
      <w:r w:rsidRPr="007E4B89">
        <w:rPr>
          <w:rFonts w:eastAsiaTheme="minorHAnsi"/>
          <w:sz w:val="25"/>
          <w:szCs w:val="25"/>
          <w:lang w:eastAsia="en-US"/>
        </w:rPr>
        <w:t>н</w:t>
      </w:r>
      <w:r w:rsidRPr="007E4B89">
        <w:rPr>
          <w:rFonts w:eastAsiaTheme="minorHAnsi"/>
          <w:sz w:val="25"/>
          <w:szCs w:val="25"/>
          <w:lang w:eastAsia="en-US"/>
        </w:rPr>
        <w:t>дарта бухгалтерского учета для организаций государственного сектора «Доходы» (далее - СГС «Доходы»).</w:t>
      </w:r>
    </w:p>
    <w:p w:rsidR="006A25D4" w:rsidRPr="007E4B89" w:rsidRDefault="006A25D4" w:rsidP="006A25D4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5"/>
          <w:szCs w:val="25"/>
          <w:lang w:eastAsia="en-US"/>
        </w:rPr>
      </w:pPr>
      <w:r w:rsidRPr="007E4B89">
        <w:rPr>
          <w:rFonts w:eastAsiaTheme="minorHAnsi"/>
          <w:sz w:val="25"/>
          <w:szCs w:val="25"/>
          <w:lang w:eastAsia="en-US"/>
        </w:rPr>
        <w:t>15. </w:t>
      </w:r>
      <w:hyperlink r:id="rId11" w:history="1">
        <w:r w:rsidRPr="007E4B89">
          <w:rPr>
            <w:rFonts w:eastAsiaTheme="minorHAnsi"/>
            <w:sz w:val="25"/>
            <w:szCs w:val="25"/>
            <w:lang w:eastAsia="en-US"/>
          </w:rPr>
          <w:t>Приказ</w:t>
        </w:r>
      </w:hyperlink>
      <w:r w:rsidRPr="007E4B89">
        <w:rPr>
          <w:rFonts w:eastAsiaTheme="minorHAnsi"/>
          <w:sz w:val="25"/>
          <w:szCs w:val="25"/>
          <w:lang w:eastAsia="en-US"/>
        </w:rPr>
        <w:t xml:space="preserve"> Минфина России от 30.05.2018 № 124н «Об утверждении федерального ста</w:t>
      </w:r>
      <w:r w:rsidRPr="007E4B89">
        <w:rPr>
          <w:rFonts w:eastAsiaTheme="minorHAnsi"/>
          <w:sz w:val="25"/>
          <w:szCs w:val="25"/>
          <w:lang w:eastAsia="en-US"/>
        </w:rPr>
        <w:t>н</w:t>
      </w:r>
      <w:r w:rsidRPr="007E4B89">
        <w:rPr>
          <w:rFonts w:eastAsiaTheme="minorHAnsi"/>
          <w:sz w:val="25"/>
          <w:szCs w:val="25"/>
          <w:lang w:eastAsia="en-US"/>
        </w:rPr>
        <w:t xml:space="preserve">дарта бухгалтерского учета для организаций государственного сектора «Резервы. </w:t>
      </w:r>
      <w:proofErr w:type="gramStart"/>
      <w:r w:rsidRPr="007E4B89">
        <w:rPr>
          <w:rFonts w:eastAsiaTheme="minorHAnsi"/>
          <w:sz w:val="25"/>
          <w:szCs w:val="25"/>
          <w:lang w:eastAsia="en-US"/>
        </w:rPr>
        <w:t>Раскрытие информации об условных обязательствах и условных активах» (далее - СГС «Резервы.</w:t>
      </w:r>
      <w:proofErr w:type="gramEnd"/>
      <w:r w:rsidRPr="007E4B89">
        <w:rPr>
          <w:rFonts w:eastAsiaTheme="minorHAnsi"/>
          <w:sz w:val="25"/>
          <w:szCs w:val="25"/>
          <w:lang w:eastAsia="en-US"/>
        </w:rPr>
        <w:t xml:space="preserve"> </w:t>
      </w:r>
      <w:proofErr w:type="gramStart"/>
      <w:r w:rsidRPr="007E4B89">
        <w:rPr>
          <w:rFonts w:eastAsiaTheme="minorHAnsi"/>
          <w:sz w:val="25"/>
          <w:szCs w:val="25"/>
          <w:lang w:eastAsia="en-US"/>
        </w:rPr>
        <w:t>Раскр</w:t>
      </w:r>
      <w:r w:rsidRPr="007E4B89">
        <w:rPr>
          <w:rFonts w:eastAsiaTheme="minorHAnsi"/>
          <w:sz w:val="25"/>
          <w:szCs w:val="25"/>
          <w:lang w:eastAsia="en-US"/>
        </w:rPr>
        <w:t>ы</w:t>
      </w:r>
      <w:r w:rsidRPr="007E4B89">
        <w:rPr>
          <w:rFonts w:eastAsiaTheme="minorHAnsi"/>
          <w:sz w:val="25"/>
          <w:szCs w:val="25"/>
          <w:lang w:eastAsia="en-US"/>
        </w:rPr>
        <w:t>тие информации об условных обязательствах и условных активах»).</w:t>
      </w:r>
      <w:proofErr w:type="gramEnd"/>
    </w:p>
    <w:p w:rsidR="006A25D4" w:rsidRPr="007E4B89" w:rsidRDefault="006A25D4" w:rsidP="006A25D4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5"/>
          <w:szCs w:val="25"/>
          <w:lang w:eastAsia="en-US"/>
        </w:rPr>
      </w:pPr>
      <w:r w:rsidRPr="007E4B89">
        <w:rPr>
          <w:rFonts w:eastAsiaTheme="minorHAnsi"/>
          <w:sz w:val="25"/>
          <w:szCs w:val="25"/>
          <w:lang w:eastAsia="en-US"/>
        </w:rPr>
        <w:t>16. </w:t>
      </w:r>
      <w:hyperlink r:id="rId12" w:history="1">
        <w:r w:rsidRPr="007E4B89">
          <w:rPr>
            <w:rFonts w:eastAsiaTheme="minorHAnsi"/>
            <w:sz w:val="25"/>
            <w:szCs w:val="25"/>
            <w:lang w:eastAsia="en-US"/>
          </w:rPr>
          <w:t>Приказ</w:t>
        </w:r>
      </w:hyperlink>
      <w:r w:rsidRPr="007E4B89">
        <w:rPr>
          <w:rFonts w:eastAsiaTheme="minorHAnsi"/>
          <w:sz w:val="25"/>
          <w:szCs w:val="25"/>
          <w:lang w:eastAsia="en-US"/>
        </w:rPr>
        <w:t xml:space="preserve"> Минфина России от 07.12.2018 № 256н «Об утверждении федерального ста</w:t>
      </w:r>
      <w:r w:rsidRPr="007E4B89">
        <w:rPr>
          <w:rFonts w:eastAsiaTheme="minorHAnsi"/>
          <w:sz w:val="25"/>
          <w:szCs w:val="25"/>
          <w:lang w:eastAsia="en-US"/>
        </w:rPr>
        <w:t>н</w:t>
      </w:r>
      <w:r w:rsidRPr="007E4B89">
        <w:rPr>
          <w:rFonts w:eastAsiaTheme="minorHAnsi"/>
          <w:sz w:val="25"/>
          <w:szCs w:val="25"/>
          <w:lang w:eastAsia="en-US"/>
        </w:rPr>
        <w:t>дарта бухгалтерского учета для организаций государственного сектора «Запасы» (далее - СГС «Запасы»).</w:t>
      </w:r>
    </w:p>
    <w:p w:rsidR="006A25D4" w:rsidRPr="007E4B89" w:rsidRDefault="006A25D4" w:rsidP="006A25D4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5"/>
          <w:szCs w:val="25"/>
          <w:lang w:eastAsia="en-US"/>
        </w:rPr>
      </w:pPr>
      <w:r w:rsidRPr="007E4B89">
        <w:rPr>
          <w:rFonts w:eastAsiaTheme="minorHAnsi"/>
          <w:sz w:val="25"/>
          <w:szCs w:val="25"/>
          <w:lang w:eastAsia="en-US"/>
        </w:rPr>
        <w:t>17. </w:t>
      </w:r>
      <w:hyperlink r:id="rId13" w:history="1">
        <w:r w:rsidRPr="007E4B89">
          <w:rPr>
            <w:rFonts w:eastAsiaTheme="minorHAnsi"/>
            <w:sz w:val="25"/>
            <w:szCs w:val="25"/>
            <w:lang w:eastAsia="en-US"/>
          </w:rPr>
          <w:t>Приказ</w:t>
        </w:r>
      </w:hyperlink>
      <w:r w:rsidRPr="007E4B89">
        <w:rPr>
          <w:rFonts w:eastAsiaTheme="minorHAnsi"/>
          <w:sz w:val="25"/>
          <w:szCs w:val="25"/>
          <w:lang w:eastAsia="en-US"/>
        </w:rPr>
        <w:t xml:space="preserve"> Минфина России от 29.06.2018 № 145н «Об утверждении федерального ста</w:t>
      </w:r>
      <w:r w:rsidRPr="007E4B89">
        <w:rPr>
          <w:rFonts w:eastAsiaTheme="minorHAnsi"/>
          <w:sz w:val="25"/>
          <w:szCs w:val="25"/>
          <w:lang w:eastAsia="en-US"/>
        </w:rPr>
        <w:t>н</w:t>
      </w:r>
      <w:r w:rsidRPr="007E4B89">
        <w:rPr>
          <w:rFonts w:eastAsiaTheme="minorHAnsi"/>
          <w:sz w:val="25"/>
          <w:szCs w:val="25"/>
          <w:lang w:eastAsia="en-US"/>
        </w:rPr>
        <w:t>дарта бухгалтерского учета для организаций государственного сектора «Долгосрочные догов</w:t>
      </w:r>
      <w:r w:rsidRPr="007E4B89">
        <w:rPr>
          <w:rFonts w:eastAsiaTheme="minorHAnsi"/>
          <w:sz w:val="25"/>
          <w:szCs w:val="25"/>
          <w:lang w:eastAsia="en-US"/>
        </w:rPr>
        <w:t>о</w:t>
      </w:r>
      <w:r w:rsidRPr="007E4B89">
        <w:rPr>
          <w:rFonts w:eastAsiaTheme="minorHAnsi"/>
          <w:sz w:val="25"/>
          <w:szCs w:val="25"/>
          <w:lang w:eastAsia="en-US"/>
        </w:rPr>
        <w:t>ры» (далее - СГС «Долгосрочные договоры»).</w:t>
      </w:r>
    </w:p>
    <w:p w:rsidR="006A25D4" w:rsidRPr="007E4B89" w:rsidRDefault="006A25D4" w:rsidP="006A25D4">
      <w:pPr>
        <w:ind w:left="-567" w:firstLine="709"/>
        <w:jc w:val="both"/>
        <w:rPr>
          <w:sz w:val="25"/>
          <w:szCs w:val="25"/>
        </w:rPr>
      </w:pPr>
      <w:r w:rsidRPr="007E4B89">
        <w:rPr>
          <w:sz w:val="25"/>
          <w:szCs w:val="25"/>
        </w:rPr>
        <w:t>18. Решение Представительного Собрания Кирилловского муниципального района от 17.04.2014 года №83 «О бюджетном процессе в Кирилловском муниципальном районе».</w:t>
      </w:r>
    </w:p>
    <w:p w:rsidR="006A25D4" w:rsidRPr="007E4B89" w:rsidRDefault="006A25D4" w:rsidP="006A25D4">
      <w:pPr>
        <w:ind w:left="-567" w:firstLine="709"/>
        <w:jc w:val="both"/>
        <w:rPr>
          <w:sz w:val="25"/>
          <w:szCs w:val="25"/>
        </w:rPr>
      </w:pPr>
      <w:r w:rsidRPr="007E4B89">
        <w:rPr>
          <w:sz w:val="25"/>
          <w:szCs w:val="25"/>
        </w:rPr>
        <w:t>19. Решение Представительного Собрания Кирилловского муниципального района  от  10.12.2020 года №95 «О районном  бюджете  на 2021 год и плановый период 2022и 2023годов» (в ред. от 24.12.2021).</w:t>
      </w:r>
    </w:p>
    <w:p w:rsidR="006A25D4" w:rsidRPr="007E4B89" w:rsidRDefault="006A25D4" w:rsidP="006A25D4">
      <w:pPr>
        <w:ind w:left="-567" w:firstLine="709"/>
        <w:jc w:val="both"/>
        <w:rPr>
          <w:sz w:val="25"/>
          <w:szCs w:val="25"/>
        </w:rPr>
      </w:pPr>
      <w:r w:rsidRPr="007E4B89">
        <w:rPr>
          <w:sz w:val="25"/>
          <w:szCs w:val="25"/>
        </w:rPr>
        <w:t>20. Годовая отчетность главного администратора бюджетных средств (далее - ГАБС).</w:t>
      </w:r>
    </w:p>
    <w:p w:rsidR="00E72A47" w:rsidRDefault="00E72A47" w:rsidP="00E72A47">
      <w:pPr>
        <w:spacing w:before="120" w:after="120"/>
        <w:ind w:left="284"/>
        <w:jc w:val="both"/>
        <w:rPr>
          <w:sz w:val="26"/>
          <w:szCs w:val="26"/>
          <w:lang w:eastAsia="en-US"/>
        </w:rPr>
      </w:pPr>
      <w:r w:rsidRPr="009F4B4B">
        <w:rPr>
          <w:b/>
          <w:sz w:val="26"/>
          <w:szCs w:val="26"/>
          <w:lang w:eastAsia="en-US"/>
        </w:rPr>
        <w:t>Оформленные  акты, заключения, справки и т.п., использованные в отчете, о</w:t>
      </w:r>
      <w:r w:rsidRPr="009F4B4B">
        <w:rPr>
          <w:b/>
          <w:sz w:val="26"/>
          <w:szCs w:val="26"/>
          <w:lang w:eastAsia="en-US"/>
        </w:rPr>
        <w:t>з</w:t>
      </w:r>
      <w:r w:rsidRPr="009F4B4B">
        <w:rPr>
          <w:b/>
          <w:sz w:val="26"/>
          <w:szCs w:val="26"/>
          <w:lang w:eastAsia="en-US"/>
        </w:rPr>
        <w:t>накомление с ними под расписку руководителя  или иных должностных лиц проверенных объектов, наличие письменных объяснений, замечаний или во</w:t>
      </w:r>
      <w:r w:rsidRPr="009F4B4B">
        <w:rPr>
          <w:b/>
          <w:sz w:val="26"/>
          <w:szCs w:val="26"/>
          <w:lang w:eastAsia="en-US"/>
        </w:rPr>
        <w:t>з</w:t>
      </w:r>
      <w:r w:rsidRPr="009F4B4B">
        <w:rPr>
          <w:b/>
          <w:sz w:val="26"/>
          <w:szCs w:val="26"/>
          <w:lang w:eastAsia="en-US"/>
        </w:rPr>
        <w:t>ражений и заключение аудитора по ним</w:t>
      </w:r>
      <w:r w:rsidRPr="009F4B4B">
        <w:rPr>
          <w:sz w:val="26"/>
          <w:szCs w:val="26"/>
          <w:lang w:eastAsia="en-US"/>
        </w:rPr>
        <w:t>:</w:t>
      </w:r>
    </w:p>
    <w:p w:rsidR="00E72A47" w:rsidRPr="00C61AC3" w:rsidRDefault="00E72A47" w:rsidP="00E72A47">
      <w:pPr>
        <w:spacing w:before="120" w:after="120"/>
        <w:ind w:left="28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По результатам контрольного мероприятия </w:t>
      </w:r>
      <w:proofErr w:type="gramStart"/>
      <w:r w:rsidR="009D2026">
        <w:rPr>
          <w:sz w:val="26"/>
          <w:szCs w:val="26"/>
          <w:lang w:eastAsia="en-US"/>
        </w:rPr>
        <w:t>оформлен</w:t>
      </w:r>
      <w:r>
        <w:rPr>
          <w:sz w:val="26"/>
          <w:szCs w:val="26"/>
          <w:lang w:eastAsia="en-US"/>
        </w:rPr>
        <w:t xml:space="preserve"> </w:t>
      </w:r>
      <w:r w:rsidR="009D2026">
        <w:rPr>
          <w:sz w:val="26"/>
          <w:szCs w:val="26"/>
          <w:lang w:eastAsia="en-US"/>
        </w:rPr>
        <w:t>и подписан</w:t>
      </w:r>
      <w:proofErr w:type="gramEnd"/>
      <w:r w:rsidR="000041B2">
        <w:rPr>
          <w:sz w:val="26"/>
          <w:szCs w:val="26"/>
          <w:lang w:eastAsia="en-US"/>
        </w:rPr>
        <w:t xml:space="preserve"> без разногласий </w:t>
      </w:r>
      <w:r w:rsidR="009D2026">
        <w:rPr>
          <w:sz w:val="26"/>
          <w:szCs w:val="26"/>
          <w:lang w:eastAsia="en-US"/>
        </w:rPr>
        <w:t xml:space="preserve"> </w:t>
      </w:r>
      <w:r w:rsidR="00335601">
        <w:rPr>
          <w:sz w:val="26"/>
          <w:szCs w:val="26"/>
          <w:lang w:eastAsia="en-US"/>
        </w:rPr>
        <w:t xml:space="preserve">председателем </w:t>
      </w:r>
      <w:r w:rsidR="00335601" w:rsidRPr="004528DA">
        <w:rPr>
          <w:sz w:val="26"/>
          <w:szCs w:val="26"/>
        </w:rPr>
        <w:t>Комитет</w:t>
      </w:r>
      <w:r w:rsidR="00335601">
        <w:rPr>
          <w:sz w:val="26"/>
          <w:szCs w:val="26"/>
        </w:rPr>
        <w:t>а</w:t>
      </w:r>
      <w:r w:rsidR="00335601" w:rsidRPr="004528DA">
        <w:rPr>
          <w:sz w:val="26"/>
          <w:szCs w:val="26"/>
        </w:rPr>
        <w:t xml:space="preserve"> по управлению имуществом</w:t>
      </w:r>
      <w:r w:rsidR="00335601">
        <w:rPr>
          <w:sz w:val="26"/>
          <w:szCs w:val="26"/>
          <w:lang w:eastAsia="en-US"/>
        </w:rPr>
        <w:t xml:space="preserve"> </w:t>
      </w:r>
      <w:r w:rsidR="00AC4348">
        <w:rPr>
          <w:sz w:val="26"/>
          <w:szCs w:val="26"/>
          <w:lang w:eastAsia="en-US"/>
        </w:rPr>
        <w:t>администраци</w:t>
      </w:r>
      <w:r w:rsidR="00577602">
        <w:rPr>
          <w:sz w:val="26"/>
          <w:szCs w:val="26"/>
          <w:lang w:eastAsia="en-US"/>
        </w:rPr>
        <w:t>и</w:t>
      </w:r>
      <w:r w:rsidR="000041B2">
        <w:rPr>
          <w:sz w:val="26"/>
          <w:szCs w:val="26"/>
          <w:lang w:eastAsia="en-US"/>
        </w:rPr>
        <w:t xml:space="preserve"> района</w:t>
      </w:r>
      <w:r w:rsidR="00577602">
        <w:rPr>
          <w:sz w:val="26"/>
          <w:szCs w:val="26"/>
          <w:lang w:eastAsia="en-US"/>
        </w:rPr>
        <w:t>,</w:t>
      </w:r>
      <w:r w:rsidR="00577602" w:rsidRPr="00577602">
        <w:rPr>
          <w:sz w:val="24"/>
          <w:szCs w:val="24"/>
        </w:rPr>
        <w:t xml:space="preserve"> </w:t>
      </w:r>
      <w:r w:rsidR="00577602" w:rsidRPr="00C61AC3">
        <w:rPr>
          <w:sz w:val="26"/>
          <w:szCs w:val="26"/>
        </w:rPr>
        <w:t>рук</w:t>
      </w:r>
      <w:r w:rsidR="00577602" w:rsidRPr="00C61AC3">
        <w:rPr>
          <w:sz w:val="26"/>
          <w:szCs w:val="26"/>
        </w:rPr>
        <w:t>о</w:t>
      </w:r>
      <w:r w:rsidR="00577602" w:rsidRPr="00C61AC3">
        <w:rPr>
          <w:sz w:val="26"/>
          <w:szCs w:val="26"/>
        </w:rPr>
        <w:t>водител</w:t>
      </w:r>
      <w:r w:rsidR="000041B2" w:rsidRPr="00C61AC3">
        <w:rPr>
          <w:sz w:val="26"/>
          <w:szCs w:val="26"/>
        </w:rPr>
        <w:t xml:space="preserve">ем и главным бухгалтером </w:t>
      </w:r>
      <w:r w:rsidR="00577602" w:rsidRPr="00C61AC3">
        <w:rPr>
          <w:sz w:val="26"/>
          <w:szCs w:val="26"/>
        </w:rPr>
        <w:t>МКУ КМР «ЦБУ»</w:t>
      </w:r>
      <w:r w:rsidR="00C61AC3">
        <w:rPr>
          <w:sz w:val="26"/>
          <w:szCs w:val="26"/>
        </w:rPr>
        <w:t xml:space="preserve">  </w:t>
      </w:r>
      <w:r w:rsidR="00C61AC3">
        <w:rPr>
          <w:sz w:val="26"/>
          <w:szCs w:val="26"/>
          <w:lang w:eastAsia="en-US"/>
        </w:rPr>
        <w:t>Акт</w:t>
      </w:r>
      <w:r w:rsidR="003052ED">
        <w:rPr>
          <w:sz w:val="26"/>
          <w:szCs w:val="26"/>
          <w:lang w:eastAsia="en-US"/>
        </w:rPr>
        <w:t xml:space="preserve"> проверки </w:t>
      </w:r>
      <w:r w:rsidR="00C61AC3">
        <w:rPr>
          <w:sz w:val="26"/>
          <w:szCs w:val="26"/>
          <w:lang w:eastAsia="en-US"/>
        </w:rPr>
        <w:t xml:space="preserve"> от </w:t>
      </w:r>
      <w:r w:rsidR="003E7446">
        <w:rPr>
          <w:sz w:val="26"/>
          <w:szCs w:val="26"/>
          <w:lang w:eastAsia="en-US"/>
        </w:rPr>
        <w:t>25</w:t>
      </w:r>
      <w:r w:rsidR="00335601">
        <w:rPr>
          <w:sz w:val="26"/>
          <w:szCs w:val="26"/>
          <w:lang w:eastAsia="en-US"/>
        </w:rPr>
        <w:t>.</w:t>
      </w:r>
      <w:r w:rsidR="00C61AC3">
        <w:rPr>
          <w:sz w:val="26"/>
          <w:szCs w:val="26"/>
          <w:lang w:eastAsia="en-US"/>
        </w:rPr>
        <w:t>0</w:t>
      </w:r>
      <w:r w:rsidR="003E7446">
        <w:rPr>
          <w:sz w:val="26"/>
          <w:szCs w:val="26"/>
          <w:lang w:eastAsia="en-US"/>
        </w:rPr>
        <w:t>3</w:t>
      </w:r>
      <w:r w:rsidR="00C61AC3">
        <w:rPr>
          <w:sz w:val="26"/>
          <w:szCs w:val="26"/>
          <w:lang w:eastAsia="en-US"/>
        </w:rPr>
        <w:t>.202</w:t>
      </w:r>
      <w:r w:rsidR="003E7446">
        <w:rPr>
          <w:sz w:val="26"/>
          <w:szCs w:val="26"/>
          <w:lang w:eastAsia="en-US"/>
        </w:rPr>
        <w:t>2</w:t>
      </w:r>
      <w:r w:rsidR="00C61AC3">
        <w:rPr>
          <w:sz w:val="26"/>
          <w:szCs w:val="26"/>
          <w:lang w:eastAsia="en-US"/>
        </w:rPr>
        <w:t xml:space="preserve"> года</w:t>
      </w:r>
      <w:r w:rsidR="000041B2" w:rsidRPr="00C61AC3">
        <w:rPr>
          <w:sz w:val="26"/>
          <w:szCs w:val="26"/>
        </w:rPr>
        <w:t>.</w:t>
      </w:r>
      <w:r w:rsidR="00577602" w:rsidRPr="00C61AC3">
        <w:rPr>
          <w:sz w:val="26"/>
          <w:szCs w:val="26"/>
          <w:lang w:eastAsia="en-US"/>
        </w:rPr>
        <w:t xml:space="preserve"> </w:t>
      </w:r>
      <w:r w:rsidR="00AC4348" w:rsidRPr="00C61AC3">
        <w:rPr>
          <w:sz w:val="26"/>
          <w:szCs w:val="26"/>
          <w:lang w:eastAsia="en-US"/>
        </w:rPr>
        <w:t xml:space="preserve"> </w:t>
      </w:r>
    </w:p>
    <w:p w:rsidR="003E7446" w:rsidRPr="007E4B89" w:rsidRDefault="00345FFB" w:rsidP="003E7446">
      <w:pPr>
        <w:ind w:left="-567"/>
        <w:jc w:val="both"/>
        <w:rPr>
          <w:sz w:val="25"/>
          <w:szCs w:val="25"/>
        </w:rPr>
      </w:pPr>
      <w:proofErr w:type="gramStart"/>
      <w:r w:rsidRPr="00345FFB">
        <w:rPr>
          <w:b/>
          <w:sz w:val="26"/>
          <w:szCs w:val="26"/>
        </w:rPr>
        <w:t>Сумма проверенных средств:</w:t>
      </w:r>
      <w:r w:rsidRPr="00345FFB">
        <w:rPr>
          <w:sz w:val="26"/>
          <w:szCs w:val="26"/>
        </w:rPr>
        <w:t xml:space="preserve"> </w:t>
      </w:r>
      <w:r w:rsidR="003E7446" w:rsidRPr="007E4B89">
        <w:rPr>
          <w:b/>
          <w:sz w:val="25"/>
          <w:szCs w:val="25"/>
        </w:rPr>
        <w:t>27189,0 тыс. руб</w:t>
      </w:r>
      <w:r w:rsidR="003E7446" w:rsidRPr="007E4B89">
        <w:rPr>
          <w:sz w:val="25"/>
          <w:szCs w:val="25"/>
        </w:rPr>
        <w:t>.  (27171,7 тыс. руб. доходы +17,3 тыс. руб. расходы).</w:t>
      </w:r>
      <w:proofErr w:type="gramEnd"/>
    </w:p>
    <w:p w:rsidR="00345FFB" w:rsidRPr="00345FFB" w:rsidRDefault="00345FFB" w:rsidP="00345FFB">
      <w:pPr>
        <w:jc w:val="both"/>
        <w:rPr>
          <w:sz w:val="26"/>
          <w:szCs w:val="26"/>
        </w:rPr>
      </w:pPr>
      <w:r w:rsidRPr="00345FFB">
        <w:rPr>
          <w:b/>
          <w:sz w:val="26"/>
          <w:szCs w:val="26"/>
        </w:rPr>
        <w:t xml:space="preserve">Сумма выявленных нарушений: </w:t>
      </w:r>
      <w:r w:rsidR="003E7446">
        <w:rPr>
          <w:b/>
          <w:sz w:val="26"/>
          <w:szCs w:val="26"/>
        </w:rPr>
        <w:t>19,0</w:t>
      </w:r>
      <w:r w:rsidRPr="00345FFB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345FFB">
        <w:rPr>
          <w:sz w:val="26"/>
          <w:szCs w:val="26"/>
        </w:rPr>
        <w:t>руб.</w:t>
      </w:r>
    </w:p>
    <w:p w:rsidR="00345FFB" w:rsidRPr="00434ABF" w:rsidRDefault="00345FFB" w:rsidP="00345FF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Pr="00345FFB">
        <w:rPr>
          <w:b/>
          <w:sz w:val="26"/>
          <w:szCs w:val="26"/>
        </w:rPr>
        <w:t>еэффективно</w:t>
      </w:r>
      <w:r w:rsidR="005C42DD">
        <w:rPr>
          <w:b/>
          <w:sz w:val="26"/>
          <w:szCs w:val="26"/>
        </w:rPr>
        <w:t>го</w:t>
      </w:r>
      <w:r w:rsidRPr="00345FFB">
        <w:rPr>
          <w:b/>
          <w:sz w:val="26"/>
          <w:szCs w:val="26"/>
        </w:rPr>
        <w:t xml:space="preserve"> </w:t>
      </w:r>
      <w:r w:rsidRPr="00345FFB">
        <w:rPr>
          <w:b/>
          <w:bCs/>
          <w:sz w:val="26"/>
          <w:szCs w:val="26"/>
        </w:rPr>
        <w:t>расходовани</w:t>
      </w:r>
      <w:r w:rsidR="005C42DD">
        <w:rPr>
          <w:b/>
          <w:bCs/>
          <w:sz w:val="26"/>
          <w:szCs w:val="26"/>
        </w:rPr>
        <w:t>я</w:t>
      </w:r>
      <w:r w:rsidRPr="00345FFB">
        <w:rPr>
          <w:b/>
          <w:bCs/>
          <w:sz w:val="26"/>
          <w:szCs w:val="26"/>
        </w:rPr>
        <w:t xml:space="preserve"> бюджетных </w:t>
      </w:r>
      <w:r w:rsidRPr="00434ABF">
        <w:rPr>
          <w:b/>
          <w:bCs/>
          <w:sz w:val="26"/>
          <w:szCs w:val="26"/>
        </w:rPr>
        <w:t>сре</w:t>
      </w:r>
      <w:proofErr w:type="gramStart"/>
      <w:r w:rsidRPr="00434ABF">
        <w:rPr>
          <w:b/>
          <w:bCs/>
          <w:sz w:val="26"/>
          <w:szCs w:val="26"/>
        </w:rPr>
        <w:t>дств</w:t>
      </w:r>
      <w:r w:rsidR="005C42DD" w:rsidRPr="00434ABF">
        <w:rPr>
          <w:b/>
          <w:sz w:val="26"/>
          <w:szCs w:val="26"/>
        </w:rPr>
        <w:t xml:space="preserve"> в х</w:t>
      </w:r>
      <w:proofErr w:type="gramEnd"/>
      <w:r w:rsidR="005C42DD" w:rsidRPr="00434ABF">
        <w:rPr>
          <w:b/>
          <w:sz w:val="26"/>
          <w:szCs w:val="26"/>
        </w:rPr>
        <w:t>оде проверки не установл</w:t>
      </w:r>
      <w:r w:rsidR="005C42DD" w:rsidRPr="00434ABF">
        <w:rPr>
          <w:b/>
          <w:sz w:val="26"/>
          <w:szCs w:val="26"/>
        </w:rPr>
        <w:t>е</w:t>
      </w:r>
      <w:r w:rsidR="005C42DD" w:rsidRPr="00434ABF">
        <w:rPr>
          <w:b/>
          <w:sz w:val="26"/>
          <w:szCs w:val="26"/>
        </w:rPr>
        <w:t>но</w:t>
      </w:r>
      <w:r w:rsidR="00EA4887" w:rsidRPr="00434ABF">
        <w:rPr>
          <w:b/>
          <w:sz w:val="26"/>
          <w:szCs w:val="26"/>
        </w:rPr>
        <w:t>.</w:t>
      </w:r>
      <w:r w:rsidRPr="00434ABF">
        <w:rPr>
          <w:b/>
          <w:sz w:val="26"/>
          <w:szCs w:val="26"/>
        </w:rPr>
        <w:t xml:space="preserve"> </w:t>
      </w:r>
    </w:p>
    <w:p w:rsidR="001236F5" w:rsidRPr="00434ABF" w:rsidRDefault="00C24011" w:rsidP="000041B2">
      <w:pPr>
        <w:ind w:left="284"/>
        <w:contextualSpacing/>
        <w:jc w:val="both"/>
        <w:rPr>
          <w:b/>
          <w:sz w:val="26"/>
          <w:szCs w:val="26"/>
        </w:rPr>
      </w:pPr>
      <w:r w:rsidRPr="00434ABF">
        <w:rPr>
          <w:b/>
          <w:sz w:val="26"/>
          <w:szCs w:val="26"/>
        </w:rPr>
        <w:t xml:space="preserve">    </w:t>
      </w:r>
      <w:r w:rsidR="000041B2" w:rsidRPr="00434ABF">
        <w:rPr>
          <w:b/>
          <w:sz w:val="26"/>
          <w:szCs w:val="26"/>
        </w:rPr>
        <w:t>Выводы:</w:t>
      </w:r>
    </w:p>
    <w:p w:rsidR="0080695F" w:rsidRPr="007E4B89" w:rsidRDefault="0080695F" w:rsidP="0080695F">
      <w:pPr>
        <w:autoSpaceDE w:val="0"/>
        <w:autoSpaceDN w:val="0"/>
        <w:adjustRightInd w:val="0"/>
        <w:ind w:left="-567" w:firstLine="426"/>
        <w:jc w:val="both"/>
        <w:rPr>
          <w:color w:val="333333"/>
          <w:sz w:val="25"/>
          <w:szCs w:val="25"/>
        </w:rPr>
      </w:pPr>
      <w:r w:rsidRPr="007E4B89">
        <w:rPr>
          <w:color w:val="000000"/>
          <w:sz w:val="25"/>
          <w:szCs w:val="25"/>
        </w:rPr>
        <w:lastRenderedPageBreak/>
        <w:t xml:space="preserve">1. При проведении  проверки бюджетной отчетности главного администратора бюджетных средств  - Комитет по управлению имуществом, расходов  непредусмотренных решением о районном бюджете на 2021 год не установлено.  </w:t>
      </w:r>
      <w:r w:rsidRPr="007E4B89">
        <w:rPr>
          <w:rFonts w:eastAsiaTheme="minorHAnsi"/>
          <w:sz w:val="25"/>
          <w:szCs w:val="25"/>
          <w:lang w:eastAsia="en-US"/>
        </w:rPr>
        <w:t>Контрольные соотношения между показател</w:t>
      </w:r>
      <w:r w:rsidRPr="007E4B89">
        <w:rPr>
          <w:rFonts w:eastAsiaTheme="minorHAnsi"/>
          <w:sz w:val="25"/>
          <w:szCs w:val="25"/>
          <w:lang w:eastAsia="en-US"/>
        </w:rPr>
        <w:t>я</w:t>
      </w:r>
      <w:r w:rsidRPr="007E4B89">
        <w:rPr>
          <w:rFonts w:eastAsiaTheme="minorHAnsi"/>
          <w:sz w:val="25"/>
          <w:szCs w:val="25"/>
          <w:lang w:eastAsia="en-US"/>
        </w:rPr>
        <w:t xml:space="preserve">ми форм бюджетной отчетности соблюдены. Плановые назначения соответствуют решению о бюджете на 2021 год, фактические расходы полностью соответствуют отчету </w:t>
      </w:r>
      <w:r w:rsidRPr="007E4B89">
        <w:rPr>
          <w:color w:val="333333"/>
          <w:sz w:val="25"/>
          <w:szCs w:val="25"/>
        </w:rPr>
        <w:t>об исполнении бюджета по поступлениям и выбытиям по состоянию на 01.01.2022 года.</w:t>
      </w:r>
    </w:p>
    <w:p w:rsidR="0080695F" w:rsidRPr="007E4B89" w:rsidRDefault="0080695F" w:rsidP="0080695F">
      <w:pPr>
        <w:widowControl w:val="0"/>
        <w:tabs>
          <w:tab w:val="left" w:pos="709"/>
        </w:tabs>
        <w:ind w:left="-567" w:firstLine="709"/>
        <w:jc w:val="both"/>
        <w:rPr>
          <w:sz w:val="25"/>
          <w:szCs w:val="25"/>
        </w:rPr>
      </w:pPr>
      <w:r w:rsidRPr="007E4B89">
        <w:rPr>
          <w:sz w:val="25"/>
          <w:szCs w:val="25"/>
        </w:rPr>
        <w:t xml:space="preserve"> 2. Годовая отчетность сформирована по состоянию  на 01.01.2022 года, и представлена:</w:t>
      </w:r>
    </w:p>
    <w:p w:rsidR="0080695F" w:rsidRPr="007E4B89" w:rsidRDefault="0080695F" w:rsidP="0080695F">
      <w:pPr>
        <w:widowControl w:val="0"/>
        <w:tabs>
          <w:tab w:val="left" w:pos="709"/>
        </w:tabs>
        <w:ind w:left="-567" w:firstLine="709"/>
        <w:jc w:val="both"/>
        <w:rPr>
          <w:sz w:val="25"/>
          <w:szCs w:val="25"/>
        </w:rPr>
      </w:pPr>
      <w:r w:rsidRPr="007E4B89">
        <w:rPr>
          <w:sz w:val="25"/>
          <w:szCs w:val="25"/>
        </w:rPr>
        <w:t>- в управление финансов Кирилловского муниципального района до 31.01.2022 года, что соответствует  сроку – 31.01.2022 года, установленному приказом управления финансов  от 17.12.2021 года №94;</w:t>
      </w:r>
    </w:p>
    <w:p w:rsidR="0080695F" w:rsidRPr="007E4B89" w:rsidRDefault="0080695F" w:rsidP="0080695F">
      <w:pPr>
        <w:widowControl w:val="0"/>
        <w:tabs>
          <w:tab w:val="left" w:pos="709"/>
        </w:tabs>
        <w:ind w:left="-567" w:firstLine="709"/>
        <w:jc w:val="both"/>
        <w:rPr>
          <w:sz w:val="25"/>
          <w:szCs w:val="25"/>
        </w:rPr>
      </w:pPr>
      <w:r w:rsidRPr="007E4B89">
        <w:rPr>
          <w:sz w:val="25"/>
          <w:szCs w:val="25"/>
        </w:rPr>
        <w:t>- в контрольно-счетный комитет для проведения внешней проверки в рамках  проведения внешней проверки годового отчета об исполнении районного бюджета за 2021 год  в устано</w:t>
      </w:r>
      <w:r w:rsidRPr="007E4B89">
        <w:rPr>
          <w:sz w:val="25"/>
          <w:szCs w:val="25"/>
        </w:rPr>
        <w:t>в</w:t>
      </w:r>
      <w:r w:rsidRPr="007E4B89">
        <w:rPr>
          <w:sz w:val="25"/>
          <w:szCs w:val="25"/>
        </w:rPr>
        <w:t xml:space="preserve">ленный срок. </w:t>
      </w:r>
    </w:p>
    <w:p w:rsidR="0080695F" w:rsidRPr="007E4B89" w:rsidRDefault="0080695F" w:rsidP="0080695F">
      <w:pPr>
        <w:widowControl w:val="0"/>
        <w:tabs>
          <w:tab w:val="left" w:pos="709"/>
        </w:tabs>
        <w:ind w:left="-567" w:firstLine="283"/>
        <w:jc w:val="both"/>
        <w:rPr>
          <w:sz w:val="25"/>
          <w:szCs w:val="25"/>
        </w:rPr>
      </w:pPr>
      <w:r w:rsidRPr="007E4B89">
        <w:rPr>
          <w:sz w:val="25"/>
          <w:szCs w:val="25"/>
        </w:rPr>
        <w:t xml:space="preserve">Формы предоставлены к проверке  в полном объеме, указанном в разделе </w:t>
      </w:r>
      <w:r w:rsidRPr="007E4B89">
        <w:rPr>
          <w:sz w:val="25"/>
          <w:szCs w:val="25"/>
          <w:lang w:val="en-US"/>
        </w:rPr>
        <w:t>I</w:t>
      </w:r>
      <w:r w:rsidRPr="007E4B89">
        <w:rPr>
          <w:sz w:val="25"/>
          <w:szCs w:val="25"/>
        </w:rPr>
        <w:t xml:space="preserve"> п. 11.1 Инстру</w:t>
      </w:r>
      <w:r w:rsidRPr="007E4B89">
        <w:rPr>
          <w:sz w:val="25"/>
          <w:szCs w:val="25"/>
        </w:rPr>
        <w:t>к</w:t>
      </w:r>
      <w:r w:rsidRPr="007E4B89">
        <w:rPr>
          <w:sz w:val="25"/>
          <w:szCs w:val="25"/>
        </w:rPr>
        <w:t>ции № 191н,  за исключением форм, не содержащих числовой показатель, которые перечислены в разделе 5 Пояснительной записке (ф. 0503160).</w:t>
      </w:r>
    </w:p>
    <w:p w:rsidR="0080695F" w:rsidRPr="007E4B89" w:rsidRDefault="0080695F" w:rsidP="0080695F">
      <w:pPr>
        <w:ind w:left="-567" w:firstLine="283"/>
        <w:jc w:val="both"/>
        <w:rPr>
          <w:rFonts w:eastAsiaTheme="minorHAnsi"/>
          <w:sz w:val="25"/>
          <w:szCs w:val="25"/>
          <w:lang w:eastAsia="en-US"/>
        </w:rPr>
      </w:pPr>
      <w:r w:rsidRPr="007E4B89">
        <w:rPr>
          <w:sz w:val="25"/>
          <w:szCs w:val="25"/>
        </w:rPr>
        <w:t xml:space="preserve"> 3.</w:t>
      </w:r>
      <w:r w:rsidRPr="007E4B89">
        <w:rPr>
          <w:rFonts w:eastAsiaTheme="minorHAnsi"/>
          <w:sz w:val="25"/>
          <w:szCs w:val="25"/>
          <w:lang w:eastAsia="en-US"/>
        </w:rPr>
        <w:t xml:space="preserve"> В нарушение п. 158 Инструкции 191Н в составе отчетности представлена Таблица №6 «Сведения о проведении инвентаризации» при отсутствии расхождений по результатам инвентаризации, проведенной в целях подтверждения показателей годовой бюджетной отчетн</w:t>
      </w:r>
      <w:r w:rsidRPr="007E4B89">
        <w:rPr>
          <w:rFonts w:eastAsiaTheme="minorHAnsi"/>
          <w:sz w:val="25"/>
          <w:szCs w:val="25"/>
          <w:lang w:eastAsia="en-US"/>
        </w:rPr>
        <w:t>о</w:t>
      </w:r>
      <w:r w:rsidRPr="007E4B89">
        <w:rPr>
          <w:rFonts w:eastAsiaTheme="minorHAnsi"/>
          <w:sz w:val="25"/>
          <w:szCs w:val="25"/>
          <w:lang w:eastAsia="en-US"/>
        </w:rPr>
        <w:t>сти.</w:t>
      </w:r>
    </w:p>
    <w:p w:rsidR="0080695F" w:rsidRPr="007E4B89" w:rsidRDefault="0080695F" w:rsidP="0080695F">
      <w:pPr>
        <w:tabs>
          <w:tab w:val="left" w:pos="195"/>
        </w:tabs>
        <w:spacing w:line="276" w:lineRule="auto"/>
        <w:ind w:left="-567" w:firstLine="283"/>
        <w:jc w:val="both"/>
        <w:rPr>
          <w:sz w:val="25"/>
          <w:szCs w:val="25"/>
        </w:rPr>
      </w:pPr>
      <w:r w:rsidRPr="007E4B89">
        <w:rPr>
          <w:sz w:val="25"/>
          <w:szCs w:val="25"/>
        </w:rPr>
        <w:t>4. В нарушение</w:t>
      </w:r>
      <w:r w:rsidRPr="007E4B89">
        <w:rPr>
          <w:b/>
          <w:sz w:val="25"/>
          <w:szCs w:val="25"/>
        </w:rPr>
        <w:t xml:space="preserve"> </w:t>
      </w:r>
      <w:r w:rsidRPr="007E4B89">
        <w:rPr>
          <w:sz w:val="25"/>
          <w:szCs w:val="25"/>
        </w:rPr>
        <w:t>п. 156 Инструкции 191н, в составе отчетности представлена Таблица №4 «Сведения об особенностях ведения бюджетного учета»</w:t>
      </w:r>
    </w:p>
    <w:p w:rsidR="0080695F" w:rsidRDefault="0080695F" w:rsidP="0080695F">
      <w:pPr>
        <w:ind w:left="-567"/>
        <w:contextualSpacing/>
        <w:jc w:val="both"/>
        <w:rPr>
          <w:sz w:val="25"/>
          <w:szCs w:val="25"/>
        </w:rPr>
      </w:pPr>
      <w:r w:rsidRPr="007E4B89">
        <w:rPr>
          <w:spacing w:val="-4"/>
          <w:sz w:val="25"/>
          <w:szCs w:val="25"/>
        </w:rPr>
        <w:t xml:space="preserve">6.  </w:t>
      </w:r>
      <w:proofErr w:type="gramStart"/>
      <w:r w:rsidRPr="007E4B89">
        <w:rPr>
          <w:rFonts w:eastAsiaTheme="minorHAnsi"/>
          <w:sz w:val="25"/>
          <w:szCs w:val="25"/>
          <w:lang w:eastAsia="en-US"/>
        </w:rPr>
        <w:t>В разделе 3 формы 0503128 «Отчет о бюджетных обязательствах»  в графах 4,5  отражены показатели утвержденных  бюджетных назначений по расходам бюджета на 2022 год и план</w:t>
      </w:r>
      <w:r w:rsidRPr="007E4B89">
        <w:rPr>
          <w:rFonts w:eastAsiaTheme="minorHAnsi"/>
          <w:sz w:val="25"/>
          <w:szCs w:val="25"/>
          <w:lang w:eastAsia="en-US"/>
        </w:rPr>
        <w:t>о</w:t>
      </w:r>
      <w:r w:rsidRPr="007E4B89">
        <w:rPr>
          <w:rFonts w:eastAsiaTheme="minorHAnsi"/>
          <w:sz w:val="25"/>
          <w:szCs w:val="25"/>
          <w:lang w:eastAsia="en-US"/>
        </w:rPr>
        <w:t>вый период 2023-2024 годов в сумме 32,0 тыс. руб., что не соответствует решению Представ</w:t>
      </w:r>
      <w:r w:rsidRPr="007E4B89">
        <w:rPr>
          <w:rFonts w:eastAsiaTheme="minorHAnsi"/>
          <w:sz w:val="25"/>
          <w:szCs w:val="25"/>
          <w:lang w:eastAsia="en-US"/>
        </w:rPr>
        <w:t>и</w:t>
      </w:r>
      <w:r w:rsidRPr="007E4B89">
        <w:rPr>
          <w:rFonts w:eastAsiaTheme="minorHAnsi"/>
          <w:sz w:val="25"/>
          <w:szCs w:val="25"/>
          <w:lang w:eastAsia="en-US"/>
        </w:rPr>
        <w:t>тельного Собрания КМР от 15</w:t>
      </w:r>
      <w:r w:rsidRPr="007E4B89">
        <w:rPr>
          <w:sz w:val="25"/>
          <w:szCs w:val="25"/>
        </w:rPr>
        <w:t>.12.2021 № 93 «О районном бюджете  на 2022 год и плановый период 2023 и 2024 годов», согласно которым по администратору</w:t>
      </w:r>
      <w:proofErr w:type="gramEnd"/>
      <w:r w:rsidRPr="007E4B89">
        <w:rPr>
          <w:sz w:val="25"/>
          <w:szCs w:val="25"/>
        </w:rPr>
        <w:t xml:space="preserve"> 856 утверждены ассигнования в сумме  51,0тыс. руб.</w:t>
      </w:r>
    </w:p>
    <w:p w:rsidR="0080695F" w:rsidRDefault="0080695F" w:rsidP="0080695F">
      <w:pPr>
        <w:ind w:left="-567"/>
        <w:contextualSpacing/>
        <w:jc w:val="both"/>
        <w:rPr>
          <w:sz w:val="25"/>
          <w:szCs w:val="25"/>
        </w:rPr>
      </w:pPr>
    </w:p>
    <w:p w:rsidR="001C434B" w:rsidRPr="008A70EC" w:rsidRDefault="001C434B" w:rsidP="00996A18">
      <w:pPr>
        <w:suppressAutoHyphens/>
        <w:ind w:left="284"/>
        <w:jc w:val="both"/>
        <w:rPr>
          <w:sz w:val="26"/>
          <w:szCs w:val="26"/>
        </w:rPr>
      </w:pPr>
      <w:r w:rsidRPr="008A70EC">
        <w:rPr>
          <w:sz w:val="26"/>
          <w:szCs w:val="26"/>
        </w:rPr>
        <w:t>Председатель контрольно-счетного</w:t>
      </w:r>
    </w:p>
    <w:p w:rsidR="001C434B" w:rsidRPr="00BD36D1" w:rsidRDefault="001C434B" w:rsidP="00996A18">
      <w:pPr>
        <w:suppressAutoHyphens/>
        <w:ind w:left="284"/>
        <w:jc w:val="both"/>
        <w:rPr>
          <w:sz w:val="26"/>
          <w:szCs w:val="26"/>
        </w:rPr>
      </w:pPr>
      <w:r w:rsidRPr="00BD36D1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BD36D1">
        <w:rPr>
          <w:sz w:val="26"/>
          <w:szCs w:val="26"/>
        </w:rPr>
        <w:t>омитета Представительного Собрания</w:t>
      </w:r>
    </w:p>
    <w:p w:rsidR="001C434B" w:rsidRPr="00BD36D1" w:rsidRDefault="001C434B" w:rsidP="00996A18">
      <w:pPr>
        <w:suppressAutoHyphens/>
        <w:ind w:left="284"/>
        <w:jc w:val="both"/>
        <w:rPr>
          <w:sz w:val="26"/>
          <w:szCs w:val="26"/>
        </w:rPr>
      </w:pPr>
      <w:r w:rsidRPr="00BD36D1">
        <w:rPr>
          <w:sz w:val="26"/>
          <w:szCs w:val="26"/>
        </w:rPr>
        <w:t xml:space="preserve"> Кирилловского муниципального </w:t>
      </w:r>
    </w:p>
    <w:p w:rsidR="001C434B" w:rsidRDefault="001C434B" w:rsidP="00996A18">
      <w:pPr>
        <w:suppressAutoHyphens/>
        <w:ind w:left="284"/>
        <w:jc w:val="both"/>
        <w:rPr>
          <w:sz w:val="26"/>
          <w:szCs w:val="26"/>
        </w:rPr>
      </w:pPr>
      <w:proofErr w:type="gramStart"/>
      <w:r w:rsidRPr="00BD36D1">
        <w:rPr>
          <w:sz w:val="26"/>
          <w:szCs w:val="26"/>
        </w:rPr>
        <w:t>района                                                                  ________________   Н.</w:t>
      </w:r>
      <w:proofErr w:type="gramEnd"/>
      <w:r w:rsidRPr="00BD36D1">
        <w:rPr>
          <w:sz w:val="26"/>
          <w:szCs w:val="26"/>
        </w:rPr>
        <w:t>А. Новожилова</w:t>
      </w:r>
    </w:p>
    <w:p w:rsidR="001C434B" w:rsidRDefault="001C434B" w:rsidP="00763EA7">
      <w:pPr>
        <w:jc w:val="center"/>
        <w:rPr>
          <w:sz w:val="26"/>
          <w:szCs w:val="26"/>
        </w:rPr>
      </w:pPr>
    </w:p>
    <w:p w:rsidR="001C434B" w:rsidRDefault="001C434B" w:rsidP="00763EA7">
      <w:pPr>
        <w:jc w:val="center"/>
        <w:rPr>
          <w:sz w:val="26"/>
          <w:szCs w:val="26"/>
        </w:rPr>
      </w:pPr>
    </w:p>
    <w:p w:rsidR="00996A18" w:rsidRDefault="00996A18" w:rsidP="00763EA7">
      <w:pPr>
        <w:jc w:val="center"/>
        <w:rPr>
          <w:sz w:val="26"/>
          <w:szCs w:val="26"/>
        </w:rPr>
      </w:pPr>
    </w:p>
    <w:p w:rsidR="00996A18" w:rsidRDefault="00996A18" w:rsidP="00763EA7">
      <w:pPr>
        <w:jc w:val="center"/>
        <w:rPr>
          <w:sz w:val="26"/>
          <w:szCs w:val="26"/>
        </w:rPr>
      </w:pPr>
    </w:p>
    <w:p w:rsidR="001C434B" w:rsidRDefault="001C434B" w:rsidP="00763EA7">
      <w:pPr>
        <w:jc w:val="center"/>
        <w:rPr>
          <w:sz w:val="26"/>
          <w:szCs w:val="26"/>
        </w:rPr>
      </w:pPr>
    </w:p>
    <w:p w:rsidR="00763EA7" w:rsidRPr="001C434B" w:rsidRDefault="00763EA7" w:rsidP="00763EA7">
      <w:pPr>
        <w:jc w:val="center"/>
        <w:rPr>
          <w:b/>
          <w:sz w:val="22"/>
          <w:szCs w:val="22"/>
        </w:rPr>
      </w:pPr>
      <w:r>
        <w:rPr>
          <w:sz w:val="26"/>
          <w:szCs w:val="26"/>
        </w:rPr>
        <w:t xml:space="preserve">            </w:t>
      </w:r>
      <w:r w:rsidRPr="001C434B">
        <w:rPr>
          <w:b/>
          <w:sz w:val="22"/>
          <w:szCs w:val="22"/>
        </w:rPr>
        <w:t>Итоговые данные контрольного мероприятия  в соответствии с классификатором нар</w:t>
      </w:r>
      <w:r w:rsidRPr="001C434B">
        <w:rPr>
          <w:b/>
          <w:sz w:val="22"/>
          <w:szCs w:val="22"/>
        </w:rPr>
        <w:t>у</w:t>
      </w:r>
      <w:r w:rsidRPr="001C434B">
        <w:rPr>
          <w:b/>
          <w:sz w:val="22"/>
          <w:szCs w:val="22"/>
        </w:rPr>
        <w:t>шений, выявляемых в ходе внешнего государственного аудита (контроля),</w:t>
      </w:r>
    </w:p>
    <w:p w:rsidR="00763EA7" w:rsidRPr="001C434B" w:rsidRDefault="00763EA7" w:rsidP="00763EA7">
      <w:pPr>
        <w:jc w:val="center"/>
        <w:rPr>
          <w:b/>
          <w:sz w:val="22"/>
          <w:szCs w:val="22"/>
        </w:rPr>
      </w:pPr>
      <w:r w:rsidRPr="001C434B">
        <w:rPr>
          <w:b/>
          <w:sz w:val="22"/>
          <w:szCs w:val="22"/>
        </w:rPr>
        <w:t xml:space="preserve">                      одобренного Коллегией Счетной палаты Российской Федерации </w:t>
      </w:r>
      <w:bookmarkStart w:id="0" w:name="_GoBack"/>
      <w:bookmarkEnd w:id="0"/>
      <w:r w:rsidRPr="001C434B">
        <w:rPr>
          <w:b/>
          <w:sz w:val="22"/>
          <w:szCs w:val="22"/>
        </w:rPr>
        <w:t xml:space="preserve">18.12.14 г. </w:t>
      </w:r>
    </w:p>
    <w:p w:rsidR="00763EA7" w:rsidRPr="001C434B" w:rsidRDefault="00763EA7" w:rsidP="00763EA7">
      <w:pPr>
        <w:jc w:val="center"/>
        <w:rPr>
          <w:b/>
          <w:i/>
          <w:sz w:val="22"/>
          <w:szCs w:val="22"/>
        </w:rPr>
      </w:pPr>
    </w:p>
    <w:tbl>
      <w:tblPr>
        <w:tblW w:w="9952" w:type="dxa"/>
        <w:jc w:val="center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3"/>
        <w:gridCol w:w="2138"/>
        <w:gridCol w:w="4253"/>
        <w:gridCol w:w="850"/>
        <w:gridCol w:w="993"/>
        <w:gridCol w:w="935"/>
      </w:tblGrid>
      <w:tr w:rsidR="00B6759D" w:rsidRPr="001C434B" w:rsidTr="001C434B">
        <w:trPr>
          <w:jc w:val="center"/>
        </w:trPr>
        <w:tc>
          <w:tcPr>
            <w:tcW w:w="783" w:type="dxa"/>
            <w:shd w:val="clear" w:color="auto" w:fill="auto"/>
          </w:tcPr>
          <w:p w:rsidR="00B6759D" w:rsidRPr="001C434B" w:rsidRDefault="00B6759D" w:rsidP="00BD26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:rsidR="00B6759D" w:rsidRPr="001C434B" w:rsidRDefault="00B6759D" w:rsidP="00BD26D1">
            <w:pPr>
              <w:jc w:val="center"/>
              <w:rPr>
                <w:b/>
                <w:sz w:val="22"/>
                <w:szCs w:val="22"/>
              </w:rPr>
            </w:pPr>
            <w:r w:rsidRPr="001C434B">
              <w:rPr>
                <w:b/>
                <w:sz w:val="22"/>
                <w:szCs w:val="22"/>
              </w:rPr>
              <w:t>Вид наруш</w:t>
            </w:r>
            <w:r w:rsidRPr="001C434B">
              <w:rPr>
                <w:b/>
                <w:sz w:val="22"/>
                <w:szCs w:val="22"/>
              </w:rPr>
              <w:t>е</w:t>
            </w:r>
            <w:r w:rsidRPr="001C434B">
              <w:rPr>
                <w:b/>
                <w:sz w:val="22"/>
                <w:szCs w:val="22"/>
              </w:rPr>
              <w:t>ния/нарушение</w:t>
            </w:r>
          </w:p>
        </w:tc>
        <w:tc>
          <w:tcPr>
            <w:tcW w:w="4253" w:type="dxa"/>
            <w:shd w:val="clear" w:color="auto" w:fill="auto"/>
          </w:tcPr>
          <w:p w:rsidR="00B6759D" w:rsidRPr="001C434B" w:rsidRDefault="00B6759D" w:rsidP="00BD26D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C434B">
              <w:rPr>
                <w:b/>
                <w:sz w:val="22"/>
                <w:szCs w:val="22"/>
              </w:rPr>
              <w:t xml:space="preserve">Правовые </w:t>
            </w:r>
            <w:r w:rsidRPr="001C434B">
              <w:rPr>
                <w:b/>
                <w:sz w:val="22"/>
                <w:szCs w:val="22"/>
              </w:rPr>
              <w:br/>
              <w:t>основания квалификации нарушения</w:t>
            </w:r>
          </w:p>
        </w:tc>
        <w:tc>
          <w:tcPr>
            <w:tcW w:w="850" w:type="dxa"/>
            <w:shd w:val="clear" w:color="auto" w:fill="auto"/>
          </w:tcPr>
          <w:p w:rsidR="00B6759D" w:rsidRPr="001C434B" w:rsidRDefault="00B6759D" w:rsidP="00BD26D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C434B">
              <w:rPr>
                <w:b/>
                <w:sz w:val="22"/>
                <w:szCs w:val="22"/>
              </w:rPr>
              <w:t>Един</w:t>
            </w:r>
            <w:r w:rsidRPr="001C434B">
              <w:rPr>
                <w:b/>
                <w:sz w:val="22"/>
                <w:szCs w:val="22"/>
              </w:rPr>
              <w:t>и</w:t>
            </w:r>
            <w:r w:rsidRPr="001C434B">
              <w:rPr>
                <w:b/>
                <w:sz w:val="22"/>
                <w:szCs w:val="22"/>
              </w:rPr>
              <w:t>ца и</w:t>
            </w:r>
            <w:r w:rsidRPr="001C434B">
              <w:rPr>
                <w:b/>
                <w:sz w:val="22"/>
                <w:szCs w:val="22"/>
              </w:rPr>
              <w:t>з</w:t>
            </w:r>
            <w:r w:rsidRPr="001C434B">
              <w:rPr>
                <w:b/>
                <w:sz w:val="22"/>
                <w:szCs w:val="22"/>
              </w:rPr>
              <w:t>мерения</w:t>
            </w:r>
          </w:p>
          <w:p w:rsidR="00B6759D" w:rsidRPr="001C434B" w:rsidRDefault="00B6759D" w:rsidP="00BD26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6759D" w:rsidRPr="001C434B" w:rsidRDefault="00B6759D" w:rsidP="00BD26D1">
            <w:pPr>
              <w:jc w:val="center"/>
              <w:rPr>
                <w:b/>
                <w:sz w:val="22"/>
                <w:szCs w:val="22"/>
              </w:rPr>
            </w:pPr>
            <w:r w:rsidRPr="001C434B">
              <w:rPr>
                <w:b/>
                <w:sz w:val="22"/>
                <w:szCs w:val="22"/>
              </w:rPr>
              <w:t>Выя</w:t>
            </w:r>
            <w:r w:rsidRPr="001C434B">
              <w:rPr>
                <w:b/>
                <w:sz w:val="22"/>
                <w:szCs w:val="22"/>
              </w:rPr>
              <w:t>в</w:t>
            </w:r>
            <w:r w:rsidRPr="001C434B">
              <w:rPr>
                <w:b/>
                <w:sz w:val="22"/>
                <w:szCs w:val="22"/>
              </w:rPr>
              <w:t xml:space="preserve">лено </w:t>
            </w:r>
          </w:p>
        </w:tc>
        <w:tc>
          <w:tcPr>
            <w:tcW w:w="935" w:type="dxa"/>
          </w:tcPr>
          <w:p w:rsidR="00B6759D" w:rsidRPr="001C434B" w:rsidRDefault="00B6759D" w:rsidP="00BD26D1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1C434B">
              <w:rPr>
                <w:b/>
                <w:sz w:val="22"/>
                <w:szCs w:val="22"/>
              </w:rPr>
              <w:t>Пре</w:t>
            </w:r>
            <w:r w:rsidRPr="001C434B">
              <w:rPr>
                <w:b/>
                <w:sz w:val="22"/>
                <w:szCs w:val="22"/>
              </w:rPr>
              <w:t>д</w:t>
            </w:r>
            <w:r w:rsidRPr="001C434B">
              <w:rPr>
                <w:b/>
                <w:sz w:val="22"/>
                <w:szCs w:val="22"/>
              </w:rPr>
              <w:t>лож</w:t>
            </w:r>
            <w:r w:rsidRPr="001C434B">
              <w:rPr>
                <w:b/>
                <w:sz w:val="22"/>
                <w:szCs w:val="22"/>
              </w:rPr>
              <w:t>е</w:t>
            </w:r>
            <w:r w:rsidRPr="001C434B">
              <w:rPr>
                <w:b/>
                <w:sz w:val="22"/>
                <w:szCs w:val="22"/>
              </w:rPr>
              <w:t>но к устр</w:t>
            </w:r>
            <w:r w:rsidRPr="001C434B">
              <w:rPr>
                <w:b/>
                <w:sz w:val="22"/>
                <w:szCs w:val="22"/>
              </w:rPr>
              <w:t>а</w:t>
            </w:r>
            <w:r w:rsidRPr="001C434B">
              <w:rPr>
                <w:b/>
                <w:sz w:val="22"/>
                <w:szCs w:val="22"/>
              </w:rPr>
              <w:t>нению / ус</w:t>
            </w:r>
            <w:r w:rsidRPr="001C434B">
              <w:rPr>
                <w:b/>
                <w:sz w:val="22"/>
                <w:szCs w:val="22"/>
              </w:rPr>
              <w:t>т</w:t>
            </w:r>
            <w:r w:rsidRPr="001C434B">
              <w:rPr>
                <w:b/>
                <w:sz w:val="22"/>
                <w:szCs w:val="22"/>
              </w:rPr>
              <w:t>ранено</w:t>
            </w:r>
            <w:proofErr w:type="gramEnd"/>
          </w:p>
        </w:tc>
      </w:tr>
      <w:tr w:rsidR="00B6759D" w:rsidRPr="001C434B" w:rsidTr="001C434B">
        <w:trPr>
          <w:jc w:val="center"/>
        </w:trPr>
        <w:tc>
          <w:tcPr>
            <w:tcW w:w="783" w:type="dxa"/>
            <w:shd w:val="clear" w:color="auto" w:fill="auto"/>
          </w:tcPr>
          <w:p w:rsidR="00B6759D" w:rsidRPr="001C434B" w:rsidRDefault="00B6759D" w:rsidP="00BD26D1">
            <w:pPr>
              <w:jc w:val="center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1</w:t>
            </w:r>
          </w:p>
        </w:tc>
        <w:tc>
          <w:tcPr>
            <w:tcW w:w="2138" w:type="dxa"/>
            <w:shd w:val="clear" w:color="auto" w:fill="auto"/>
          </w:tcPr>
          <w:p w:rsidR="00B6759D" w:rsidRPr="001C434B" w:rsidRDefault="00B6759D" w:rsidP="00BD26D1">
            <w:pPr>
              <w:jc w:val="center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B6759D" w:rsidRPr="001C434B" w:rsidRDefault="00B6759D" w:rsidP="00BD26D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6759D" w:rsidRPr="001C434B" w:rsidRDefault="00B6759D" w:rsidP="00BD26D1">
            <w:pPr>
              <w:jc w:val="center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B6759D" w:rsidRPr="001C434B" w:rsidRDefault="00B6759D" w:rsidP="00BD26D1">
            <w:pPr>
              <w:jc w:val="center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7</w:t>
            </w:r>
          </w:p>
        </w:tc>
        <w:tc>
          <w:tcPr>
            <w:tcW w:w="935" w:type="dxa"/>
          </w:tcPr>
          <w:p w:rsidR="00B6759D" w:rsidRPr="001C434B" w:rsidRDefault="00B6759D" w:rsidP="00BD26D1">
            <w:pPr>
              <w:jc w:val="center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8</w:t>
            </w:r>
          </w:p>
        </w:tc>
      </w:tr>
      <w:tr w:rsidR="000059DB" w:rsidRPr="001C434B" w:rsidTr="000F102E">
        <w:trPr>
          <w:jc w:val="center"/>
        </w:trPr>
        <w:tc>
          <w:tcPr>
            <w:tcW w:w="9952" w:type="dxa"/>
            <w:gridSpan w:val="6"/>
            <w:shd w:val="clear" w:color="auto" w:fill="auto"/>
          </w:tcPr>
          <w:p w:rsidR="000059DB" w:rsidRPr="001C434B" w:rsidRDefault="00880EF5" w:rsidP="00880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 </w:t>
            </w:r>
            <w:r w:rsidRPr="001C434B">
              <w:rPr>
                <w:b/>
                <w:sz w:val="22"/>
                <w:szCs w:val="22"/>
              </w:rPr>
              <w:t xml:space="preserve">Нарушения в ходе </w:t>
            </w:r>
            <w:r>
              <w:rPr>
                <w:b/>
                <w:sz w:val="22"/>
                <w:szCs w:val="22"/>
              </w:rPr>
              <w:t>формирования</w:t>
            </w:r>
            <w:r w:rsidRPr="001C434B">
              <w:rPr>
                <w:b/>
                <w:sz w:val="22"/>
                <w:szCs w:val="22"/>
              </w:rPr>
              <w:t xml:space="preserve"> бюджетов</w:t>
            </w:r>
          </w:p>
        </w:tc>
      </w:tr>
      <w:tr w:rsidR="000059DB" w:rsidRPr="001C434B" w:rsidTr="001C434B">
        <w:trPr>
          <w:jc w:val="center"/>
        </w:trPr>
        <w:tc>
          <w:tcPr>
            <w:tcW w:w="783" w:type="dxa"/>
            <w:shd w:val="clear" w:color="auto" w:fill="auto"/>
          </w:tcPr>
          <w:p w:rsidR="000059DB" w:rsidRPr="00E81660" w:rsidRDefault="000059DB" w:rsidP="0098216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</w:tcPr>
          <w:p w:rsidR="000059DB" w:rsidRPr="00E81660" w:rsidRDefault="000059DB" w:rsidP="00982160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0059DB" w:rsidRPr="00E81660" w:rsidRDefault="000059DB" w:rsidP="00982160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59DB" w:rsidRPr="00E81660" w:rsidRDefault="000059DB" w:rsidP="00982160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059DB" w:rsidRPr="00E81660" w:rsidRDefault="000059DB" w:rsidP="000059D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5" w:type="dxa"/>
          </w:tcPr>
          <w:p w:rsidR="000059DB" w:rsidRPr="001C434B" w:rsidRDefault="000059DB" w:rsidP="00BD26D1">
            <w:pPr>
              <w:jc w:val="center"/>
              <w:rPr>
                <w:sz w:val="22"/>
                <w:szCs w:val="22"/>
              </w:rPr>
            </w:pPr>
          </w:p>
        </w:tc>
      </w:tr>
      <w:tr w:rsidR="00B6759D" w:rsidRPr="001C434B" w:rsidTr="00BD26D1">
        <w:trPr>
          <w:jc w:val="center"/>
        </w:trPr>
        <w:tc>
          <w:tcPr>
            <w:tcW w:w="9952" w:type="dxa"/>
            <w:gridSpan w:val="6"/>
            <w:shd w:val="clear" w:color="auto" w:fill="auto"/>
          </w:tcPr>
          <w:p w:rsidR="00B6759D" w:rsidRPr="001C434B" w:rsidRDefault="00B6759D" w:rsidP="00BD26D1">
            <w:pPr>
              <w:jc w:val="center"/>
              <w:rPr>
                <w:sz w:val="22"/>
                <w:szCs w:val="22"/>
              </w:rPr>
            </w:pPr>
            <w:r w:rsidRPr="001C434B">
              <w:rPr>
                <w:b/>
                <w:sz w:val="22"/>
                <w:szCs w:val="22"/>
              </w:rPr>
              <w:t>1.2 Нарушения в ходе исполнения бюджетов</w:t>
            </w:r>
          </w:p>
        </w:tc>
      </w:tr>
      <w:tr w:rsidR="00B94E3D" w:rsidRPr="001C434B" w:rsidTr="00BD26D1">
        <w:trPr>
          <w:jc w:val="center"/>
        </w:trPr>
        <w:tc>
          <w:tcPr>
            <w:tcW w:w="9952" w:type="dxa"/>
            <w:gridSpan w:val="6"/>
            <w:shd w:val="clear" w:color="auto" w:fill="auto"/>
          </w:tcPr>
          <w:p w:rsidR="00B94E3D" w:rsidRPr="001C434B" w:rsidRDefault="00B94E3D" w:rsidP="007C20D0">
            <w:pPr>
              <w:jc w:val="center"/>
              <w:rPr>
                <w:sz w:val="22"/>
                <w:szCs w:val="22"/>
              </w:rPr>
            </w:pPr>
            <w:r w:rsidRPr="001C434B">
              <w:rPr>
                <w:b/>
                <w:sz w:val="22"/>
                <w:szCs w:val="22"/>
              </w:rPr>
              <w:lastRenderedPageBreak/>
              <w:t>2. Нарушения ведения бухгалтерского учета, составления и представления бухгалтерской (ф</w:t>
            </w:r>
            <w:r w:rsidRPr="001C434B">
              <w:rPr>
                <w:b/>
                <w:sz w:val="22"/>
                <w:szCs w:val="22"/>
              </w:rPr>
              <w:t>и</w:t>
            </w:r>
            <w:r w:rsidRPr="001C434B">
              <w:rPr>
                <w:b/>
                <w:sz w:val="22"/>
                <w:szCs w:val="22"/>
              </w:rPr>
              <w:t>нансовой) отчетности</w:t>
            </w:r>
          </w:p>
        </w:tc>
      </w:tr>
      <w:tr w:rsidR="00996A18" w:rsidRPr="001C434B" w:rsidTr="001C434B">
        <w:trPr>
          <w:jc w:val="center"/>
        </w:trPr>
        <w:tc>
          <w:tcPr>
            <w:tcW w:w="783" w:type="dxa"/>
            <w:shd w:val="clear" w:color="auto" w:fill="auto"/>
          </w:tcPr>
          <w:p w:rsidR="00996A18" w:rsidRPr="00964992" w:rsidRDefault="00996A18" w:rsidP="001C73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4992">
              <w:rPr>
                <w:color w:val="000000" w:themeColor="text1"/>
                <w:sz w:val="24"/>
                <w:szCs w:val="24"/>
              </w:rPr>
              <w:t>2.</w:t>
            </w:r>
            <w:r w:rsidR="001C7310" w:rsidRPr="0096499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38" w:type="dxa"/>
            <w:shd w:val="clear" w:color="auto" w:fill="auto"/>
          </w:tcPr>
          <w:p w:rsidR="00996A18" w:rsidRPr="00964992" w:rsidRDefault="001C7310" w:rsidP="00982160">
            <w:pPr>
              <w:rPr>
                <w:color w:val="000000" w:themeColor="text1"/>
                <w:sz w:val="24"/>
                <w:szCs w:val="24"/>
              </w:rPr>
            </w:pPr>
            <w:r w:rsidRPr="00964992">
              <w:rPr>
                <w:color w:val="000000" w:themeColor="text1"/>
                <w:sz w:val="24"/>
                <w:szCs w:val="24"/>
              </w:rPr>
              <w:t>Нарушение общих требований к бу</w:t>
            </w:r>
            <w:r w:rsidRPr="00964992">
              <w:rPr>
                <w:color w:val="000000" w:themeColor="text1"/>
                <w:sz w:val="24"/>
                <w:szCs w:val="24"/>
              </w:rPr>
              <w:t>х</w:t>
            </w:r>
            <w:r w:rsidRPr="00964992">
              <w:rPr>
                <w:color w:val="000000" w:themeColor="text1"/>
                <w:sz w:val="24"/>
                <w:szCs w:val="24"/>
              </w:rPr>
              <w:t>галтерской (ф</w:t>
            </w:r>
            <w:r w:rsidRPr="00964992">
              <w:rPr>
                <w:color w:val="000000" w:themeColor="text1"/>
                <w:sz w:val="24"/>
                <w:szCs w:val="24"/>
              </w:rPr>
              <w:t>и</w:t>
            </w:r>
            <w:r w:rsidRPr="00964992">
              <w:rPr>
                <w:color w:val="000000" w:themeColor="text1"/>
                <w:sz w:val="24"/>
                <w:szCs w:val="24"/>
              </w:rPr>
              <w:t>нансовой) отче</w:t>
            </w:r>
            <w:r w:rsidRPr="00964992">
              <w:rPr>
                <w:color w:val="000000" w:themeColor="text1"/>
                <w:sz w:val="24"/>
                <w:szCs w:val="24"/>
              </w:rPr>
              <w:t>т</w:t>
            </w:r>
            <w:r w:rsidRPr="00964992">
              <w:rPr>
                <w:color w:val="000000" w:themeColor="text1"/>
                <w:sz w:val="24"/>
                <w:szCs w:val="24"/>
              </w:rPr>
              <w:t>ности экономич</w:t>
            </w:r>
            <w:r w:rsidRPr="00964992">
              <w:rPr>
                <w:color w:val="000000" w:themeColor="text1"/>
                <w:sz w:val="24"/>
                <w:szCs w:val="24"/>
              </w:rPr>
              <w:t>е</w:t>
            </w:r>
            <w:r w:rsidRPr="00964992">
              <w:rPr>
                <w:color w:val="000000" w:themeColor="text1"/>
                <w:sz w:val="24"/>
                <w:szCs w:val="24"/>
              </w:rPr>
              <w:t>ского субъекта, в том числе к ее с</w:t>
            </w:r>
            <w:r w:rsidRPr="00964992">
              <w:rPr>
                <w:color w:val="000000" w:themeColor="text1"/>
                <w:sz w:val="24"/>
                <w:szCs w:val="24"/>
              </w:rPr>
              <w:t>о</w:t>
            </w:r>
            <w:r w:rsidRPr="00964992">
              <w:rPr>
                <w:color w:val="000000" w:themeColor="text1"/>
                <w:sz w:val="24"/>
                <w:szCs w:val="24"/>
              </w:rPr>
              <w:t>ставу</w:t>
            </w:r>
          </w:p>
        </w:tc>
        <w:tc>
          <w:tcPr>
            <w:tcW w:w="4253" w:type="dxa"/>
            <w:shd w:val="clear" w:color="auto" w:fill="auto"/>
          </w:tcPr>
          <w:p w:rsidR="00996A18" w:rsidRPr="00964992" w:rsidRDefault="001C7310" w:rsidP="0098216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4992">
              <w:rPr>
                <w:color w:val="000000" w:themeColor="text1"/>
                <w:sz w:val="24"/>
                <w:szCs w:val="24"/>
              </w:rPr>
              <w:t xml:space="preserve">Статья 13, 14 Федерального закона от 6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964992">
                <w:rPr>
                  <w:color w:val="000000" w:themeColor="text1"/>
                  <w:sz w:val="24"/>
                  <w:szCs w:val="24"/>
                </w:rPr>
                <w:t>2011 г</w:t>
              </w:r>
            </w:smartTag>
            <w:r w:rsidRPr="00964992">
              <w:rPr>
                <w:color w:val="000000" w:themeColor="text1"/>
                <w:sz w:val="24"/>
                <w:szCs w:val="24"/>
              </w:rPr>
              <w:t>. № 402-ФЗ «О бухга</w:t>
            </w:r>
            <w:r w:rsidRPr="00964992">
              <w:rPr>
                <w:color w:val="000000" w:themeColor="text1"/>
                <w:sz w:val="24"/>
                <w:szCs w:val="24"/>
              </w:rPr>
              <w:t>л</w:t>
            </w:r>
            <w:r w:rsidRPr="00964992">
              <w:rPr>
                <w:color w:val="000000" w:themeColor="text1"/>
                <w:sz w:val="24"/>
                <w:szCs w:val="24"/>
              </w:rPr>
              <w:t>терском учете»</w:t>
            </w:r>
          </w:p>
        </w:tc>
        <w:tc>
          <w:tcPr>
            <w:tcW w:w="850" w:type="dxa"/>
            <w:shd w:val="clear" w:color="auto" w:fill="auto"/>
          </w:tcPr>
          <w:p w:rsidR="00996A18" w:rsidRPr="00964992" w:rsidRDefault="00996A18" w:rsidP="00982160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64992">
              <w:rPr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993" w:type="dxa"/>
          </w:tcPr>
          <w:p w:rsidR="00996A18" w:rsidRPr="00964992" w:rsidRDefault="00964992" w:rsidP="00964992">
            <w:pPr>
              <w:jc w:val="center"/>
              <w:rPr>
                <w:sz w:val="24"/>
                <w:szCs w:val="24"/>
              </w:rPr>
            </w:pPr>
            <w:r w:rsidRPr="00964992">
              <w:rPr>
                <w:sz w:val="24"/>
                <w:szCs w:val="24"/>
              </w:rPr>
              <w:t>4</w:t>
            </w:r>
          </w:p>
        </w:tc>
        <w:tc>
          <w:tcPr>
            <w:tcW w:w="935" w:type="dxa"/>
          </w:tcPr>
          <w:p w:rsidR="00996A18" w:rsidRPr="00964992" w:rsidRDefault="00880EF5" w:rsidP="00880EF5">
            <w:pPr>
              <w:jc w:val="center"/>
              <w:rPr>
                <w:sz w:val="24"/>
                <w:szCs w:val="24"/>
              </w:rPr>
            </w:pPr>
            <w:r w:rsidRPr="00964992">
              <w:rPr>
                <w:sz w:val="24"/>
                <w:szCs w:val="24"/>
              </w:rPr>
              <w:t>3/3</w:t>
            </w:r>
          </w:p>
        </w:tc>
      </w:tr>
      <w:tr w:rsidR="00B6759D" w:rsidRPr="001C434B" w:rsidTr="00BD26D1">
        <w:trPr>
          <w:jc w:val="center"/>
        </w:trPr>
        <w:tc>
          <w:tcPr>
            <w:tcW w:w="9952" w:type="dxa"/>
            <w:gridSpan w:val="6"/>
            <w:shd w:val="clear" w:color="auto" w:fill="auto"/>
          </w:tcPr>
          <w:p w:rsidR="00B6759D" w:rsidRPr="001C434B" w:rsidRDefault="00B6759D" w:rsidP="00885F45">
            <w:pPr>
              <w:jc w:val="center"/>
              <w:rPr>
                <w:sz w:val="22"/>
                <w:szCs w:val="22"/>
              </w:rPr>
            </w:pPr>
            <w:r w:rsidRPr="001C434B">
              <w:rPr>
                <w:b/>
                <w:sz w:val="22"/>
                <w:szCs w:val="22"/>
              </w:rPr>
              <w:t>3. Нарушения в сфере управления и распоряжения государственной (муниципальной) собстве</w:t>
            </w:r>
            <w:r w:rsidRPr="001C434B">
              <w:rPr>
                <w:b/>
                <w:sz w:val="22"/>
                <w:szCs w:val="22"/>
              </w:rPr>
              <w:t>н</w:t>
            </w:r>
            <w:r w:rsidRPr="001C434B">
              <w:rPr>
                <w:b/>
                <w:sz w:val="22"/>
                <w:szCs w:val="22"/>
              </w:rPr>
              <w:t>ностью</w:t>
            </w:r>
          </w:p>
        </w:tc>
      </w:tr>
      <w:tr w:rsidR="00B6759D" w:rsidRPr="001C434B" w:rsidTr="00BD26D1">
        <w:trPr>
          <w:jc w:val="center"/>
        </w:trPr>
        <w:tc>
          <w:tcPr>
            <w:tcW w:w="9952" w:type="dxa"/>
            <w:gridSpan w:val="6"/>
            <w:shd w:val="clear" w:color="auto" w:fill="auto"/>
          </w:tcPr>
          <w:p w:rsidR="00B6759D" w:rsidRPr="001C434B" w:rsidRDefault="00B6759D" w:rsidP="00BD26D1">
            <w:pPr>
              <w:jc w:val="both"/>
              <w:rPr>
                <w:b/>
                <w:sz w:val="22"/>
                <w:szCs w:val="22"/>
              </w:rPr>
            </w:pPr>
            <w:r w:rsidRPr="001C434B">
              <w:rPr>
                <w:b/>
                <w:sz w:val="22"/>
                <w:szCs w:val="22"/>
              </w:rPr>
              <w:t>4. Нарушения при осуществлении государственных (муниципальных) закупок и закупок о</w:t>
            </w:r>
            <w:r w:rsidRPr="001C434B">
              <w:rPr>
                <w:b/>
                <w:sz w:val="22"/>
                <w:szCs w:val="22"/>
              </w:rPr>
              <w:t>т</w:t>
            </w:r>
            <w:r w:rsidRPr="001C434B">
              <w:rPr>
                <w:b/>
                <w:sz w:val="22"/>
                <w:szCs w:val="22"/>
              </w:rPr>
              <w:t>дельными видами юридических лиц</w:t>
            </w:r>
          </w:p>
        </w:tc>
      </w:tr>
      <w:tr w:rsidR="00B6759D" w:rsidRPr="001C434B" w:rsidTr="001C434B">
        <w:trPr>
          <w:jc w:val="center"/>
        </w:trPr>
        <w:tc>
          <w:tcPr>
            <w:tcW w:w="783" w:type="dxa"/>
            <w:shd w:val="clear" w:color="auto" w:fill="auto"/>
          </w:tcPr>
          <w:p w:rsidR="00B6759D" w:rsidRPr="001C434B" w:rsidRDefault="00B6759D" w:rsidP="00BD2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:rsidR="00B6759D" w:rsidRPr="001C434B" w:rsidRDefault="00B6759D" w:rsidP="00B6759D">
            <w:pPr>
              <w:keepNext/>
              <w:jc w:val="both"/>
              <w:rPr>
                <w:sz w:val="22"/>
                <w:szCs w:val="22"/>
              </w:rPr>
            </w:pPr>
            <w:r w:rsidRPr="001C434B">
              <w:rPr>
                <w:sz w:val="22"/>
                <w:szCs w:val="22"/>
              </w:rPr>
              <w:t>ИТОГО</w:t>
            </w:r>
          </w:p>
        </w:tc>
        <w:tc>
          <w:tcPr>
            <w:tcW w:w="4253" w:type="dxa"/>
            <w:shd w:val="clear" w:color="auto" w:fill="auto"/>
          </w:tcPr>
          <w:p w:rsidR="00B6759D" w:rsidRPr="001C434B" w:rsidRDefault="00B6759D" w:rsidP="00BD26D1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6759D" w:rsidRPr="001C434B" w:rsidRDefault="00B6759D" w:rsidP="00BD2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6759D" w:rsidRPr="001C434B" w:rsidRDefault="00964992" w:rsidP="0096499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E11287">
              <w:rPr>
                <w:b/>
                <w:sz w:val="22"/>
                <w:szCs w:val="22"/>
              </w:rPr>
              <w:t>/00</w:t>
            </w:r>
          </w:p>
        </w:tc>
        <w:tc>
          <w:tcPr>
            <w:tcW w:w="935" w:type="dxa"/>
          </w:tcPr>
          <w:p w:rsidR="00B6759D" w:rsidRPr="001C434B" w:rsidRDefault="00E11287" w:rsidP="00E1128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3/3</w:t>
            </w:r>
          </w:p>
        </w:tc>
      </w:tr>
    </w:tbl>
    <w:p w:rsidR="00763EA7" w:rsidRPr="001C434B" w:rsidRDefault="00763EA7" w:rsidP="00763EA7">
      <w:pPr>
        <w:suppressAutoHyphens/>
        <w:jc w:val="both"/>
        <w:rPr>
          <w:sz w:val="22"/>
          <w:szCs w:val="22"/>
        </w:rPr>
      </w:pPr>
    </w:p>
    <w:p w:rsidR="00763EA7" w:rsidRPr="001C434B" w:rsidRDefault="00763EA7" w:rsidP="00763EA7">
      <w:pPr>
        <w:suppressAutoHyphens/>
        <w:jc w:val="both"/>
        <w:rPr>
          <w:sz w:val="22"/>
          <w:szCs w:val="22"/>
        </w:rPr>
      </w:pPr>
      <w:r w:rsidRPr="001C434B">
        <w:rPr>
          <w:sz w:val="22"/>
          <w:szCs w:val="22"/>
        </w:rPr>
        <w:t xml:space="preserve">                                                    </w:t>
      </w:r>
    </w:p>
    <w:p w:rsidR="00763EA7" w:rsidRPr="001C434B" w:rsidRDefault="00763EA7" w:rsidP="00763EA7">
      <w:pPr>
        <w:suppressAutoHyphens/>
        <w:jc w:val="both"/>
        <w:rPr>
          <w:sz w:val="22"/>
          <w:szCs w:val="22"/>
        </w:rPr>
      </w:pPr>
    </w:p>
    <w:p w:rsidR="00FF1E56" w:rsidRPr="001C434B" w:rsidRDefault="00FF1E56" w:rsidP="00843D9E">
      <w:pPr>
        <w:suppressAutoHyphens/>
        <w:ind w:firstLine="567"/>
        <w:contextualSpacing/>
        <w:jc w:val="both"/>
        <w:rPr>
          <w:sz w:val="22"/>
          <w:szCs w:val="22"/>
        </w:rPr>
      </w:pPr>
    </w:p>
    <w:p w:rsidR="00763EA7" w:rsidRPr="001C434B" w:rsidRDefault="00763EA7" w:rsidP="00843D9E">
      <w:pPr>
        <w:suppressAutoHyphens/>
        <w:ind w:firstLine="567"/>
        <w:contextualSpacing/>
        <w:jc w:val="both"/>
        <w:rPr>
          <w:sz w:val="22"/>
          <w:szCs w:val="22"/>
        </w:rPr>
      </w:pPr>
    </w:p>
    <w:p w:rsidR="00C368D3" w:rsidRPr="001C434B" w:rsidRDefault="00C368D3" w:rsidP="00A15E68">
      <w:pPr>
        <w:jc w:val="center"/>
        <w:rPr>
          <w:sz w:val="22"/>
          <w:szCs w:val="22"/>
        </w:rPr>
      </w:pPr>
    </w:p>
    <w:p w:rsidR="00BD36D1" w:rsidRPr="00BD36D1" w:rsidRDefault="00BD36D1">
      <w:pPr>
        <w:jc w:val="center"/>
        <w:rPr>
          <w:sz w:val="26"/>
          <w:szCs w:val="26"/>
        </w:rPr>
      </w:pPr>
    </w:p>
    <w:sectPr w:rsidR="00BD36D1" w:rsidRPr="00BD36D1" w:rsidSect="00F84EC9">
      <w:headerReference w:type="default" r:id="rId14"/>
      <w:footerReference w:type="default" r:id="rId15"/>
      <w:pgSz w:w="11907" w:h="16840" w:code="9"/>
      <w:pgMar w:top="709" w:right="1134" w:bottom="142" w:left="993" w:header="284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61C" w:rsidRDefault="007A461C">
      <w:r>
        <w:separator/>
      </w:r>
    </w:p>
  </w:endnote>
  <w:endnote w:type="continuationSeparator" w:id="1">
    <w:p w:rsidR="007A461C" w:rsidRDefault="007A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6D1" w:rsidRDefault="00BD26D1">
    <w:pPr>
      <w:pStyle w:val="a5"/>
      <w:rPr>
        <w:sz w:val="14"/>
        <w:lang w:val="en-US"/>
      </w:rPr>
    </w:pPr>
    <w:r>
      <w:rPr>
        <w:sz w:val="14"/>
        <w:lang w:val="en-US"/>
      </w:rPr>
      <w:t xml:space="preserve"> </w:t>
    </w:r>
    <w:r>
      <w:rPr>
        <w:snapToGrid w:val="0"/>
        <w:sz w:val="14"/>
        <w:lang w:val="en-US"/>
      </w:rPr>
      <w:t xml:space="preserve"> </w:t>
    </w:r>
  </w:p>
  <w:p w:rsidR="00BD26D1" w:rsidRDefault="00BD26D1">
    <w:pPr>
      <w:pStyle w:val="a5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61C" w:rsidRDefault="007A461C">
      <w:r>
        <w:separator/>
      </w:r>
    </w:p>
  </w:footnote>
  <w:footnote w:type="continuationSeparator" w:id="1">
    <w:p w:rsidR="007A461C" w:rsidRDefault="007A4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6D1" w:rsidRDefault="00686E11">
    <w:pPr>
      <w:pStyle w:val="a3"/>
      <w:jc w:val="right"/>
    </w:pPr>
    <w:fldSimple w:instr=" PAGE   \* MERGEFORMAT ">
      <w:r w:rsidR="00C804EC">
        <w:rPr>
          <w:noProof/>
        </w:rPr>
        <w:t>1</w:t>
      </w:r>
    </w:fldSimple>
  </w:p>
  <w:p w:rsidR="00BD26D1" w:rsidRDefault="00BD26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89B4588"/>
    <w:multiLevelType w:val="hybridMultilevel"/>
    <w:tmpl w:val="C0C85614"/>
    <w:lvl w:ilvl="0" w:tplc="9DAC6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1A248C"/>
    <w:multiLevelType w:val="hybridMultilevel"/>
    <w:tmpl w:val="252EB678"/>
    <w:lvl w:ilvl="0" w:tplc="D29056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852AA"/>
    <w:multiLevelType w:val="hybridMultilevel"/>
    <w:tmpl w:val="4836A514"/>
    <w:lvl w:ilvl="0" w:tplc="816EF8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7C4053"/>
    <w:multiLevelType w:val="hybridMultilevel"/>
    <w:tmpl w:val="FF4A6A5E"/>
    <w:lvl w:ilvl="0" w:tplc="1B7CA3A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536A61"/>
    <w:multiLevelType w:val="hybridMultilevel"/>
    <w:tmpl w:val="19508EFE"/>
    <w:lvl w:ilvl="0" w:tplc="0914BC3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44EBB"/>
    <w:multiLevelType w:val="hybridMultilevel"/>
    <w:tmpl w:val="661EFD6A"/>
    <w:lvl w:ilvl="0" w:tplc="CB54F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4E44E9"/>
    <w:multiLevelType w:val="hybridMultilevel"/>
    <w:tmpl w:val="E35A731A"/>
    <w:lvl w:ilvl="0" w:tplc="08D8B5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BD8341F"/>
    <w:multiLevelType w:val="hybridMultilevel"/>
    <w:tmpl w:val="810E8B6E"/>
    <w:lvl w:ilvl="0" w:tplc="8D08101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82ED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C2A3B"/>
    <w:multiLevelType w:val="hybridMultilevel"/>
    <w:tmpl w:val="81449526"/>
    <w:lvl w:ilvl="0" w:tplc="8EEC5F18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DC42B0"/>
    <w:multiLevelType w:val="hybridMultilevel"/>
    <w:tmpl w:val="1BB08EA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80426"/>
    <w:multiLevelType w:val="hybridMultilevel"/>
    <w:tmpl w:val="94668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11214"/>
    <w:multiLevelType w:val="hybridMultilevel"/>
    <w:tmpl w:val="612A1882"/>
    <w:lvl w:ilvl="0" w:tplc="B6B26862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E70D1E"/>
    <w:multiLevelType w:val="multilevel"/>
    <w:tmpl w:val="57641D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67C82B80"/>
    <w:multiLevelType w:val="hybridMultilevel"/>
    <w:tmpl w:val="D2882B76"/>
    <w:lvl w:ilvl="0" w:tplc="0B5AB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C831FCB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D1665"/>
    <w:multiLevelType w:val="hybridMultilevel"/>
    <w:tmpl w:val="3264B1E0"/>
    <w:lvl w:ilvl="0" w:tplc="7F7E7D9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260182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D69E5"/>
    <w:multiLevelType w:val="hybridMultilevel"/>
    <w:tmpl w:val="D0AC0312"/>
    <w:lvl w:ilvl="0" w:tplc="1B12084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047323"/>
    <w:multiLevelType w:val="hybridMultilevel"/>
    <w:tmpl w:val="B524D562"/>
    <w:lvl w:ilvl="0" w:tplc="0D34D6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8"/>
  </w:num>
  <w:num w:numId="5">
    <w:abstractNumId w:val="3"/>
  </w:num>
  <w:num w:numId="6">
    <w:abstractNumId w:val="5"/>
  </w:num>
  <w:num w:numId="7">
    <w:abstractNumId w:val="9"/>
  </w:num>
  <w:num w:numId="8">
    <w:abstractNumId w:val="21"/>
  </w:num>
  <w:num w:numId="9">
    <w:abstractNumId w:val="2"/>
  </w:num>
  <w:num w:numId="10">
    <w:abstractNumId w:val="16"/>
  </w:num>
  <w:num w:numId="11">
    <w:abstractNumId w:val="19"/>
  </w:num>
  <w:num w:numId="12">
    <w:abstractNumId w:val="17"/>
  </w:num>
  <w:num w:numId="13">
    <w:abstractNumId w:val="10"/>
  </w:num>
  <w:num w:numId="14">
    <w:abstractNumId w:val="13"/>
  </w:num>
  <w:num w:numId="15">
    <w:abstractNumId w:val="14"/>
  </w:num>
  <w:num w:numId="16">
    <w:abstractNumId w:val="6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907"/>
    <w:rsid w:val="00001302"/>
    <w:rsid w:val="000031F7"/>
    <w:rsid w:val="0000412D"/>
    <w:rsid w:val="000041B2"/>
    <w:rsid w:val="000059DB"/>
    <w:rsid w:val="00005C0B"/>
    <w:rsid w:val="00005D4A"/>
    <w:rsid w:val="0000747E"/>
    <w:rsid w:val="0001297D"/>
    <w:rsid w:val="000166A2"/>
    <w:rsid w:val="00022BB9"/>
    <w:rsid w:val="00030113"/>
    <w:rsid w:val="000320D9"/>
    <w:rsid w:val="00037A13"/>
    <w:rsid w:val="00044FDF"/>
    <w:rsid w:val="000502C8"/>
    <w:rsid w:val="000650AF"/>
    <w:rsid w:val="00067D00"/>
    <w:rsid w:val="00070B53"/>
    <w:rsid w:val="000753F8"/>
    <w:rsid w:val="00081A28"/>
    <w:rsid w:val="00081F82"/>
    <w:rsid w:val="00082FA0"/>
    <w:rsid w:val="00087838"/>
    <w:rsid w:val="0009392E"/>
    <w:rsid w:val="00097A58"/>
    <w:rsid w:val="000A6A38"/>
    <w:rsid w:val="000A7440"/>
    <w:rsid w:val="000A7DC9"/>
    <w:rsid w:val="000B77CF"/>
    <w:rsid w:val="000B7C1B"/>
    <w:rsid w:val="000C2C65"/>
    <w:rsid w:val="000D291E"/>
    <w:rsid w:val="000E766C"/>
    <w:rsid w:val="000F3EC3"/>
    <w:rsid w:val="00102ED1"/>
    <w:rsid w:val="00121771"/>
    <w:rsid w:val="001236F5"/>
    <w:rsid w:val="001273F6"/>
    <w:rsid w:val="0013077E"/>
    <w:rsid w:val="00141878"/>
    <w:rsid w:val="0014612D"/>
    <w:rsid w:val="00146489"/>
    <w:rsid w:val="001508CB"/>
    <w:rsid w:val="00152251"/>
    <w:rsid w:val="00156DEB"/>
    <w:rsid w:val="001635A7"/>
    <w:rsid w:val="00163808"/>
    <w:rsid w:val="00173D57"/>
    <w:rsid w:val="001740DA"/>
    <w:rsid w:val="0018129E"/>
    <w:rsid w:val="00181B08"/>
    <w:rsid w:val="00182A8B"/>
    <w:rsid w:val="00184F6A"/>
    <w:rsid w:val="00194C07"/>
    <w:rsid w:val="001A372E"/>
    <w:rsid w:val="001B644A"/>
    <w:rsid w:val="001C434B"/>
    <w:rsid w:val="001C7310"/>
    <w:rsid w:val="001D20A8"/>
    <w:rsid w:val="001D717F"/>
    <w:rsid w:val="001E1006"/>
    <w:rsid w:val="001E1BF9"/>
    <w:rsid w:val="001E2DC6"/>
    <w:rsid w:val="001F4CA3"/>
    <w:rsid w:val="001F4F2F"/>
    <w:rsid w:val="00205705"/>
    <w:rsid w:val="00213915"/>
    <w:rsid w:val="00214BBA"/>
    <w:rsid w:val="00216F72"/>
    <w:rsid w:val="002263E1"/>
    <w:rsid w:val="00226D56"/>
    <w:rsid w:val="0022715F"/>
    <w:rsid w:val="0022761C"/>
    <w:rsid w:val="00227F83"/>
    <w:rsid w:val="002320AC"/>
    <w:rsid w:val="002450B8"/>
    <w:rsid w:val="00250002"/>
    <w:rsid w:val="0026675F"/>
    <w:rsid w:val="00267E0F"/>
    <w:rsid w:val="00271BFB"/>
    <w:rsid w:val="00274332"/>
    <w:rsid w:val="0029111A"/>
    <w:rsid w:val="00293427"/>
    <w:rsid w:val="00295B96"/>
    <w:rsid w:val="002A72A5"/>
    <w:rsid w:val="002C32EF"/>
    <w:rsid w:val="002D494A"/>
    <w:rsid w:val="002E0EEB"/>
    <w:rsid w:val="002E3A47"/>
    <w:rsid w:val="002E78C2"/>
    <w:rsid w:val="002F7793"/>
    <w:rsid w:val="00300C57"/>
    <w:rsid w:val="003052ED"/>
    <w:rsid w:val="003109CA"/>
    <w:rsid w:val="00313C30"/>
    <w:rsid w:val="00335601"/>
    <w:rsid w:val="00340767"/>
    <w:rsid w:val="003442DF"/>
    <w:rsid w:val="00345FFB"/>
    <w:rsid w:val="003505CE"/>
    <w:rsid w:val="00366651"/>
    <w:rsid w:val="0038181F"/>
    <w:rsid w:val="00381F3B"/>
    <w:rsid w:val="003849D0"/>
    <w:rsid w:val="00392A32"/>
    <w:rsid w:val="00394F01"/>
    <w:rsid w:val="003A0223"/>
    <w:rsid w:val="003A4E6A"/>
    <w:rsid w:val="003A629B"/>
    <w:rsid w:val="003A71D7"/>
    <w:rsid w:val="003B330C"/>
    <w:rsid w:val="003B7F9F"/>
    <w:rsid w:val="003C17A8"/>
    <w:rsid w:val="003D190A"/>
    <w:rsid w:val="003D3183"/>
    <w:rsid w:val="003D3663"/>
    <w:rsid w:val="003D3868"/>
    <w:rsid w:val="003D4F96"/>
    <w:rsid w:val="003D5BFF"/>
    <w:rsid w:val="003E2FB9"/>
    <w:rsid w:val="003E4A97"/>
    <w:rsid w:val="003E7446"/>
    <w:rsid w:val="003F49C9"/>
    <w:rsid w:val="003F750C"/>
    <w:rsid w:val="00407E11"/>
    <w:rsid w:val="0041042F"/>
    <w:rsid w:val="00415748"/>
    <w:rsid w:val="00431280"/>
    <w:rsid w:val="00434ABF"/>
    <w:rsid w:val="0043565A"/>
    <w:rsid w:val="004440C6"/>
    <w:rsid w:val="004526AD"/>
    <w:rsid w:val="004600A8"/>
    <w:rsid w:val="00461C85"/>
    <w:rsid w:val="004654AC"/>
    <w:rsid w:val="00476586"/>
    <w:rsid w:val="004915F7"/>
    <w:rsid w:val="004A0564"/>
    <w:rsid w:val="004A144D"/>
    <w:rsid w:val="004A2989"/>
    <w:rsid w:val="004B0EBF"/>
    <w:rsid w:val="004B321C"/>
    <w:rsid w:val="004C4C8E"/>
    <w:rsid w:val="004D3907"/>
    <w:rsid w:val="004D5507"/>
    <w:rsid w:val="004E0F6E"/>
    <w:rsid w:val="004E2469"/>
    <w:rsid w:val="004E6E79"/>
    <w:rsid w:val="004F223E"/>
    <w:rsid w:val="00521459"/>
    <w:rsid w:val="00523617"/>
    <w:rsid w:val="005253C5"/>
    <w:rsid w:val="00530CC8"/>
    <w:rsid w:val="00544F15"/>
    <w:rsid w:val="00546875"/>
    <w:rsid w:val="00555F21"/>
    <w:rsid w:val="005727B3"/>
    <w:rsid w:val="00577602"/>
    <w:rsid w:val="005808B1"/>
    <w:rsid w:val="005905BB"/>
    <w:rsid w:val="00591AAE"/>
    <w:rsid w:val="005A0EC8"/>
    <w:rsid w:val="005A2E97"/>
    <w:rsid w:val="005A3552"/>
    <w:rsid w:val="005A4714"/>
    <w:rsid w:val="005B165A"/>
    <w:rsid w:val="005B7630"/>
    <w:rsid w:val="005C12F1"/>
    <w:rsid w:val="005C2092"/>
    <w:rsid w:val="005C42DD"/>
    <w:rsid w:val="005C4D42"/>
    <w:rsid w:val="005C4E95"/>
    <w:rsid w:val="005D0289"/>
    <w:rsid w:val="005D3092"/>
    <w:rsid w:val="005D53AD"/>
    <w:rsid w:val="005E3EB5"/>
    <w:rsid w:val="005E52D9"/>
    <w:rsid w:val="005E58C1"/>
    <w:rsid w:val="005E5B1A"/>
    <w:rsid w:val="005F1613"/>
    <w:rsid w:val="005F3750"/>
    <w:rsid w:val="005F65C0"/>
    <w:rsid w:val="0060078F"/>
    <w:rsid w:val="006069C3"/>
    <w:rsid w:val="00607909"/>
    <w:rsid w:val="0061298D"/>
    <w:rsid w:val="00620A7D"/>
    <w:rsid w:val="00621263"/>
    <w:rsid w:val="006223BF"/>
    <w:rsid w:val="00624F66"/>
    <w:rsid w:val="006267F1"/>
    <w:rsid w:val="00627B21"/>
    <w:rsid w:val="006420CB"/>
    <w:rsid w:val="00647486"/>
    <w:rsid w:val="00657D68"/>
    <w:rsid w:val="006622E0"/>
    <w:rsid w:val="00673B68"/>
    <w:rsid w:val="00686E11"/>
    <w:rsid w:val="00691341"/>
    <w:rsid w:val="006965B6"/>
    <w:rsid w:val="006A25D4"/>
    <w:rsid w:val="006A6159"/>
    <w:rsid w:val="006B2184"/>
    <w:rsid w:val="006C1AF9"/>
    <w:rsid w:val="006D4BCB"/>
    <w:rsid w:val="006D5ABB"/>
    <w:rsid w:val="006D768F"/>
    <w:rsid w:val="006E1160"/>
    <w:rsid w:val="006F12D8"/>
    <w:rsid w:val="0070019E"/>
    <w:rsid w:val="0070599A"/>
    <w:rsid w:val="007165AA"/>
    <w:rsid w:val="007307B6"/>
    <w:rsid w:val="007422E8"/>
    <w:rsid w:val="00750BAA"/>
    <w:rsid w:val="00751652"/>
    <w:rsid w:val="00762373"/>
    <w:rsid w:val="00763EA7"/>
    <w:rsid w:val="00763EF8"/>
    <w:rsid w:val="0077279C"/>
    <w:rsid w:val="007924E2"/>
    <w:rsid w:val="0079782B"/>
    <w:rsid w:val="007A0E04"/>
    <w:rsid w:val="007A1C01"/>
    <w:rsid w:val="007A461C"/>
    <w:rsid w:val="007A5878"/>
    <w:rsid w:val="007B1095"/>
    <w:rsid w:val="007B3C08"/>
    <w:rsid w:val="007B3EA4"/>
    <w:rsid w:val="007C011D"/>
    <w:rsid w:val="007C144A"/>
    <w:rsid w:val="007C20D0"/>
    <w:rsid w:val="007C3C84"/>
    <w:rsid w:val="007C5059"/>
    <w:rsid w:val="007C6655"/>
    <w:rsid w:val="007D5B7A"/>
    <w:rsid w:val="007F4955"/>
    <w:rsid w:val="008007ED"/>
    <w:rsid w:val="00804139"/>
    <w:rsid w:val="0080434B"/>
    <w:rsid w:val="0080695F"/>
    <w:rsid w:val="00810B90"/>
    <w:rsid w:val="0082400A"/>
    <w:rsid w:val="00831700"/>
    <w:rsid w:val="00840D4F"/>
    <w:rsid w:val="008416CC"/>
    <w:rsid w:val="00842AB2"/>
    <w:rsid w:val="00843D9E"/>
    <w:rsid w:val="008560A1"/>
    <w:rsid w:val="008605F3"/>
    <w:rsid w:val="00867872"/>
    <w:rsid w:val="0087134C"/>
    <w:rsid w:val="00880EF5"/>
    <w:rsid w:val="00885F45"/>
    <w:rsid w:val="0089230E"/>
    <w:rsid w:val="00896C80"/>
    <w:rsid w:val="008A0BA0"/>
    <w:rsid w:val="008A37CF"/>
    <w:rsid w:val="008A70EC"/>
    <w:rsid w:val="008B5611"/>
    <w:rsid w:val="008B70E5"/>
    <w:rsid w:val="008C1CF8"/>
    <w:rsid w:val="008C320E"/>
    <w:rsid w:val="008D3170"/>
    <w:rsid w:val="008D3D83"/>
    <w:rsid w:val="008E03B6"/>
    <w:rsid w:val="008F433D"/>
    <w:rsid w:val="008F5264"/>
    <w:rsid w:val="00901031"/>
    <w:rsid w:val="00902D35"/>
    <w:rsid w:val="00910388"/>
    <w:rsid w:val="009113E4"/>
    <w:rsid w:val="00917126"/>
    <w:rsid w:val="00922A9D"/>
    <w:rsid w:val="00931D89"/>
    <w:rsid w:val="0093341C"/>
    <w:rsid w:val="0094165D"/>
    <w:rsid w:val="0094274B"/>
    <w:rsid w:val="00945484"/>
    <w:rsid w:val="0094717D"/>
    <w:rsid w:val="00950756"/>
    <w:rsid w:val="00956C86"/>
    <w:rsid w:val="00964992"/>
    <w:rsid w:val="00965CCD"/>
    <w:rsid w:val="009736E7"/>
    <w:rsid w:val="00983D3E"/>
    <w:rsid w:val="00991B48"/>
    <w:rsid w:val="009937FB"/>
    <w:rsid w:val="00996A18"/>
    <w:rsid w:val="009A0A4B"/>
    <w:rsid w:val="009A163B"/>
    <w:rsid w:val="009A50DB"/>
    <w:rsid w:val="009A6330"/>
    <w:rsid w:val="009A637F"/>
    <w:rsid w:val="009B38A7"/>
    <w:rsid w:val="009B601E"/>
    <w:rsid w:val="009C1125"/>
    <w:rsid w:val="009C2462"/>
    <w:rsid w:val="009D2026"/>
    <w:rsid w:val="009D3A3C"/>
    <w:rsid w:val="009D49B9"/>
    <w:rsid w:val="009D6963"/>
    <w:rsid w:val="009E254D"/>
    <w:rsid w:val="009E296B"/>
    <w:rsid w:val="009F5AF2"/>
    <w:rsid w:val="009F7FF1"/>
    <w:rsid w:val="00A15E68"/>
    <w:rsid w:val="00A16E74"/>
    <w:rsid w:val="00A21097"/>
    <w:rsid w:val="00A23CE4"/>
    <w:rsid w:val="00A37A2B"/>
    <w:rsid w:val="00A46580"/>
    <w:rsid w:val="00A50A27"/>
    <w:rsid w:val="00A52E3A"/>
    <w:rsid w:val="00A532B3"/>
    <w:rsid w:val="00A547BE"/>
    <w:rsid w:val="00A57701"/>
    <w:rsid w:val="00A579DF"/>
    <w:rsid w:val="00A57AAE"/>
    <w:rsid w:val="00A963FA"/>
    <w:rsid w:val="00AA31B1"/>
    <w:rsid w:val="00AA44D4"/>
    <w:rsid w:val="00AC2F87"/>
    <w:rsid w:val="00AC4348"/>
    <w:rsid w:val="00AC62F4"/>
    <w:rsid w:val="00AD18FE"/>
    <w:rsid w:val="00AD343E"/>
    <w:rsid w:val="00AE07B7"/>
    <w:rsid w:val="00AE5548"/>
    <w:rsid w:val="00AF1BB4"/>
    <w:rsid w:val="00B00BEB"/>
    <w:rsid w:val="00B029B2"/>
    <w:rsid w:val="00B103C2"/>
    <w:rsid w:val="00B54E96"/>
    <w:rsid w:val="00B6759D"/>
    <w:rsid w:val="00B873F6"/>
    <w:rsid w:val="00B87F72"/>
    <w:rsid w:val="00B92932"/>
    <w:rsid w:val="00B94E3D"/>
    <w:rsid w:val="00B9743B"/>
    <w:rsid w:val="00BA4B5E"/>
    <w:rsid w:val="00BA6A46"/>
    <w:rsid w:val="00BB7590"/>
    <w:rsid w:val="00BC11CD"/>
    <w:rsid w:val="00BD26D1"/>
    <w:rsid w:val="00BD36D1"/>
    <w:rsid w:val="00BD75F6"/>
    <w:rsid w:val="00BE4441"/>
    <w:rsid w:val="00BE466D"/>
    <w:rsid w:val="00BF2B02"/>
    <w:rsid w:val="00BF309C"/>
    <w:rsid w:val="00BF6BAE"/>
    <w:rsid w:val="00C02742"/>
    <w:rsid w:val="00C03F04"/>
    <w:rsid w:val="00C13246"/>
    <w:rsid w:val="00C16AB2"/>
    <w:rsid w:val="00C16C22"/>
    <w:rsid w:val="00C23D0A"/>
    <w:rsid w:val="00C24011"/>
    <w:rsid w:val="00C24319"/>
    <w:rsid w:val="00C31526"/>
    <w:rsid w:val="00C326D2"/>
    <w:rsid w:val="00C368D3"/>
    <w:rsid w:val="00C44A74"/>
    <w:rsid w:val="00C44E71"/>
    <w:rsid w:val="00C5454A"/>
    <w:rsid w:val="00C5668A"/>
    <w:rsid w:val="00C61AC3"/>
    <w:rsid w:val="00C65815"/>
    <w:rsid w:val="00C66164"/>
    <w:rsid w:val="00C66A50"/>
    <w:rsid w:val="00C804EC"/>
    <w:rsid w:val="00C806A6"/>
    <w:rsid w:val="00C86090"/>
    <w:rsid w:val="00C86E18"/>
    <w:rsid w:val="00C93DAE"/>
    <w:rsid w:val="00CA0374"/>
    <w:rsid w:val="00CA47B1"/>
    <w:rsid w:val="00CA653B"/>
    <w:rsid w:val="00CB0592"/>
    <w:rsid w:val="00CB3A71"/>
    <w:rsid w:val="00CB4F2B"/>
    <w:rsid w:val="00CD2A65"/>
    <w:rsid w:val="00CE23AC"/>
    <w:rsid w:val="00CF3574"/>
    <w:rsid w:val="00D0004C"/>
    <w:rsid w:val="00D14A30"/>
    <w:rsid w:val="00D14C16"/>
    <w:rsid w:val="00D21C1D"/>
    <w:rsid w:val="00D261B3"/>
    <w:rsid w:val="00D33F67"/>
    <w:rsid w:val="00D4272E"/>
    <w:rsid w:val="00D44348"/>
    <w:rsid w:val="00D51E37"/>
    <w:rsid w:val="00D521F2"/>
    <w:rsid w:val="00D524B3"/>
    <w:rsid w:val="00D65DB5"/>
    <w:rsid w:val="00D663B2"/>
    <w:rsid w:val="00D66FCC"/>
    <w:rsid w:val="00D671F6"/>
    <w:rsid w:val="00D67286"/>
    <w:rsid w:val="00D70C60"/>
    <w:rsid w:val="00D73DFD"/>
    <w:rsid w:val="00D74CAE"/>
    <w:rsid w:val="00D75634"/>
    <w:rsid w:val="00D810E5"/>
    <w:rsid w:val="00D9710B"/>
    <w:rsid w:val="00DA18E3"/>
    <w:rsid w:val="00DA337C"/>
    <w:rsid w:val="00DB7ED4"/>
    <w:rsid w:val="00DC2771"/>
    <w:rsid w:val="00DC37B1"/>
    <w:rsid w:val="00DC4135"/>
    <w:rsid w:val="00DF5178"/>
    <w:rsid w:val="00DF58FA"/>
    <w:rsid w:val="00E06D76"/>
    <w:rsid w:val="00E074E3"/>
    <w:rsid w:val="00E11287"/>
    <w:rsid w:val="00E142C0"/>
    <w:rsid w:val="00E3045E"/>
    <w:rsid w:val="00E30B2C"/>
    <w:rsid w:val="00E31C02"/>
    <w:rsid w:val="00E33801"/>
    <w:rsid w:val="00E33C09"/>
    <w:rsid w:val="00E4085D"/>
    <w:rsid w:val="00E40E83"/>
    <w:rsid w:val="00E42BE7"/>
    <w:rsid w:val="00E42DD0"/>
    <w:rsid w:val="00E46460"/>
    <w:rsid w:val="00E50994"/>
    <w:rsid w:val="00E64685"/>
    <w:rsid w:val="00E72A47"/>
    <w:rsid w:val="00E8239F"/>
    <w:rsid w:val="00E82EEC"/>
    <w:rsid w:val="00E86806"/>
    <w:rsid w:val="00E86916"/>
    <w:rsid w:val="00E92140"/>
    <w:rsid w:val="00E9280F"/>
    <w:rsid w:val="00E956FC"/>
    <w:rsid w:val="00EA20C4"/>
    <w:rsid w:val="00EA2D19"/>
    <w:rsid w:val="00EA33DF"/>
    <w:rsid w:val="00EA3700"/>
    <w:rsid w:val="00EA4887"/>
    <w:rsid w:val="00EB5928"/>
    <w:rsid w:val="00EC0A0A"/>
    <w:rsid w:val="00EC22D8"/>
    <w:rsid w:val="00ED07DF"/>
    <w:rsid w:val="00ED10A7"/>
    <w:rsid w:val="00EE1361"/>
    <w:rsid w:val="00EE26B4"/>
    <w:rsid w:val="00EE41F8"/>
    <w:rsid w:val="00EF1F7A"/>
    <w:rsid w:val="00EF32CB"/>
    <w:rsid w:val="00F00850"/>
    <w:rsid w:val="00F170F6"/>
    <w:rsid w:val="00F203B2"/>
    <w:rsid w:val="00F207C5"/>
    <w:rsid w:val="00F23B9B"/>
    <w:rsid w:val="00F27FF1"/>
    <w:rsid w:val="00F3086C"/>
    <w:rsid w:val="00F30BAE"/>
    <w:rsid w:val="00F4451F"/>
    <w:rsid w:val="00F46303"/>
    <w:rsid w:val="00F54079"/>
    <w:rsid w:val="00F5544C"/>
    <w:rsid w:val="00F57CDB"/>
    <w:rsid w:val="00F611B2"/>
    <w:rsid w:val="00F61360"/>
    <w:rsid w:val="00F709A1"/>
    <w:rsid w:val="00F807C6"/>
    <w:rsid w:val="00F80821"/>
    <w:rsid w:val="00F8210D"/>
    <w:rsid w:val="00F84EC9"/>
    <w:rsid w:val="00FA5F24"/>
    <w:rsid w:val="00FA694F"/>
    <w:rsid w:val="00FA6BB8"/>
    <w:rsid w:val="00FC743C"/>
    <w:rsid w:val="00FC7AA7"/>
    <w:rsid w:val="00FD031A"/>
    <w:rsid w:val="00FD655F"/>
    <w:rsid w:val="00FF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07"/>
  </w:style>
  <w:style w:type="paragraph" w:styleId="1">
    <w:name w:val="heading 1"/>
    <w:basedOn w:val="a"/>
    <w:next w:val="a"/>
    <w:link w:val="10"/>
    <w:qFormat/>
    <w:rsid w:val="005E58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58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390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E58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F2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B4F2B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902D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6806"/>
  </w:style>
  <w:style w:type="paragraph" w:styleId="a5">
    <w:name w:val="footer"/>
    <w:basedOn w:val="a"/>
    <w:link w:val="a6"/>
    <w:rsid w:val="00902D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B4F2B"/>
  </w:style>
  <w:style w:type="character" w:styleId="a7">
    <w:name w:val="Hyperlink"/>
    <w:basedOn w:val="a0"/>
    <w:rsid w:val="004D3907"/>
    <w:rPr>
      <w:color w:val="0000FF"/>
      <w:u w:val="single"/>
    </w:rPr>
  </w:style>
  <w:style w:type="paragraph" w:styleId="a8">
    <w:name w:val="caption"/>
    <w:basedOn w:val="a"/>
    <w:qFormat/>
    <w:rsid w:val="005E58C1"/>
    <w:pPr>
      <w:jc w:val="center"/>
    </w:pPr>
    <w:rPr>
      <w:b/>
      <w:sz w:val="24"/>
    </w:rPr>
  </w:style>
  <w:style w:type="paragraph" w:styleId="a9">
    <w:name w:val="Body Text"/>
    <w:basedOn w:val="a"/>
    <w:link w:val="aa"/>
    <w:rsid w:val="005E58C1"/>
    <w:rPr>
      <w:sz w:val="24"/>
    </w:rPr>
  </w:style>
  <w:style w:type="character" w:customStyle="1" w:styleId="aa">
    <w:name w:val="Основной текст Знак"/>
    <w:basedOn w:val="a0"/>
    <w:link w:val="a9"/>
    <w:rsid w:val="00CB4F2B"/>
    <w:rPr>
      <w:sz w:val="24"/>
    </w:rPr>
  </w:style>
  <w:style w:type="table" w:styleId="ab">
    <w:name w:val="Table Grid"/>
    <w:basedOn w:val="a1"/>
    <w:uiPriority w:val="59"/>
    <w:rsid w:val="00121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B763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5B7630"/>
    <w:pPr>
      <w:ind w:left="720"/>
      <w:contextualSpacing/>
    </w:pPr>
  </w:style>
  <w:style w:type="paragraph" w:styleId="af">
    <w:name w:val="No Spacing"/>
    <w:uiPriority w:val="99"/>
    <w:qFormat/>
    <w:rsid w:val="00F207C5"/>
  </w:style>
  <w:style w:type="character" w:styleId="af0">
    <w:name w:val="Emphasis"/>
    <w:basedOn w:val="a0"/>
    <w:qFormat/>
    <w:rsid w:val="00156DEB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CB4F2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4F2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4F2B"/>
  </w:style>
  <w:style w:type="character" w:styleId="af3">
    <w:name w:val="Strong"/>
    <w:basedOn w:val="a0"/>
    <w:uiPriority w:val="22"/>
    <w:qFormat/>
    <w:rsid w:val="00CB4F2B"/>
    <w:rPr>
      <w:b/>
      <w:bCs/>
    </w:rPr>
  </w:style>
  <w:style w:type="character" w:styleId="af4">
    <w:name w:val="footnote reference"/>
    <w:basedOn w:val="a0"/>
    <w:semiHidden/>
    <w:rsid w:val="00CB4F2B"/>
    <w:rPr>
      <w:vertAlign w:val="superscript"/>
    </w:rPr>
  </w:style>
  <w:style w:type="paragraph" w:customStyle="1" w:styleId="ConsPlusCell">
    <w:name w:val="ConsPlusCell"/>
    <w:rsid w:val="00CB4F2B"/>
    <w:pPr>
      <w:autoSpaceDE w:val="0"/>
      <w:autoSpaceDN w:val="0"/>
      <w:adjustRightInd w:val="0"/>
    </w:pPr>
    <w:rPr>
      <w:sz w:val="26"/>
      <w:szCs w:val="26"/>
    </w:rPr>
  </w:style>
  <w:style w:type="paragraph" w:styleId="21">
    <w:name w:val="Body Text Indent 2"/>
    <w:basedOn w:val="a"/>
    <w:link w:val="22"/>
    <w:rsid w:val="00CB4F2B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B4F2B"/>
    <w:rPr>
      <w:sz w:val="24"/>
      <w:szCs w:val="24"/>
    </w:rPr>
  </w:style>
  <w:style w:type="paragraph" w:customStyle="1" w:styleId="ConsPlusTitle">
    <w:name w:val="ConsPlusTitle"/>
    <w:rsid w:val="00CB4F2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CB4F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5">
    <w:name w:val="page number"/>
    <w:basedOn w:val="a0"/>
    <w:rsid w:val="00CB4F2B"/>
  </w:style>
  <w:style w:type="paragraph" w:customStyle="1" w:styleId="ConsPlusNonformat">
    <w:name w:val="ConsPlusNonformat"/>
    <w:rsid w:val="00CB4F2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FontStyle13">
    <w:name w:val="Font Style13"/>
    <w:basedOn w:val="a0"/>
    <w:rsid w:val="00CB4F2B"/>
    <w:rPr>
      <w:rFonts w:ascii="Times New Roman" w:hAnsi="Times New Roman" w:cs="Times New Roman"/>
      <w:sz w:val="22"/>
      <w:szCs w:val="22"/>
    </w:rPr>
  </w:style>
  <w:style w:type="paragraph" w:customStyle="1" w:styleId="30">
    <w:name w:val="Название объекта3"/>
    <w:basedOn w:val="a"/>
    <w:rsid w:val="00CB4F2B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sz w:val="24"/>
      <w:szCs w:val="24"/>
      <w:lang w:eastAsia="ar-SA"/>
    </w:rPr>
  </w:style>
  <w:style w:type="paragraph" w:styleId="af6">
    <w:name w:val="Title"/>
    <w:basedOn w:val="a"/>
    <w:next w:val="a"/>
    <w:link w:val="af7"/>
    <w:qFormat/>
    <w:rsid w:val="00CB4F2B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f7">
    <w:name w:val="Название Знак"/>
    <w:basedOn w:val="a0"/>
    <w:link w:val="af6"/>
    <w:rsid w:val="00CB4F2B"/>
    <w:rPr>
      <w:sz w:val="28"/>
      <w:szCs w:val="26"/>
      <w:lang w:eastAsia="ar-SA"/>
    </w:rPr>
  </w:style>
  <w:style w:type="paragraph" w:customStyle="1" w:styleId="23">
    <w:name w:val="Название объекта2"/>
    <w:basedOn w:val="a"/>
    <w:rsid w:val="00CB4F2B"/>
    <w:pPr>
      <w:suppressAutoHyphens/>
      <w:overflowPunct w:val="0"/>
      <w:autoSpaceDE w:val="0"/>
      <w:jc w:val="center"/>
      <w:textAlignment w:val="baseline"/>
    </w:pPr>
    <w:rPr>
      <w:sz w:val="28"/>
      <w:lang w:eastAsia="ar-SA"/>
    </w:rPr>
  </w:style>
  <w:style w:type="paragraph" w:customStyle="1" w:styleId="subtitle">
    <w:name w:val="subtitle"/>
    <w:basedOn w:val="a"/>
    <w:rsid w:val="00CB4F2B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CB4F2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CB4F2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24">
    <w:name w:val="Основной текст2"/>
    <w:basedOn w:val="a"/>
    <w:rsid w:val="00CB4F2B"/>
    <w:pPr>
      <w:shd w:val="clear" w:color="auto" w:fill="FFFFFF"/>
      <w:spacing w:before="240" w:line="0" w:lineRule="atLeast"/>
    </w:pPr>
    <w:rPr>
      <w:sz w:val="30"/>
      <w:szCs w:val="30"/>
      <w:lang w:eastAsia="en-US"/>
    </w:rPr>
  </w:style>
  <w:style w:type="character" w:customStyle="1" w:styleId="apple-style-span">
    <w:name w:val="apple-style-span"/>
    <w:basedOn w:val="a0"/>
    <w:rsid w:val="00CB4F2B"/>
  </w:style>
  <w:style w:type="paragraph" w:customStyle="1" w:styleId="afa">
    <w:name w:val="Стиль"/>
    <w:rsid w:val="00CB4F2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5">
    <w:name w:val="Основной текст (2)_"/>
    <w:basedOn w:val="a0"/>
    <w:link w:val="26"/>
    <w:rsid w:val="00CB4F2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B4F2B"/>
    <w:pPr>
      <w:widowControl w:val="0"/>
      <w:shd w:val="clear" w:color="auto" w:fill="FFFFFF"/>
      <w:spacing w:line="245" w:lineRule="exact"/>
      <w:jc w:val="right"/>
    </w:pPr>
    <w:rPr>
      <w:rFonts w:ascii="Calibri" w:eastAsia="Calibri" w:hAnsi="Calibri" w:cs="Calibri"/>
      <w:b/>
      <w:bCs/>
      <w:sz w:val="18"/>
      <w:szCs w:val="18"/>
    </w:rPr>
  </w:style>
  <w:style w:type="character" w:customStyle="1" w:styleId="afb">
    <w:name w:val="Основной текст_"/>
    <w:basedOn w:val="a0"/>
    <w:link w:val="11"/>
    <w:rsid w:val="00CB4F2B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b"/>
    <w:rsid w:val="00CB4F2B"/>
    <w:pPr>
      <w:widowControl w:val="0"/>
      <w:shd w:val="clear" w:color="auto" w:fill="FFFFFF"/>
      <w:spacing w:line="389" w:lineRule="exact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12">
    <w:name w:val="Заголовок №1_"/>
    <w:basedOn w:val="a0"/>
    <w:link w:val="13"/>
    <w:rsid w:val="00CB4F2B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CB4F2B"/>
    <w:pPr>
      <w:widowControl w:val="0"/>
      <w:shd w:val="clear" w:color="auto" w:fill="FFFFFF"/>
      <w:spacing w:line="0" w:lineRule="atLeast"/>
      <w:jc w:val="center"/>
      <w:outlineLvl w:val="0"/>
    </w:pPr>
    <w:rPr>
      <w:sz w:val="27"/>
      <w:szCs w:val="27"/>
    </w:rPr>
  </w:style>
  <w:style w:type="paragraph" w:styleId="afc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fd"/>
    <w:rsid w:val="00CB4F2B"/>
    <w:pPr>
      <w:ind w:right="-766" w:firstLine="720"/>
      <w:jc w:val="both"/>
    </w:pPr>
    <w:rPr>
      <w:sz w:val="28"/>
    </w:rPr>
  </w:style>
  <w:style w:type="character" w:customStyle="1" w:styleId="afd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fc"/>
    <w:rsid w:val="00CB4F2B"/>
    <w:rPr>
      <w:sz w:val="28"/>
    </w:rPr>
  </w:style>
  <w:style w:type="paragraph" w:customStyle="1" w:styleId="afe">
    <w:name w:val="Документ"/>
    <w:basedOn w:val="a"/>
    <w:rsid w:val="00CB4F2B"/>
    <w:pPr>
      <w:spacing w:line="360" w:lineRule="auto"/>
      <w:ind w:firstLine="709"/>
      <w:jc w:val="both"/>
    </w:pPr>
    <w:rPr>
      <w:sz w:val="28"/>
    </w:rPr>
  </w:style>
  <w:style w:type="paragraph" w:styleId="aff">
    <w:name w:val="footnote text"/>
    <w:basedOn w:val="a"/>
    <w:link w:val="aff0"/>
    <w:uiPriority w:val="99"/>
    <w:semiHidden/>
    <w:unhideWhenUsed/>
    <w:rsid w:val="00CB4F2B"/>
  </w:style>
  <w:style w:type="character" w:customStyle="1" w:styleId="aff0">
    <w:name w:val="Текст сноски Знак"/>
    <w:basedOn w:val="a0"/>
    <w:link w:val="aff"/>
    <w:uiPriority w:val="99"/>
    <w:semiHidden/>
    <w:rsid w:val="00CB4F2B"/>
  </w:style>
  <w:style w:type="character" w:customStyle="1" w:styleId="aff1">
    <w:name w:val="Цветовое выделение"/>
    <w:uiPriority w:val="99"/>
    <w:rsid w:val="00D70C60"/>
    <w:rPr>
      <w:b/>
      <w:bCs/>
      <w:color w:val="26282F"/>
    </w:rPr>
  </w:style>
  <w:style w:type="character" w:customStyle="1" w:styleId="aff2">
    <w:name w:val="Гипертекстовая ссылка"/>
    <w:basedOn w:val="aff1"/>
    <w:uiPriority w:val="99"/>
    <w:rsid w:val="00D70C60"/>
    <w:rPr>
      <w:color w:val="106BBE"/>
    </w:rPr>
  </w:style>
  <w:style w:type="paragraph" w:styleId="31">
    <w:name w:val="Body Text Indent 3"/>
    <w:basedOn w:val="a"/>
    <w:link w:val="32"/>
    <w:uiPriority w:val="99"/>
    <w:semiHidden/>
    <w:unhideWhenUsed/>
    <w:rsid w:val="004D55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5507"/>
    <w:rPr>
      <w:rFonts w:eastAsia="Calibri"/>
      <w:sz w:val="16"/>
      <w:szCs w:val="16"/>
      <w:lang w:eastAsia="en-US"/>
    </w:rPr>
  </w:style>
  <w:style w:type="paragraph" w:customStyle="1" w:styleId="14">
    <w:name w:val="Обычный1"/>
    <w:link w:val="Normal"/>
    <w:uiPriority w:val="99"/>
    <w:rsid w:val="00DA18E3"/>
    <w:pPr>
      <w:widowControl w:val="0"/>
    </w:pPr>
    <w:rPr>
      <w:rFonts w:eastAsia="Calibri"/>
      <w:snapToGrid w:val="0"/>
      <w:sz w:val="22"/>
      <w:szCs w:val="22"/>
    </w:rPr>
  </w:style>
  <w:style w:type="character" w:customStyle="1" w:styleId="Normal">
    <w:name w:val="Normal Знак"/>
    <w:link w:val="14"/>
    <w:uiPriority w:val="99"/>
    <w:locked/>
    <w:rsid w:val="00DA18E3"/>
    <w:rPr>
      <w:rFonts w:eastAsia="Calibri"/>
      <w:snapToGrid w:val="0"/>
      <w:sz w:val="22"/>
      <w:szCs w:val="22"/>
      <w:lang w:bidi="ar-SA"/>
    </w:rPr>
  </w:style>
  <w:style w:type="paragraph" w:customStyle="1" w:styleId="15">
    <w:name w:val="Абзац списка1"/>
    <w:basedOn w:val="a"/>
    <w:uiPriority w:val="99"/>
    <w:rsid w:val="00DA18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6">
    <w:name w:val="Основной шрифт абзаца1"/>
    <w:rsid w:val="00867872"/>
  </w:style>
  <w:style w:type="character" w:customStyle="1" w:styleId="ae">
    <w:name w:val="Абзац списка Знак"/>
    <w:link w:val="ad"/>
    <w:uiPriority w:val="34"/>
    <w:locked/>
    <w:rsid w:val="00CB3A71"/>
  </w:style>
  <w:style w:type="paragraph" w:styleId="27">
    <w:name w:val="Body Text 2"/>
    <w:basedOn w:val="a"/>
    <w:link w:val="28"/>
    <w:uiPriority w:val="99"/>
    <w:unhideWhenUsed/>
    <w:rsid w:val="000D291E"/>
    <w:pPr>
      <w:spacing w:after="120" w:line="480" w:lineRule="auto"/>
    </w:pPr>
    <w:rPr>
      <w:rFonts w:eastAsia="Calibri"/>
      <w:sz w:val="28"/>
      <w:szCs w:val="28"/>
      <w:lang w:eastAsia="en-US"/>
    </w:rPr>
  </w:style>
  <w:style w:type="character" w:customStyle="1" w:styleId="28">
    <w:name w:val="Основной текст 2 Знак"/>
    <w:basedOn w:val="a0"/>
    <w:link w:val="27"/>
    <w:uiPriority w:val="99"/>
    <w:rsid w:val="000D291E"/>
    <w:rPr>
      <w:rFonts w:eastAsia="Calibri"/>
      <w:sz w:val="28"/>
      <w:szCs w:val="28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0D291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D291E"/>
    <w:rPr>
      <w:sz w:val="16"/>
      <w:szCs w:val="16"/>
    </w:rPr>
  </w:style>
  <w:style w:type="character" w:customStyle="1" w:styleId="fontstyle01">
    <w:name w:val="fontstyle01"/>
    <w:basedOn w:val="a0"/>
    <w:rsid w:val="000D291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Normal">
    <w:name w:val="ConsNormal"/>
    <w:link w:val="ConsNormal0"/>
    <w:rsid w:val="0091712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917126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D65D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BEE0CFF5F964A1CC2F80C0F0E4F9D8BB20AE5A8B5DDEE336503BC234C8DE60B2A0200600EC783877EC68E368Z8K9F" TargetMode="External"/><Relationship Id="rId13" Type="http://schemas.openxmlformats.org/officeDocument/2006/relationships/hyperlink" Target="consultantplus://offline/ref=2BBEE0CFF5F964A1CC2F80C0F0E4F9D8BB20AE5A8857DEE336503BC234C8DE60B2A0200600EC783877EC68E368Z8K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BEE0CFF5F964A1CC2F80C0F0E4F9D8BB20AE5A8858DEE336503BC234C8DE60B2A0200600EC783877EC68E368Z8K9F" TargetMode="External"/><Relationship Id="rId12" Type="http://schemas.openxmlformats.org/officeDocument/2006/relationships/hyperlink" Target="consultantplus://offline/ref=2BBEE0CFF5F964A1CC2F80C0F0E4F9D8BB20AE5A8857DEE336503BC234C8DE60B2A0200600EC783877EC68E368Z8K9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BBEE0CFF5F964A1CC2F80C0F0E4F9D8BB20AE5A8857DEE336503BC234C8DE60B2A0200600EC783877EC68E368Z8K9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BBEE0CFF5F964A1CC2F80C0F0E4F9D8BB20AE5A8857DEE336503BC234C8DE60B2A0200600EC783877EC68E368Z8K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BEE0CFF5F964A1CC2F80C0F0E4F9D8BB20A258845DDEE336503BC234C8DE60B2A0200600EC783877EC68E368Z8K9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1098</Words>
  <Characters>9205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Вологодской области</Company>
  <LinksUpToDate>false</LinksUpToDate>
  <CharactersWithSpaces>10283</CharactersWithSpaces>
  <SharedDoc>false</SharedDoc>
  <HLinks>
    <vt:vector size="24" baseType="variant">
      <vt:variant>
        <vt:i4>3735657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2818155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consultantplus://offline/ref=B0738B15D69166FB4D67BDC1D2DE6C441A1E3B369D747FA269D84EB8D37E941205E19CC297F66E3FXFFBS</vt:lpwstr>
      </vt:variant>
      <vt:variant>
        <vt:lpwstr/>
      </vt:variant>
      <vt:variant>
        <vt:i4>4718683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consultantplus://offline/ref=B0738B15D69166FB4D67BDC1D2DE6C441A1F3F309F727FA269D84EB8D37E941205E19CCB97XFF2S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Аксеновский Андрей Геннадьевич</dc:creator>
  <cp:lastModifiedBy>User</cp:lastModifiedBy>
  <cp:revision>3</cp:revision>
  <cp:lastPrinted>2021-04-29T08:29:00Z</cp:lastPrinted>
  <dcterms:created xsi:type="dcterms:W3CDTF">2022-05-19T08:59:00Z</dcterms:created>
  <dcterms:modified xsi:type="dcterms:W3CDTF">2022-05-19T10:38:00Z</dcterms:modified>
</cp:coreProperties>
</file>